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11F" w14:textId="40FF8419" w:rsidR="00D63B68" w:rsidRDefault="0078539C">
      <w:r>
        <w:rPr>
          <w:color w:val="000000"/>
          <w:sz w:val="27"/>
          <w:szCs w:val="27"/>
        </w:rPr>
        <w:t xml:space="preserve">Joar E Nango </w:t>
      </w:r>
      <w:proofErr w:type="spellStart"/>
      <w:r>
        <w:rPr>
          <w:color w:val="000000"/>
          <w:sz w:val="27"/>
          <w:szCs w:val="27"/>
        </w:rPr>
        <w:t>oppnevnes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styremedlem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Stiftelsen Lásságámmi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perioden</w:t>
      </w:r>
      <w:proofErr w:type="spellEnd"/>
      <w:r>
        <w:rPr>
          <w:color w:val="000000"/>
          <w:sz w:val="27"/>
          <w:szCs w:val="27"/>
        </w:rPr>
        <w:t xml:space="preserve"> 2022-2026.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personlig</w:t>
      </w:r>
      <w:proofErr w:type="spellEnd"/>
      <w:r>
        <w:rPr>
          <w:color w:val="000000"/>
          <w:sz w:val="27"/>
          <w:szCs w:val="27"/>
        </w:rPr>
        <w:t xml:space="preserve"> vara </w:t>
      </w:r>
      <w:proofErr w:type="spellStart"/>
      <w:r>
        <w:rPr>
          <w:color w:val="000000"/>
          <w:sz w:val="27"/>
          <w:szCs w:val="27"/>
        </w:rPr>
        <w:t>oppnevnes</w:t>
      </w:r>
      <w:proofErr w:type="spellEnd"/>
      <w:r>
        <w:rPr>
          <w:color w:val="000000"/>
          <w:sz w:val="27"/>
          <w:szCs w:val="27"/>
        </w:rPr>
        <w:t xml:space="preserve"> Rawdna Carita Eira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perioden</w:t>
      </w:r>
      <w:proofErr w:type="spellEnd"/>
      <w:r>
        <w:rPr>
          <w:color w:val="000000"/>
          <w:sz w:val="27"/>
          <w:szCs w:val="27"/>
        </w:rPr>
        <w:t xml:space="preserve"> 2022-2026.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9C"/>
    <w:rsid w:val="0036291A"/>
    <w:rsid w:val="0078539C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2E89"/>
  <w15:chartTrackingRefBased/>
  <w15:docId w15:val="{04A2E30E-0171-4E7A-B3E9-D82826C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2022-04-27T08:42:00Z</dcterms:created>
  <dcterms:modified xsi:type="dcterms:W3CDTF">2022-04-27T08:43:00Z</dcterms:modified>
</cp:coreProperties>
</file>