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7C97" w14:textId="77777777" w:rsidR="005C3FEB" w:rsidRPr="005C3FEB" w:rsidRDefault="005C3FEB" w:rsidP="005C3FEB">
      <w:pPr>
        <w:spacing w:before="480" w:after="240" w:line="240" w:lineRule="auto"/>
        <w:outlineLvl w:val="1"/>
        <w:rPr>
          <w:rFonts w:ascii="Arial" w:eastAsia="Times New Roman" w:hAnsi="Arial" w:cs="Arial"/>
          <w:b/>
          <w:bCs/>
          <w:color w:val="000000"/>
          <w:spacing w:val="10"/>
          <w:sz w:val="24"/>
          <w:szCs w:val="24"/>
          <w:lang w:val="nb-NO" w:eastAsia="nb-NO"/>
        </w:rPr>
      </w:pPr>
      <w:r w:rsidRPr="005C3FEB">
        <w:rPr>
          <w:rFonts w:ascii="Arial" w:eastAsia="Times New Roman" w:hAnsi="Arial" w:cs="Arial"/>
          <w:color w:val="000000"/>
          <w:spacing w:val="10"/>
          <w:lang w:val="nb-NO" w:eastAsia="nb-NO"/>
        </w:rPr>
        <w:t>Forslag til vedtak</w:t>
      </w:r>
    </w:p>
    <w:p w14:paraId="2C1028CF" w14:textId="144367D4" w:rsidR="00D63B68" w:rsidRDefault="005C3FEB" w:rsidP="005C3FEB">
      <w:r w:rsidRPr="005C3FEB">
        <w:rPr>
          <w:rFonts w:ascii="Times New Roman" w:eastAsia="Times New Roman" w:hAnsi="Times New Roman" w:cs="Times New Roman"/>
          <w:color w:val="000000"/>
          <w:sz w:val="27"/>
          <w:szCs w:val="27"/>
          <w:lang w:val="nb-NO" w:eastAsia="nb-NO"/>
        </w:rPr>
        <w:t>* Vedtak om avslag opprettholdes. Det er ikke vurdert om prosjektet kan gi opplysninger som er relevant for rettslige avklaringer, da dette faller utenfor virkeområdet for kulturvernmidler. Søknadens beskrivelse av hvordan prosjektet skal frambringe ny kunnskap om samisk kulturhistorie er noe svak. Det var mange gode søknader til årets kulturvernmidler. Søknaden når dessverre ikke opp i konkurransen ved årets tildeling innen tilskuddsordningen.</w:t>
      </w:r>
      <w:r w:rsidRPr="005C3FEB">
        <w:rPr>
          <w:rFonts w:ascii="Times New Roman" w:eastAsia="Times New Roman" w:hAnsi="Times New Roman" w:cs="Times New Roman"/>
          <w:color w:val="000000"/>
          <w:sz w:val="27"/>
          <w:szCs w:val="27"/>
          <w:lang w:val="nb-NO" w:eastAsia="nb-NO"/>
        </w:rPr>
        <w:br/>
        <w:t> </w:t>
      </w:r>
      <w:r w:rsidRPr="005C3FEB">
        <w:rPr>
          <w:rFonts w:ascii="Times New Roman" w:eastAsia="Times New Roman" w:hAnsi="Times New Roman" w:cs="Times New Roman"/>
          <w:color w:val="000000"/>
          <w:sz w:val="27"/>
          <w:szCs w:val="27"/>
          <w:lang w:val="nb-NO" w:eastAsia="nb-NO"/>
        </w:rPr>
        <w:b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EB"/>
    <w:rsid w:val="0036291A"/>
    <w:rsid w:val="005C3FEB"/>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5395"/>
  <w15:chartTrackingRefBased/>
  <w15:docId w15:val="{828FB88E-CE0C-4BF5-A6F7-164A96A7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paragraph" w:styleId="Overskrift2">
    <w:name w:val="heading 2"/>
    <w:basedOn w:val="Normal"/>
    <w:link w:val="Overskrift2Tegn"/>
    <w:uiPriority w:val="9"/>
    <w:qFormat/>
    <w:rsid w:val="005C3FEB"/>
    <w:pPr>
      <w:spacing w:before="100" w:beforeAutospacing="1" w:after="100" w:afterAutospacing="1" w:line="240" w:lineRule="auto"/>
      <w:outlineLvl w:val="1"/>
    </w:pPr>
    <w:rPr>
      <w:rFonts w:ascii="Times New Roman" w:eastAsia="Times New Roman" w:hAnsi="Times New Roman" w:cs="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5C3FEB"/>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398</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2022-07-08T07:44:00Z</dcterms:created>
  <dcterms:modified xsi:type="dcterms:W3CDTF">2022-07-08T07:44:00Z</dcterms:modified>
</cp:coreProperties>
</file>