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895A" w14:textId="77777777" w:rsidR="008D29FC" w:rsidRPr="00E31A94" w:rsidRDefault="008D29FC" w:rsidP="008D29FC">
      <w:pPr>
        <w:spacing w:line="240" w:lineRule="atLeast"/>
        <w:rPr>
          <w:rFonts w:cs="Arial"/>
          <w:b/>
          <w:bCs/>
          <w:color w:val="000000"/>
          <w:sz w:val="22"/>
          <w:szCs w:val="22"/>
        </w:rPr>
      </w:pPr>
      <w:proofErr w:type="spellStart"/>
      <w:r w:rsidRPr="00E31A94">
        <w:rPr>
          <w:rFonts w:cs="Arial"/>
          <w:b/>
          <w:bCs/>
          <w:color w:val="000000"/>
          <w:sz w:val="22"/>
          <w:szCs w:val="22"/>
          <w:lang w:val="se-NO"/>
        </w:rPr>
        <w:t>Førstekonsulent</w:t>
      </w:r>
      <w:proofErr w:type="spellEnd"/>
      <w:r w:rsidRPr="00E31A94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Seksjon</w:t>
      </w:r>
      <w:proofErr w:type="spellEnd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for</w:t>
      </w:r>
      <w:proofErr w:type="spellEnd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politisk</w:t>
      </w:r>
      <w:proofErr w:type="spellEnd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samordning</w:t>
      </w:r>
      <w:proofErr w:type="spellEnd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og</w:t>
      </w:r>
      <w:proofErr w:type="spellEnd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 xml:space="preserve"> </w:t>
      </w:r>
      <w:proofErr w:type="spellStart"/>
      <w:r w:rsidRPr="00C30261">
        <w:rPr>
          <w:rFonts w:cs="Arial"/>
          <w:b/>
          <w:bCs/>
          <w:color w:val="000000"/>
          <w:sz w:val="22"/>
          <w:szCs w:val="22"/>
          <w:lang w:val="se-NO"/>
        </w:rPr>
        <w:t>tilrettelegging</w:t>
      </w:r>
      <w:proofErr w:type="spellEnd"/>
    </w:p>
    <w:p w14:paraId="6FB61264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Sametingets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seksjon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for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politisk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samordning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og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tilrettelegging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r w:rsidRPr="00E31A94">
        <w:rPr>
          <w:rFonts w:cs="Arial"/>
          <w:color w:val="000000"/>
          <w:sz w:val="22"/>
          <w:szCs w:val="22"/>
        </w:rPr>
        <w:t xml:space="preserve">har ledig </w:t>
      </w:r>
      <w:r>
        <w:rPr>
          <w:rFonts w:cs="Arial"/>
          <w:color w:val="000000"/>
          <w:sz w:val="22"/>
          <w:szCs w:val="22"/>
        </w:rPr>
        <w:t xml:space="preserve">stilling som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førstekonsulent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innen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praktisk</w:t>
      </w:r>
      <w:proofErr w:type="spellEnd"/>
      <w:r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se-NO"/>
        </w:rPr>
        <w:t>møtetilrettelegging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r w:rsidRPr="00E31A94">
        <w:rPr>
          <w:rFonts w:cs="Arial"/>
          <w:color w:val="000000"/>
          <w:sz w:val="22"/>
          <w:szCs w:val="22"/>
        </w:rPr>
        <w:t>i 100% fast stilling.</w:t>
      </w:r>
    </w:p>
    <w:p w14:paraId="36EC7838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eksjonen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r w:rsidRPr="00E31A94">
        <w:rPr>
          <w:rFonts w:cs="Arial"/>
          <w:color w:val="000000"/>
          <w:sz w:val="22"/>
          <w:szCs w:val="22"/>
        </w:rPr>
        <w:t>består av </w:t>
      </w:r>
      <w:r>
        <w:rPr>
          <w:rFonts w:cs="Arial"/>
          <w:color w:val="000000"/>
          <w:sz w:val="22"/>
          <w:szCs w:val="22"/>
          <w:lang w:val="se-NO"/>
        </w:rPr>
        <w:t>5</w:t>
      </w:r>
      <w:r w:rsidRPr="00E31A94">
        <w:rPr>
          <w:rFonts w:cs="Arial"/>
          <w:color w:val="000000"/>
          <w:sz w:val="22"/>
          <w:szCs w:val="22"/>
        </w:rPr>
        <w:t xml:space="preserve"> stillinger og har ansvaret for all</w:t>
      </w:r>
      <w:r>
        <w:rPr>
          <w:rFonts w:cs="Arial"/>
          <w:color w:val="000000"/>
          <w:sz w:val="22"/>
          <w:szCs w:val="22"/>
        </w:rPr>
        <w:t>e</w:t>
      </w:r>
      <w:r w:rsidRPr="00E31A94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politiske møter </w:t>
      </w:r>
      <w:r w:rsidRPr="00E31A94">
        <w:rPr>
          <w:rFonts w:cs="Arial"/>
          <w:color w:val="000000"/>
          <w:sz w:val="22"/>
          <w:szCs w:val="22"/>
        </w:rPr>
        <w:t xml:space="preserve">i hele </w:t>
      </w:r>
      <w:r w:rsidRPr="00E31A94">
        <w:rPr>
          <w:rFonts w:cs="Arial"/>
          <w:color w:val="000000"/>
          <w:sz w:val="22"/>
          <w:szCs w:val="22"/>
          <w:lang w:val="se-NO"/>
        </w:rPr>
        <w:t>Sametinget</w:t>
      </w:r>
      <w:r w:rsidRPr="00E31A94">
        <w:rPr>
          <w:rFonts w:cs="Arial"/>
          <w:color w:val="000000"/>
          <w:sz w:val="22"/>
          <w:szCs w:val="22"/>
        </w:rPr>
        <w:t xml:space="preserve">. </w:t>
      </w:r>
      <w:r w:rsidRPr="00E31A94">
        <w:rPr>
          <w:rFonts w:cs="Arial"/>
          <w:color w:val="000000"/>
          <w:sz w:val="22"/>
          <w:szCs w:val="22"/>
          <w:lang w:val="se-NO"/>
        </w:rPr>
        <w:t xml:space="preserve">Sametinget </w:t>
      </w:r>
      <w:r w:rsidRPr="00E31A94">
        <w:rPr>
          <w:rFonts w:cs="Arial"/>
          <w:color w:val="000000"/>
          <w:sz w:val="22"/>
          <w:szCs w:val="22"/>
        </w:rPr>
        <w:t>benytter </w:t>
      </w:r>
      <w:r>
        <w:rPr>
          <w:rFonts w:cs="Arial"/>
          <w:color w:val="000000"/>
          <w:sz w:val="22"/>
          <w:szCs w:val="22"/>
        </w:rPr>
        <w:t xml:space="preserve">ACOS </w:t>
      </w:r>
      <w:proofErr w:type="spellStart"/>
      <w:r>
        <w:rPr>
          <w:rFonts w:cs="Arial"/>
          <w:color w:val="000000"/>
          <w:sz w:val="22"/>
          <w:szCs w:val="22"/>
        </w:rPr>
        <w:t>WebSak</w:t>
      </w:r>
      <w:proofErr w:type="spellEnd"/>
      <w:r>
        <w:rPr>
          <w:rFonts w:cs="Arial"/>
          <w:color w:val="000000"/>
          <w:sz w:val="22"/>
          <w:szCs w:val="22"/>
        </w:rPr>
        <w:t xml:space="preserve"> som fullelektronisk </w:t>
      </w:r>
      <w:r w:rsidRPr="00E31A94">
        <w:rPr>
          <w:rFonts w:cs="Arial"/>
          <w:color w:val="000000"/>
          <w:sz w:val="22"/>
          <w:szCs w:val="22"/>
        </w:rPr>
        <w:t>sak/arkivsystem og </w:t>
      </w:r>
      <w:r>
        <w:rPr>
          <w:rFonts w:cs="Arial"/>
          <w:color w:val="000000"/>
          <w:sz w:val="22"/>
          <w:szCs w:val="22"/>
        </w:rPr>
        <w:t>møtetilretteleggingssystemet ACOS Møte. S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eksjonen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r w:rsidRPr="00E31A94">
        <w:rPr>
          <w:rFonts w:cs="Arial"/>
          <w:color w:val="000000"/>
          <w:sz w:val="22"/>
          <w:szCs w:val="22"/>
        </w:rPr>
        <w:t xml:space="preserve">har fokus på effektivisering av </w:t>
      </w:r>
      <w:r>
        <w:rPr>
          <w:rFonts w:cs="Arial"/>
          <w:color w:val="000000"/>
          <w:sz w:val="22"/>
          <w:szCs w:val="22"/>
        </w:rPr>
        <w:t xml:space="preserve">møtebehandling </w:t>
      </w:r>
      <w:r w:rsidRPr="00E31A94">
        <w:rPr>
          <w:rFonts w:cs="Arial"/>
          <w:color w:val="000000"/>
          <w:sz w:val="22"/>
          <w:szCs w:val="22"/>
        </w:rPr>
        <w:t xml:space="preserve">i alle ledd, gjennom </w:t>
      </w:r>
      <w:r>
        <w:rPr>
          <w:rFonts w:cs="Arial"/>
          <w:color w:val="000000"/>
          <w:sz w:val="22"/>
          <w:szCs w:val="22"/>
        </w:rPr>
        <w:t>oppfølging, tilrettelegging, kontroll og vedlikehold av saksflyten mellom ulike fagavdelinger og mellom administrative og politiske enheter.</w:t>
      </w:r>
      <w:r w:rsidRPr="00E31A94">
        <w:rPr>
          <w:rFonts w:cs="Arial"/>
          <w:color w:val="000000"/>
          <w:sz w:val="22"/>
          <w:szCs w:val="22"/>
        </w:rPr>
        <w:t>  </w:t>
      </w:r>
    </w:p>
    <w:p w14:paraId="28CCD9C8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b/>
          <w:bCs/>
          <w:color w:val="000000"/>
          <w:sz w:val="22"/>
          <w:szCs w:val="22"/>
        </w:rPr>
        <w:t>Stillingens ansvars- og fagområde: </w:t>
      </w:r>
    </w:p>
    <w:p w14:paraId="55CB948A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Saksflyten i Sametinget, herunder rutiner, veiledning, saksgang og oversikt over status i saker</w:t>
      </w:r>
    </w:p>
    <w:p w14:paraId="7E0E4586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Sekretariatsfunksjoner for den politiske møtevirksomheten i Sametinget</w:t>
      </w:r>
    </w:p>
    <w:p w14:paraId="048E2C41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Praktisk møtetilrettelegging for plenum, komiteene, plenumsledelse, sametingsrådet og andre politiske utvalg</w:t>
      </w:r>
    </w:p>
    <w:p w14:paraId="5D4475C7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Bistand politiske møter</w:t>
      </w:r>
    </w:p>
    <w:p w14:paraId="26674E07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Honorarer og reiseregninger for politikerne</w:t>
      </w:r>
    </w:p>
    <w:p w14:paraId="64292A3F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 xml:space="preserve">Sametingets åpning </w:t>
      </w:r>
    </w:p>
    <w:p w14:paraId="1A46AC93" w14:textId="77777777" w:rsidR="008D29FC" w:rsidRPr="00B01AE4" w:rsidRDefault="008D29FC" w:rsidP="008D29FC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Arial"/>
          <w:color w:val="000000"/>
          <w:sz w:val="22"/>
          <w:szCs w:val="22"/>
        </w:rPr>
      </w:pPr>
      <w:r w:rsidRPr="00B01AE4">
        <w:rPr>
          <w:rFonts w:cs="Arial"/>
          <w:color w:val="000000"/>
          <w:sz w:val="22"/>
          <w:szCs w:val="22"/>
        </w:rPr>
        <w:t>Resepsjon og sentralbord ved behov</w:t>
      </w:r>
    </w:p>
    <w:p w14:paraId="24573648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Det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kan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være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aktuelt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med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andre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oppgaver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i </w:t>
      </w:r>
      <w:proofErr w:type="spellStart"/>
      <w:r w:rsidRPr="00E31A94">
        <w:rPr>
          <w:rFonts w:cs="Arial"/>
          <w:color w:val="000000"/>
          <w:sz w:val="22"/>
          <w:szCs w:val="22"/>
          <w:lang w:val="se-NO"/>
        </w:rPr>
        <w:t>tillegg</w:t>
      </w:r>
      <w:proofErr w:type="spellEnd"/>
      <w:r w:rsidRPr="00E31A94">
        <w:rPr>
          <w:rFonts w:cs="Arial"/>
          <w:color w:val="000000"/>
          <w:sz w:val="22"/>
          <w:szCs w:val="22"/>
          <w:lang w:val="se-NO"/>
        </w:rPr>
        <w:t xml:space="preserve"> </w:t>
      </w:r>
      <w:r w:rsidRPr="00E31A94">
        <w:rPr>
          <w:rFonts w:cs="Arial"/>
          <w:color w:val="000000"/>
          <w:sz w:val="22"/>
          <w:szCs w:val="22"/>
        </w:rPr>
        <w:t>i stillingens fag- og ansvarsområde</w:t>
      </w:r>
    </w:p>
    <w:p w14:paraId="40CA2872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b/>
          <w:bCs/>
          <w:color w:val="000000"/>
          <w:sz w:val="22"/>
          <w:szCs w:val="22"/>
        </w:rPr>
        <w:t>Utdanning og erfaring: </w:t>
      </w:r>
      <w:r w:rsidRPr="00E31A94">
        <w:rPr>
          <w:rFonts w:cs="Arial"/>
          <w:color w:val="000000"/>
          <w:sz w:val="22"/>
          <w:szCs w:val="22"/>
        </w:rPr>
        <w:t> </w:t>
      </w:r>
    </w:p>
    <w:p w14:paraId="267E7169" w14:textId="77777777" w:rsidR="008D29FC" w:rsidRDefault="008D29FC" w:rsidP="008D29FC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cs="Arial"/>
          <w:color w:val="000000"/>
          <w:sz w:val="22"/>
          <w:szCs w:val="22"/>
        </w:rPr>
      </w:pPr>
      <w:r w:rsidRPr="00927366">
        <w:rPr>
          <w:rFonts w:cs="Arial"/>
          <w:color w:val="000000"/>
          <w:sz w:val="22"/>
          <w:szCs w:val="22"/>
        </w:rPr>
        <w:t>Bachelorgrad i samfunnsfag eller tilsvarende, men minimum 5 års relevant arbeidserfaring kan kompensere noe for utdanningskravet. Særlig relevant erfaring kan kompensere for utdanningskravet</w:t>
      </w:r>
    </w:p>
    <w:p w14:paraId="5BD1945F" w14:textId="77777777" w:rsidR="008D29FC" w:rsidRPr="00927366" w:rsidRDefault="008D29FC" w:rsidP="008D29FC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cs="Arial"/>
          <w:color w:val="000000"/>
          <w:sz w:val="22"/>
          <w:szCs w:val="22"/>
        </w:rPr>
      </w:pPr>
      <w:r w:rsidRPr="00927366">
        <w:rPr>
          <w:rFonts w:cs="Arial"/>
          <w:color w:val="000000"/>
          <w:sz w:val="22"/>
          <w:szCs w:val="22"/>
        </w:rPr>
        <w:t>Erfaring fra offentlig forvaltning med møtetilrettelegging</w:t>
      </w:r>
    </w:p>
    <w:p w14:paraId="1235E871" w14:textId="77777777" w:rsidR="008D29FC" w:rsidRPr="00927366" w:rsidRDefault="008D29FC" w:rsidP="008D29FC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cs="Arial"/>
          <w:color w:val="000000"/>
          <w:sz w:val="22"/>
          <w:szCs w:val="22"/>
        </w:rPr>
      </w:pPr>
      <w:r w:rsidRPr="00927366">
        <w:rPr>
          <w:rFonts w:cs="Arial"/>
          <w:color w:val="000000"/>
          <w:sz w:val="22"/>
          <w:szCs w:val="22"/>
        </w:rPr>
        <w:t>Kjennskap til offentlig forvaltning og saksbehandling i offentlig forvaltning</w:t>
      </w:r>
    </w:p>
    <w:p w14:paraId="3922E80E" w14:textId="77777777" w:rsidR="008D29FC" w:rsidRPr="00927366" w:rsidRDefault="008D29FC" w:rsidP="008D29FC">
      <w:pPr>
        <w:numPr>
          <w:ilvl w:val="0"/>
          <w:numId w:val="2"/>
        </w:numPr>
        <w:spacing w:before="100" w:beforeAutospacing="1" w:after="100" w:afterAutospacing="1" w:line="294" w:lineRule="atLeast"/>
        <w:rPr>
          <w:rFonts w:cs="Arial"/>
          <w:color w:val="000000"/>
          <w:sz w:val="22"/>
          <w:szCs w:val="22"/>
        </w:rPr>
      </w:pPr>
      <w:r w:rsidRPr="00927366">
        <w:rPr>
          <w:rFonts w:cs="Arial"/>
          <w:color w:val="000000"/>
          <w:sz w:val="22"/>
          <w:szCs w:val="22"/>
        </w:rPr>
        <w:t xml:space="preserve">God IKT-forståelse </w:t>
      </w:r>
    </w:p>
    <w:p w14:paraId="0B2D32FC" w14:textId="77777777" w:rsidR="008D29FC" w:rsidRPr="00B83437" w:rsidRDefault="008D29FC" w:rsidP="008D29FC">
      <w:pPr>
        <w:numPr>
          <w:ilvl w:val="0"/>
          <w:numId w:val="2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1B612D">
        <w:rPr>
          <w:rFonts w:cs="Arial"/>
          <w:color w:val="000000"/>
          <w:sz w:val="22"/>
          <w:szCs w:val="22"/>
        </w:rPr>
        <w:t>Den som tilsettes må beherske samisk muntlig og skriftlig.</w:t>
      </w:r>
    </w:p>
    <w:p w14:paraId="6009B57A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b/>
          <w:bCs/>
          <w:color w:val="000000"/>
          <w:sz w:val="22"/>
          <w:szCs w:val="22"/>
        </w:rPr>
        <w:t>Personlige egenskaper: </w:t>
      </w:r>
    </w:p>
    <w:p w14:paraId="6F83F18B" w14:textId="77777777" w:rsidR="008D29FC" w:rsidRPr="00E31A94" w:rsidRDefault="008D29FC" w:rsidP="008D29FC">
      <w:pPr>
        <w:numPr>
          <w:ilvl w:val="0"/>
          <w:numId w:val="2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Strukturert</w:t>
      </w:r>
    </w:p>
    <w:p w14:paraId="33D654BD" w14:textId="77777777" w:rsidR="008D29FC" w:rsidRPr="00E31A94" w:rsidRDefault="008D29FC" w:rsidP="008D29FC">
      <w:pPr>
        <w:numPr>
          <w:ilvl w:val="0"/>
          <w:numId w:val="2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Gode samarbeidsevner</w:t>
      </w:r>
    </w:p>
    <w:p w14:paraId="407D9839" w14:textId="77777777" w:rsidR="008D29FC" w:rsidRPr="00E31A94" w:rsidRDefault="008D29FC" w:rsidP="008D29FC">
      <w:pPr>
        <w:numPr>
          <w:ilvl w:val="0"/>
          <w:numId w:val="2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Evne til å jobbe selvstendig</w:t>
      </w:r>
    </w:p>
    <w:p w14:paraId="2D459A13" w14:textId="77777777" w:rsidR="008D29FC" w:rsidRDefault="008D29FC" w:rsidP="008D29FC">
      <w:pPr>
        <w:numPr>
          <w:ilvl w:val="0"/>
          <w:numId w:val="2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1B612D">
        <w:rPr>
          <w:rFonts w:cs="Arial"/>
          <w:color w:val="000000"/>
          <w:sz w:val="22"/>
          <w:szCs w:val="22"/>
        </w:rPr>
        <w:t>Opptatt av gjennomføring og kvalitet</w:t>
      </w:r>
    </w:p>
    <w:p w14:paraId="62349CCC" w14:textId="77777777" w:rsidR="008D29FC" w:rsidRPr="00E31A94" w:rsidRDefault="008D29FC" w:rsidP="008D29FC">
      <w:pPr>
        <w:spacing w:after="100" w:afterAutospacing="1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b/>
          <w:bCs/>
          <w:color w:val="000000"/>
          <w:sz w:val="22"/>
          <w:szCs w:val="22"/>
        </w:rPr>
        <w:t>Som ansatt hos oss får du:</w:t>
      </w:r>
      <w:r w:rsidRPr="00E31A94">
        <w:rPr>
          <w:rFonts w:cs="Arial"/>
          <w:color w:val="000000"/>
          <w:sz w:val="22"/>
          <w:szCs w:val="22"/>
        </w:rPr>
        <w:t> </w:t>
      </w:r>
    </w:p>
    <w:p w14:paraId="17702C68" w14:textId="77777777" w:rsidR="008D29FC" w:rsidRPr="00E31A94" w:rsidRDefault="008D29FC" w:rsidP="008D29FC">
      <w:pPr>
        <w:numPr>
          <w:ilvl w:val="0"/>
          <w:numId w:val="3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Utfordrende oppgaver i et utviklende arbeidsmiljø </w:t>
      </w:r>
    </w:p>
    <w:p w14:paraId="456453A5" w14:textId="77777777" w:rsidR="008D29FC" w:rsidRPr="00E31A94" w:rsidRDefault="008D29FC" w:rsidP="008D29FC">
      <w:pPr>
        <w:numPr>
          <w:ilvl w:val="0"/>
          <w:numId w:val="3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En raus organisasjonskultur hvor vi vil hverandre vel, ser hverandre og bidrar til fellesskapet </w:t>
      </w:r>
    </w:p>
    <w:p w14:paraId="34E9ADD2" w14:textId="77777777" w:rsidR="008D29FC" w:rsidRPr="00E31A94" w:rsidRDefault="008D29FC" w:rsidP="008D29FC">
      <w:pPr>
        <w:numPr>
          <w:ilvl w:val="0"/>
          <w:numId w:val="3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Lønn- og arbeidsvilkår etter avtale  </w:t>
      </w:r>
    </w:p>
    <w:p w14:paraId="03BE12B5" w14:textId="77777777" w:rsidR="008D29FC" w:rsidRPr="00E31A94" w:rsidRDefault="008D29FC" w:rsidP="008D29FC">
      <w:pPr>
        <w:numPr>
          <w:ilvl w:val="0"/>
          <w:numId w:val="3"/>
        </w:numPr>
        <w:spacing w:after="100" w:afterAutospacing="1" w:line="294" w:lineRule="atLeast"/>
        <w:rPr>
          <w:rFonts w:cs="Arial"/>
          <w:color w:val="000000"/>
          <w:sz w:val="22"/>
          <w:szCs w:val="22"/>
        </w:rPr>
      </w:pPr>
      <w:r w:rsidRPr="00E31A94">
        <w:rPr>
          <w:rFonts w:cs="Arial"/>
          <w:color w:val="000000"/>
          <w:sz w:val="22"/>
          <w:szCs w:val="22"/>
        </w:rPr>
        <w:t>Offentlig pensjonsordning og gode forsikringsvilkår </w:t>
      </w:r>
    </w:p>
    <w:p w14:paraId="2DE04CD2" w14:textId="77777777" w:rsidR="008D29FC" w:rsidRPr="00E31A94" w:rsidRDefault="008D29FC" w:rsidP="008D29FC">
      <w:pPr>
        <w:spacing w:after="100" w:afterAutospacing="1" w:line="294" w:lineRule="atLeast"/>
        <w:ind w:left="360"/>
        <w:rPr>
          <w:rFonts w:cs="Arial"/>
          <w:color w:val="000000"/>
          <w:sz w:val="22"/>
          <w:szCs w:val="22"/>
        </w:rPr>
      </w:pPr>
    </w:p>
    <w:p w14:paraId="10EFEE6E" w14:textId="77777777" w:rsidR="008D29FC" w:rsidRDefault="008D29FC" w:rsidP="008D29FC">
      <w:pPr>
        <w:rPr>
          <w:rFonts w:cs="Arial"/>
          <w:b/>
          <w:bCs/>
          <w:sz w:val="22"/>
          <w:szCs w:val="22"/>
        </w:rPr>
      </w:pPr>
      <w:r w:rsidRPr="00E31A94">
        <w:rPr>
          <w:rFonts w:cs="Arial"/>
          <w:b/>
          <w:bCs/>
          <w:sz w:val="22"/>
          <w:szCs w:val="22"/>
        </w:rPr>
        <w:t>Generelt</w:t>
      </w:r>
    </w:p>
    <w:p w14:paraId="5F9AB924" w14:textId="77777777" w:rsidR="008D29FC" w:rsidRDefault="008D29FC" w:rsidP="008D29FC">
      <w:pPr>
        <w:rPr>
          <w:rFonts w:cs="Arial"/>
          <w:sz w:val="22"/>
          <w:szCs w:val="22"/>
        </w:rPr>
      </w:pPr>
      <w:r w:rsidRPr="00927366">
        <w:rPr>
          <w:rFonts w:cs="Arial"/>
          <w:sz w:val="22"/>
          <w:szCs w:val="22"/>
        </w:rPr>
        <w:t>Det kan bli gjennomført test</w:t>
      </w:r>
      <w:r>
        <w:rPr>
          <w:rFonts w:cs="Arial"/>
          <w:sz w:val="22"/>
          <w:szCs w:val="22"/>
        </w:rPr>
        <w:t>er</w:t>
      </w:r>
      <w:r w:rsidRPr="00927366">
        <w:rPr>
          <w:rFonts w:cs="Arial"/>
          <w:sz w:val="22"/>
          <w:szCs w:val="22"/>
        </w:rPr>
        <w:t xml:space="preserve"> under ansettelsesintervjuet</w:t>
      </w:r>
      <w:r>
        <w:rPr>
          <w:rFonts w:cs="Arial"/>
          <w:sz w:val="22"/>
          <w:szCs w:val="22"/>
        </w:rPr>
        <w:t>.</w:t>
      </w:r>
    </w:p>
    <w:p w14:paraId="4DBD8959" w14:textId="77777777" w:rsidR="008D29FC" w:rsidRDefault="008D29FC" w:rsidP="008D29FC">
      <w:pPr>
        <w:rPr>
          <w:rFonts w:cs="Arial"/>
          <w:sz w:val="22"/>
          <w:szCs w:val="22"/>
        </w:rPr>
      </w:pPr>
    </w:p>
    <w:p w14:paraId="7B4AEB0D" w14:textId="77777777" w:rsidR="008D29FC" w:rsidRDefault="008D29FC" w:rsidP="008D29FC">
      <w:pPr>
        <w:rPr>
          <w:rFonts w:cs="Arial"/>
          <w:sz w:val="22"/>
          <w:szCs w:val="22"/>
        </w:rPr>
      </w:pPr>
      <w:r w:rsidRPr="00927366">
        <w:rPr>
          <w:rFonts w:cs="Arial"/>
          <w:sz w:val="22"/>
          <w:szCs w:val="22"/>
        </w:rPr>
        <w:t>Ved vurdering av den best kvalifiserte, legges det vekt på utdanning, arbeidserfaring, personlig egnethet og motivasjon for stillingen.</w:t>
      </w:r>
    </w:p>
    <w:p w14:paraId="04285C1F" w14:textId="77777777" w:rsidR="008D29FC" w:rsidRPr="00927366" w:rsidRDefault="008D29FC" w:rsidP="008D29FC">
      <w:pPr>
        <w:rPr>
          <w:rFonts w:cs="Arial"/>
          <w:sz w:val="22"/>
          <w:szCs w:val="22"/>
        </w:rPr>
      </w:pPr>
    </w:p>
    <w:p w14:paraId="1B62B142" w14:textId="77777777" w:rsidR="008D29FC" w:rsidRPr="00E31A94" w:rsidRDefault="008D29FC" w:rsidP="008D29FC">
      <w:pPr>
        <w:rPr>
          <w:rFonts w:cs="Arial"/>
          <w:sz w:val="22"/>
          <w:szCs w:val="22"/>
        </w:rPr>
      </w:pPr>
      <w:r w:rsidRPr="00E31A94">
        <w:rPr>
          <w:rFonts w:cs="Arial"/>
          <w:sz w:val="22"/>
          <w:szCs w:val="22"/>
        </w:rPr>
        <w:t>Stillingen lønnes etter Statens regulativ i stillingskode 1408 førstekonsulent. Lønnsinnplassering etter nærmere avtale.</w:t>
      </w:r>
    </w:p>
    <w:p w14:paraId="3436F9F5" w14:textId="77777777" w:rsidR="008D29FC" w:rsidRPr="00E31A94" w:rsidRDefault="008D29FC" w:rsidP="008D29FC">
      <w:pPr>
        <w:rPr>
          <w:rFonts w:cs="Arial"/>
          <w:sz w:val="22"/>
          <w:szCs w:val="22"/>
        </w:rPr>
      </w:pPr>
    </w:p>
    <w:p w14:paraId="3C2002B2" w14:textId="77777777" w:rsidR="008D29FC" w:rsidRPr="00E31A94" w:rsidRDefault="008D29FC" w:rsidP="008D29FC">
      <w:pPr>
        <w:rPr>
          <w:rFonts w:cs="Arial"/>
          <w:b/>
          <w:bCs/>
          <w:sz w:val="22"/>
          <w:szCs w:val="22"/>
        </w:rPr>
      </w:pPr>
      <w:r w:rsidRPr="00E31A94">
        <w:rPr>
          <w:rFonts w:cs="Arial"/>
          <w:b/>
          <w:bCs/>
          <w:sz w:val="22"/>
          <w:szCs w:val="22"/>
        </w:rPr>
        <w:t>Kontakt</w:t>
      </w:r>
    </w:p>
    <w:p w14:paraId="33144693" w14:textId="77777777" w:rsidR="008D29FC" w:rsidRDefault="008D29FC" w:rsidP="008D29FC">
      <w:pPr>
        <w:rPr>
          <w:rFonts w:cs="Arial"/>
          <w:sz w:val="22"/>
          <w:szCs w:val="22"/>
        </w:rPr>
      </w:pPr>
      <w:r w:rsidRPr="00E31A94">
        <w:rPr>
          <w:rFonts w:cs="Arial"/>
          <w:sz w:val="22"/>
          <w:szCs w:val="22"/>
        </w:rPr>
        <w:t xml:space="preserve">Nærmere opplysninger om stillingen kan fås ved henvendelse til </w:t>
      </w:r>
      <w:r>
        <w:rPr>
          <w:rFonts w:cs="Arial"/>
          <w:sz w:val="22"/>
          <w:szCs w:val="22"/>
        </w:rPr>
        <w:t>avdelingsdirektør</w:t>
      </w:r>
      <w:r w:rsidRPr="00E31A9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</w:t>
      </w:r>
      <w:proofErr w:type="spellStart"/>
      <w:r>
        <w:rPr>
          <w:rFonts w:cs="Arial"/>
          <w:sz w:val="22"/>
          <w:szCs w:val="22"/>
          <w:lang w:val="se-NO"/>
        </w:rPr>
        <w:t>ávdná</w:t>
      </w:r>
      <w:proofErr w:type="spellEnd"/>
      <w:r>
        <w:rPr>
          <w:rFonts w:cs="Arial"/>
          <w:sz w:val="22"/>
          <w:szCs w:val="22"/>
          <w:lang w:val="se-NO"/>
        </w:rPr>
        <w:t xml:space="preserve"> Buljo Gaup</w:t>
      </w:r>
      <w:r w:rsidRPr="00E31A94">
        <w:rPr>
          <w:rFonts w:cs="Arial"/>
          <w:sz w:val="22"/>
          <w:szCs w:val="22"/>
        </w:rPr>
        <w:t xml:space="preserve"> tlf</w:t>
      </w:r>
      <w:r>
        <w:rPr>
          <w:rFonts w:cs="Arial"/>
          <w:sz w:val="22"/>
          <w:szCs w:val="22"/>
        </w:rPr>
        <w:t xml:space="preserve">. </w:t>
      </w:r>
      <w:r w:rsidRPr="0025663C">
        <w:rPr>
          <w:rFonts w:cs="Arial"/>
          <w:sz w:val="22"/>
          <w:szCs w:val="22"/>
          <w:lang w:val="se-NO"/>
        </w:rPr>
        <w:t xml:space="preserve">78 47 41 06 </w:t>
      </w:r>
      <w:r w:rsidRPr="00E31A94">
        <w:rPr>
          <w:rFonts w:cs="Arial"/>
          <w:sz w:val="22"/>
          <w:szCs w:val="22"/>
        </w:rPr>
        <w:t xml:space="preserve">eller e-post </w:t>
      </w:r>
      <w:hyperlink r:id="rId5" w:history="1">
        <w:r w:rsidRPr="00415878">
          <w:rPr>
            <w:rStyle w:val="Hyperkobling"/>
            <w:rFonts w:cs="Arial"/>
            <w:sz w:val="22"/>
            <w:szCs w:val="22"/>
            <w:lang w:val="se-NO"/>
          </w:rPr>
          <w:t>ravdna.buljo.gaup@samediggi.no</w:t>
        </w:r>
      </w:hyperlink>
      <w:r w:rsidRPr="00E31A94">
        <w:rPr>
          <w:rFonts w:cs="Arial"/>
          <w:sz w:val="22"/>
          <w:szCs w:val="22"/>
        </w:rPr>
        <w:t>.</w:t>
      </w:r>
    </w:p>
    <w:p w14:paraId="2BE43C10" w14:textId="77777777" w:rsidR="008D29FC" w:rsidRPr="00E31A94" w:rsidRDefault="008D29FC" w:rsidP="008D29FC">
      <w:pPr>
        <w:rPr>
          <w:rFonts w:cs="Arial"/>
          <w:sz w:val="22"/>
          <w:szCs w:val="22"/>
        </w:rPr>
      </w:pPr>
    </w:p>
    <w:p w14:paraId="673BA37B" w14:textId="77777777" w:rsidR="007F105E" w:rsidRDefault="007F105E"/>
    <w:sectPr w:rsidR="007F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DC"/>
    <w:multiLevelType w:val="multilevel"/>
    <w:tmpl w:val="C9E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C9B"/>
    <w:multiLevelType w:val="multilevel"/>
    <w:tmpl w:val="64F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E211B"/>
    <w:multiLevelType w:val="hybridMultilevel"/>
    <w:tmpl w:val="A2FC0532"/>
    <w:lvl w:ilvl="0" w:tplc="9BF8E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4C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61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69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49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82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E5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8F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02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FC"/>
    <w:rsid w:val="001B4DD3"/>
    <w:rsid w:val="007F105E"/>
    <w:rsid w:val="007F4045"/>
    <w:rsid w:val="008007AB"/>
    <w:rsid w:val="008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CFE"/>
  <w15:chartTrackingRefBased/>
  <w15:docId w15:val="{3570ABA5-1AFE-48E8-B61C-8AB8AC4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C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8D2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dna.buljo.gaup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2022-01-17T07:31:00Z</dcterms:created>
  <dcterms:modified xsi:type="dcterms:W3CDTF">2022-01-17T07:31:00Z</dcterms:modified>
</cp:coreProperties>
</file>