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7EF3" w14:textId="14900656" w:rsidR="00D63B68" w:rsidRDefault="00E43346">
      <w:r>
        <w:rPr>
          <w:color w:val="000000"/>
        </w:rPr>
        <w:t xml:space="preserve">Fosen </w:t>
      </w:r>
      <w:proofErr w:type="spellStart"/>
      <w:r>
        <w:rPr>
          <w:color w:val="000000"/>
        </w:rPr>
        <w:t>reinbeitedistrikt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siden</w:t>
      </w:r>
      <w:proofErr w:type="spellEnd"/>
      <w:r>
        <w:rPr>
          <w:color w:val="000000"/>
        </w:rPr>
        <w:t xml:space="preserve"> 2010 </w:t>
      </w:r>
      <w:proofErr w:type="spellStart"/>
      <w:r>
        <w:rPr>
          <w:color w:val="000000"/>
        </w:rPr>
        <w:t>vært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utsatt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massivt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overgrep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storsamfunnet</w:t>
      </w:r>
      <w:proofErr w:type="spellEnd"/>
      <w:r>
        <w:rPr>
          <w:color w:val="000000"/>
        </w:rPr>
        <w:t xml:space="preserve">, dette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fortsatt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voldsom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belastning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berørte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siidaene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Driftsgrunnlaget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siidaene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ferd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forsvinne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hjelp</w:t>
      </w:r>
      <w:proofErr w:type="spellEnd"/>
      <w:r>
        <w:rPr>
          <w:color w:val="000000"/>
        </w:rPr>
        <w:t xml:space="preserve"> av Staten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virker</w:t>
      </w:r>
      <w:proofErr w:type="spellEnd"/>
      <w:r>
        <w:rPr>
          <w:color w:val="000000"/>
        </w:rPr>
        <w:t xml:space="preserve"> å ta </w:t>
      </w:r>
      <w:proofErr w:type="spellStart"/>
      <w:r>
        <w:rPr>
          <w:color w:val="000000"/>
        </w:rPr>
        <w:t>høyesterettsdommen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alvorlig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allerede</w:t>
      </w:r>
      <w:proofErr w:type="spellEnd"/>
      <w:r>
        <w:rPr>
          <w:color w:val="000000"/>
        </w:rPr>
        <w:t xml:space="preserve"> mot </w:t>
      </w:r>
      <w:proofErr w:type="spellStart"/>
      <w:r>
        <w:rPr>
          <w:color w:val="000000"/>
        </w:rPr>
        <w:t>vårvinter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forventer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løsning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akseptabelt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distriktet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plass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god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siidaene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starter</w:t>
      </w:r>
      <w:proofErr w:type="spellEnd"/>
      <w:r>
        <w:rPr>
          <w:color w:val="000000"/>
        </w:rPr>
        <w:t xml:space="preserve"> sin </w:t>
      </w:r>
      <w:proofErr w:type="spellStart"/>
      <w:r>
        <w:rPr>
          <w:color w:val="000000"/>
        </w:rPr>
        <w:t>flytting</w:t>
      </w:r>
      <w:proofErr w:type="spellEnd"/>
      <w:r>
        <w:rPr>
          <w:color w:val="000000"/>
        </w:rPr>
        <w:t xml:space="preserve"> mot </w:t>
      </w:r>
      <w:proofErr w:type="spellStart"/>
      <w:r>
        <w:rPr>
          <w:color w:val="000000"/>
        </w:rPr>
        <w:t>vinterbeiteområdet</w:t>
      </w:r>
      <w:proofErr w:type="spellEnd"/>
      <w:r>
        <w:rPr>
          <w:color w:val="000000"/>
        </w:rPr>
        <w:t xml:space="preserve"> neste </w:t>
      </w:r>
      <w:proofErr w:type="spellStart"/>
      <w:r>
        <w:rPr>
          <w:color w:val="000000"/>
        </w:rPr>
        <w:t>høstvinter</w:t>
      </w:r>
      <w:proofErr w:type="spellEnd"/>
      <w:r>
        <w:rPr>
          <w:color w:val="000000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</w:rPr>
        <w:t>Reindriftsutøvere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reindriftsloven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utøvelse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reindrift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plikter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drive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reindrift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reglene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reindriftsloven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reinbeitedistriktets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bruksregler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står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rl</w:t>
      </w:r>
      <w:proofErr w:type="spellEnd"/>
      <w:r>
        <w:rPr>
          <w:color w:val="000000"/>
        </w:rPr>
        <w:t xml:space="preserve">. § 24: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anlegg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plasseres </w:t>
      </w:r>
      <w:proofErr w:type="spellStart"/>
      <w:r>
        <w:rPr>
          <w:color w:val="000000"/>
        </w:rPr>
        <w:t>slik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virker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unødig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skjemmende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vesentlig</w:t>
      </w:r>
      <w:proofErr w:type="spellEnd"/>
      <w:r>
        <w:rPr>
          <w:color w:val="000000"/>
        </w:rPr>
        <w:t xml:space="preserve"> skade </w:t>
      </w:r>
      <w:proofErr w:type="spellStart"/>
      <w:r>
        <w:rPr>
          <w:color w:val="000000"/>
        </w:rPr>
        <w:t>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ulempe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grunneieren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rettmessige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interesser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sammenligning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> </w:t>
      </w:r>
      <w:proofErr w:type="spellStart"/>
      <w:r>
        <w:rPr>
          <w:i/>
          <w:iCs/>
          <w:color w:val="000000"/>
        </w:rPr>
        <w:t>vindturbinene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på</w:t>
      </w:r>
      <w:proofErr w:type="spellEnd"/>
      <w:r>
        <w:rPr>
          <w:i/>
          <w:iCs/>
          <w:color w:val="000000"/>
        </w:rPr>
        <w:t xml:space="preserve"> Fosen </w:t>
      </w:r>
      <w:proofErr w:type="spellStart"/>
      <w:r>
        <w:rPr>
          <w:i/>
          <w:iCs/>
          <w:color w:val="000000"/>
        </w:rPr>
        <w:t>som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oppført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plassert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slik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at</w:t>
      </w:r>
      <w:proofErr w:type="spellEnd"/>
      <w:r>
        <w:rPr>
          <w:i/>
          <w:iCs/>
          <w:color w:val="000000"/>
        </w:rPr>
        <w:t xml:space="preserve"> de </w:t>
      </w:r>
      <w:proofErr w:type="spellStart"/>
      <w:r>
        <w:rPr>
          <w:i/>
          <w:iCs/>
          <w:color w:val="000000"/>
        </w:rPr>
        <w:t>virker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unødig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skjemmende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til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vesentlig</w:t>
      </w:r>
      <w:proofErr w:type="spellEnd"/>
      <w:r>
        <w:rPr>
          <w:i/>
          <w:iCs/>
          <w:color w:val="000000"/>
        </w:rPr>
        <w:t xml:space="preserve"> skade </w:t>
      </w:r>
      <w:proofErr w:type="spellStart"/>
      <w:r>
        <w:rPr>
          <w:i/>
          <w:iCs/>
          <w:color w:val="000000"/>
        </w:rPr>
        <w:t>og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til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ulempe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for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rettmessige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interesser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menneskerettighetene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forsterkes</w:t>
      </w:r>
      <w:proofErr w:type="spellEnd"/>
      <w:r>
        <w:rPr>
          <w:color w:val="000000"/>
        </w:rPr>
        <w:t xml:space="preserve"> jo </w:t>
      </w:r>
      <w:proofErr w:type="spellStart"/>
      <w:r>
        <w:rPr>
          <w:color w:val="000000"/>
        </w:rPr>
        <w:t>lenger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Staten </w:t>
      </w:r>
      <w:proofErr w:type="spellStart"/>
      <w:r>
        <w:rPr>
          <w:color w:val="000000"/>
        </w:rPr>
        <w:t>bruker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unødig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gjøre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endringer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konsesjonene</w:t>
      </w:r>
      <w:proofErr w:type="spellEnd"/>
      <w:r>
        <w:rPr>
          <w:color w:val="000000"/>
        </w:rPr>
        <w:t xml:space="preserve">. Olje-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energidepartementet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de av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tiltak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vurdere </w:t>
      </w:r>
      <w:proofErr w:type="spellStart"/>
      <w:r>
        <w:rPr>
          <w:color w:val="000000"/>
        </w:rPr>
        <w:t>hvilke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endringer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konsesjonene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nødvendige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sikre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folkerettslige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forpliktelser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ivaretas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faktisk</w:t>
      </w:r>
      <w:proofErr w:type="spellEnd"/>
      <w:r>
        <w:rPr>
          <w:color w:val="000000"/>
        </w:rPr>
        <w:t xml:space="preserve"> resultere i en 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rettsrunde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avgjøre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grensen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menneskerettighetsbruddet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Reindriftsutøvere</w:t>
      </w:r>
      <w:proofErr w:type="spellEnd"/>
      <w:r>
        <w:rPr>
          <w:color w:val="000000"/>
        </w:rPr>
        <w:t xml:space="preserve"> i Fosen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allerede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tiårsperiode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utsatt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umenneskelig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vindmøller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reindrift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</w:t>
      </w:r>
      <w:proofErr w:type="spellEnd"/>
      <w:r>
        <w:rPr>
          <w:color w:val="000000"/>
        </w:rPr>
        <w:t>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46"/>
    <w:rsid w:val="0036291A"/>
    <w:rsid w:val="009F5808"/>
    <w:rsid w:val="00E4334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BC9A"/>
  <w15:chartTrackingRefBased/>
  <w15:docId w15:val="{7C34234D-50D3-4ADA-A201-42CDE65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2022-03-09T09:45:00Z</dcterms:created>
  <dcterms:modified xsi:type="dcterms:W3CDTF">2022-03-09T09:45:00Z</dcterms:modified>
</cp:coreProperties>
</file>