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72733" w14:textId="657C6674" w:rsidR="00657313" w:rsidRDefault="3E30EEA2" w:rsidP="00250330">
      <w:pPr>
        <w:spacing w:line="360" w:lineRule="auto"/>
        <w:rPr>
          <w:b/>
          <w:bCs/>
          <w:sz w:val="24"/>
          <w:szCs w:val="24"/>
        </w:rPr>
      </w:pPr>
      <w:r w:rsidRPr="3E30EEA2">
        <w:rPr>
          <w:b/>
          <w:bCs/>
          <w:sz w:val="32"/>
          <w:szCs w:val="32"/>
        </w:rPr>
        <w:t>Sametinget viderefører samisk språkuke, bli med</w:t>
      </w:r>
      <w:r w:rsidR="00404A4C">
        <w:rPr>
          <w:b/>
          <w:bCs/>
          <w:sz w:val="32"/>
          <w:szCs w:val="32"/>
        </w:rPr>
        <w:t xml:space="preserve"> du også</w:t>
      </w:r>
      <w:r w:rsidRPr="3E30EEA2">
        <w:rPr>
          <w:b/>
          <w:bCs/>
          <w:sz w:val="32"/>
          <w:szCs w:val="32"/>
        </w:rPr>
        <w:t xml:space="preserve">! </w:t>
      </w:r>
      <w:r w:rsidR="00404A4C">
        <w:rPr>
          <w:b/>
          <w:bCs/>
          <w:sz w:val="24"/>
          <w:szCs w:val="24"/>
        </w:rPr>
        <w:br/>
      </w:r>
      <w:r w:rsidRPr="3E30EEA2">
        <w:rPr>
          <w:b/>
          <w:bCs/>
          <w:sz w:val="24"/>
          <w:szCs w:val="24"/>
        </w:rPr>
        <w:t xml:space="preserve">Sett av </w:t>
      </w:r>
      <w:r w:rsidR="00250330">
        <w:rPr>
          <w:b/>
          <w:bCs/>
          <w:sz w:val="24"/>
          <w:szCs w:val="24"/>
        </w:rPr>
        <w:t xml:space="preserve">datoene </w:t>
      </w:r>
      <w:r w:rsidRPr="3E30EEA2">
        <w:rPr>
          <w:b/>
          <w:bCs/>
          <w:sz w:val="24"/>
          <w:szCs w:val="24"/>
        </w:rPr>
        <w:t>25</w:t>
      </w:r>
      <w:r w:rsidR="00250330">
        <w:rPr>
          <w:b/>
          <w:bCs/>
          <w:sz w:val="24"/>
          <w:szCs w:val="24"/>
        </w:rPr>
        <w:t xml:space="preserve">. </w:t>
      </w:r>
      <w:r w:rsidRPr="3E30EEA2">
        <w:rPr>
          <w:b/>
          <w:bCs/>
          <w:sz w:val="24"/>
          <w:szCs w:val="24"/>
        </w:rPr>
        <w:t>-</w:t>
      </w:r>
      <w:r w:rsidR="00250330">
        <w:rPr>
          <w:b/>
          <w:bCs/>
          <w:sz w:val="24"/>
          <w:szCs w:val="24"/>
        </w:rPr>
        <w:t xml:space="preserve"> </w:t>
      </w:r>
      <w:r w:rsidRPr="3E30EEA2">
        <w:rPr>
          <w:b/>
          <w:bCs/>
          <w:sz w:val="24"/>
          <w:szCs w:val="24"/>
        </w:rPr>
        <w:t>31.</w:t>
      </w:r>
      <w:r w:rsidR="00250330">
        <w:rPr>
          <w:b/>
          <w:bCs/>
          <w:sz w:val="24"/>
          <w:szCs w:val="24"/>
        </w:rPr>
        <w:t xml:space="preserve"> </w:t>
      </w:r>
      <w:r w:rsidRPr="3E30EEA2">
        <w:rPr>
          <w:b/>
          <w:bCs/>
          <w:sz w:val="24"/>
          <w:szCs w:val="24"/>
        </w:rPr>
        <w:t>oktober (uke 43)</w:t>
      </w:r>
      <w:r w:rsidR="00250330">
        <w:rPr>
          <w:b/>
          <w:bCs/>
          <w:sz w:val="24"/>
          <w:szCs w:val="24"/>
        </w:rPr>
        <w:t xml:space="preserve"> til den samiske </w:t>
      </w:r>
      <w:proofErr w:type="spellStart"/>
      <w:r w:rsidR="00250330">
        <w:rPr>
          <w:b/>
          <w:bCs/>
          <w:sz w:val="24"/>
          <w:szCs w:val="24"/>
        </w:rPr>
        <w:t>språkuka</w:t>
      </w:r>
      <w:proofErr w:type="spellEnd"/>
      <w:r w:rsidR="00250330">
        <w:rPr>
          <w:b/>
          <w:bCs/>
          <w:sz w:val="24"/>
          <w:szCs w:val="24"/>
        </w:rPr>
        <w:t xml:space="preserve"> </w:t>
      </w:r>
      <w:proofErr w:type="spellStart"/>
      <w:r w:rsidR="00250330">
        <w:rPr>
          <w:b/>
          <w:bCs/>
          <w:sz w:val="24"/>
          <w:szCs w:val="24"/>
        </w:rPr>
        <w:t>G</w:t>
      </w:r>
      <w:r w:rsidR="00250330" w:rsidRPr="3E30EEA2">
        <w:rPr>
          <w:b/>
          <w:bCs/>
          <w:sz w:val="24"/>
          <w:szCs w:val="24"/>
        </w:rPr>
        <w:t>iellavahkku</w:t>
      </w:r>
      <w:proofErr w:type="spellEnd"/>
      <w:r w:rsidR="00250330">
        <w:rPr>
          <w:b/>
          <w:bCs/>
          <w:sz w:val="24"/>
          <w:szCs w:val="24"/>
        </w:rPr>
        <w:t>.</w:t>
      </w:r>
    </w:p>
    <w:p w14:paraId="0AC6A864" w14:textId="5F9536DF" w:rsidR="00816AE1" w:rsidRPr="00404A4C" w:rsidRDefault="00250330" w:rsidP="00250330">
      <w:pPr>
        <w:spacing w:line="360" w:lineRule="auto"/>
        <w:rPr>
          <w:rFonts w:eastAsiaTheme="minorEastAsia"/>
        </w:rPr>
      </w:pPr>
      <w:r w:rsidRPr="00404A4C">
        <w:t xml:space="preserve">- </w:t>
      </w:r>
      <w:r w:rsidR="3E30EEA2" w:rsidRPr="00404A4C">
        <w:t xml:space="preserve">For tredje </w:t>
      </w:r>
      <w:r w:rsidRPr="00404A4C">
        <w:t>året på rad</w:t>
      </w:r>
      <w:r w:rsidR="3E30EEA2" w:rsidRPr="00404A4C">
        <w:t xml:space="preserve"> skal vi markere </w:t>
      </w:r>
      <w:proofErr w:type="spellStart"/>
      <w:r w:rsidRPr="00404A4C">
        <w:t>G</w:t>
      </w:r>
      <w:r w:rsidR="3E30EEA2" w:rsidRPr="00404A4C">
        <w:t>iellavahkku</w:t>
      </w:r>
      <w:proofErr w:type="spellEnd"/>
      <w:r w:rsidR="3E30EEA2" w:rsidRPr="00404A4C">
        <w:t xml:space="preserve">. Vi </w:t>
      </w:r>
      <w:r w:rsidR="00404A4C" w:rsidRPr="00404A4C">
        <w:t>ønsker å etablere</w:t>
      </w:r>
      <w:r w:rsidR="3E30EEA2" w:rsidRPr="00404A4C">
        <w:t xml:space="preserve"> en t</w:t>
      </w:r>
      <w:r w:rsidRPr="00404A4C">
        <w:t>r</w:t>
      </w:r>
      <w:r w:rsidR="3E30EEA2" w:rsidRPr="00404A4C">
        <w:t>adisjon</w:t>
      </w:r>
      <w:r w:rsidRPr="00404A4C">
        <w:t xml:space="preserve"> for å fremme interessen for de samiske språkene,</w:t>
      </w:r>
      <w:r w:rsidR="3E30EEA2" w:rsidRPr="00404A4C">
        <w:t xml:space="preserve"> og det er gledelig å se at interess</w:t>
      </w:r>
      <w:r w:rsidRPr="00404A4C">
        <w:t>en</w:t>
      </w:r>
      <w:r w:rsidR="3E30EEA2" w:rsidRPr="00404A4C">
        <w:t xml:space="preserve"> </w:t>
      </w:r>
      <w:r w:rsidRPr="00404A4C">
        <w:t xml:space="preserve">for å </w:t>
      </w:r>
      <w:r w:rsidR="3E30EEA2" w:rsidRPr="00404A4C">
        <w:t xml:space="preserve">synliggjøre </w:t>
      </w:r>
      <w:r w:rsidRPr="00404A4C">
        <w:t xml:space="preserve">de samiske </w:t>
      </w:r>
      <w:r w:rsidR="3E30EEA2" w:rsidRPr="00404A4C">
        <w:t>språkene øker</w:t>
      </w:r>
      <w:r w:rsidR="00404A4C" w:rsidRPr="00404A4C">
        <w:t xml:space="preserve"> fra år til år</w:t>
      </w:r>
      <w:r w:rsidR="3E30EEA2" w:rsidRPr="00404A4C">
        <w:t xml:space="preserve">, sier sametingspresident </w:t>
      </w:r>
      <w:proofErr w:type="spellStart"/>
      <w:r w:rsidR="3E30EEA2" w:rsidRPr="00404A4C">
        <w:t>Aili</w:t>
      </w:r>
      <w:proofErr w:type="spellEnd"/>
      <w:r w:rsidR="3E30EEA2" w:rsidRPr="00404A4C">
        <w:t xml:space="preserve"> </w:t>
      </w:r>
      <w:proofErr w:type="spellStart"/>
      <w:r w:rsidR="3E30EEA2" w:rsidRPr="00404A4C">
        <w:t>Keskitalo</w:t>
      </w:r>
      <w:proofErr w:type="spellEnd"/>
      <w:r w:rsidR="3E30EEA2" w:rsidRPr="00404A4C">
        <w:t xml:space="preserve"> (NSR).</w:t>
      </w:r>
    </w:p>
    <w:p w14:paraId="6240BE67" w14:textId="48BDA998" w:rsidR="00250330" w:rsidRPr="00404A4C" w:rsidRDefault="00250330" w:rsidP="00250330">
      <w:pPr>
        <w:spacing w:line="360" w:lineRule="auto"/>
      </w:pPr>
      <w:r w:rsidRPr="00404A4C">
        <w:rPr>
          <w:rFonts w:cstheme="minorHAnsi"/>
          <w:b/>
          <w:bCs/>
        </w:rPr>
        <w:t>Felles nordisk innsats</w:t>
      </w:r>
      <w:r w:rsidRPr="00404A4C">
        <w:rPr>
          <w:rFonts w:cstheme="minorHAnsi"/>
          <w:b/>
          <w:bCs/>
        </w:rPr>
        <w:br/>
      </w:r>
      <w:proofErr w:type="spellStart"/>
      <w:r w:rsidRPr="00404A4C">
        <w:rPr>
          <w:rFonts w:cstheme="minorHAnsi"/>
        </w:rPr>
        <w:t>Giellavahkku</w:t>
      </w:r>
      <w:proofErr w:type="spellEnd"/>
      <w:r w:rsidRPr="00404A4C">
        <w:rPr>
          <w:rFonts w:cstheme="minorHAnsi"/>
        </w:rPr>
        <w:t xml:space="preserve"> er et felles nordisk samarbeid hvor Sametingene i Norge, Sverige og Finland har tatt initiativ til at samiske språk markeres lokalt, regionalt og nasjonalt.</w:t>
      </w:r>
      <w:r w:rsidR="00404A4C" w:rsidRPr="00404A4C">
        <w:rPr>
          <w:rFonts w:cstheme="minorHAnsi"/>
        </w:rPr>
        <w:t xml:space="preserve"> </w:t>
      </w:r>
      <w:r w:rsidR="3E30EEA2" w:rsidRPr="00404A4C">
        <w:t xml:space="preserve">Målet med samisk språkuke er å synliggjøre de samiske språkene i storsamfunnet, øke bevisstheten om samiske språk og bidra til økt bruk av de samiske språkene. </w:t>
      </w:r>
      <w:r w:rsidRPr="00404A4C">
        <w:t>Sametinget ønsker</w:t>
      </w:r>
      <w:r w:rsidR="3E30EEA2" w:rsidRPr="00404A4C">
        <w:t xml:space="preserve"> at samiske språk skal synes og høres </w:t>
      </w:r>
      <w:r w:rsidR="00404A4C" w:rsidRPr="00404A4C">
        <w:t>på alle samfunnsområder</w:t>
      </w:r>
      <w:r w:rsidR="3E30EEA2" w:rsidRPr="00404A4C">
        <w:t xml:space="preserve"> </w:t>
      </w:r>
      <w:r w:rsidRPr="00404A4C">
        <w:t xml:space="preserve">– det være seg </w:t>
      </w:r>
      <w:r w:rsidR="3E30EEA2" w:rsidRPr="00404A4C">
        <w:t>i butikk</w:t>
      </w:r>
      <w:r w:rsidRPr="00404A4C">
        <w:t>er</w:t>
      </w:r>
      <w:r w:rsidR="3E30EEA2" w:rsidRPr="00404A4C">
        <w:t>, medier</w:t>
      </w:r>
      <w:r w:rsidRPr="00404A4C">
        <w:t xml:space="preserve">, ulike </w:t>
      </w:r>
      <w:r w:rsidR="3E30EEA2" w:rsidRPr="00404A4C">
        <w:t>kulturarrangementer</w:t>
      </w:r>
      <w:r w:rsidRPr="00404A4C">
        <w:t xml:space="preserve"> og i </w:t>
      </w:r>
      <w:r w:rsidR="3E30EEA2" w:rsidRPr="00404A4C">
        <w:t xml:space="preserve">sosiale medier. </w:t>
      </w:r>
      <w:r w:rsidRPr="00404A4C">
        <w:t xml:space="preserve">Sametinget oppfordrer derfor både private og offentlige aktører og </w:t>
      </w:r>
      <w:r w:rsidR="3E30EEA2" w:rsidRPr="00404A4C">
        <w:t>institusjoner til å</w:t>
      </w:r>
      <w:r w:rsidRPr="00404A4C">
        <w:t xml:space="preserve"> bli med på å</w:t>
      </w:r>
      <w:r w:rsidR="3E30EEA2" w:rsidRPr="00404A4C">
        <w:t xml:space="preserve"> synliggjøre samiske språk under samisk språkuke. </w:t>
      </w:r>
    </w:p>
    <w:p w14:paraId="69569E5A" w14:textId="09310BC7" w:rsidR="0096264B" w:rsidRPr="00404A4C" w:rsidRDefault="00250330" w:rsidP="00250330">
      <w:pPr>
        <w:spacing w:line="360" w:lineRule="auto"/>
      </w:pPr>
      <w:r w:rsidRPr="00404A4C">
        <w:t xml:space="preserve">- </w:t>
      </w:r>
      <w:r w:rsidR="3E30EEA2" w:rsidRPr="00404A4C">
        <w:t>Samiske institusjoner og aktører som bruker og synliggjør samisk i hverdagen er særdeles viktige i dette arbeidet, og vi håper så mange som mulig bidrar til å løfte frem og synliggjøre våre samiske språk både gjennom fysiske arrangement og på sosiale medier</w:t>
      </w:r>
      <w:r w:rsidRPr="00404A4C">
        <w:t xml:space="preserve">, sier </w:t>
      </w:r>
      <w:proofErr w:type="spellStart"/>
      <w:r w:rsidRPr="00404A4C">
        <w:t>Keskitalo</w:t>
      </w:r>
      <w:proofErr w:type="spellEnd"/>
      <w:r w:rsidRPr="00404A4C">
        <w:t>.</w:t>
      </w:r>
    </w:p>
    <w:p w14:paraId="0A4E2EFD" w14:textId="7CED581F" w:rsidR="3E30EEA2" w:rsidRPr="00404A4C" w:rsidRDefault="365DC5DD" w:rsidP="00250330">
      <w:pPr>
        <w:spacing w:line="360" w:lineRule="auto"/>
        <w:rPr>
          <w:b/>
          <w:bCs/>
        </w:rPr>
      </w:pPr>
      <w:r w:rsidRPr="365DC5DD">
        <w:rPr>
          <w:b/>
          <w:bCs/>
        </w:rPr>
        <w:t>Søk om tilskudd fra Sametinget</w:t>
      </w:r>
      <w:r w:rsidR="00250330">
        <w:br/>
      </w:r>
      <w:r w:rsidRPr="365DC5DD">
        <w:rPr>
          <w:rFonts w:eastAsiaTheme="minorEastAsia"/>
          <w:color w:val="000000" w:themeColor="text1"/>
        </w:rPr>
        <w:t xml:space="preserve">Sametinget oppfordrer folk til å ta kontakt med språksentre eller andre lag og foreninger i sitt nærområde for å melde interesse om å være med å bidra i språkmarkeringen i uke 43, eller man kan også selv foreslå initiativ. Organisasjoner og foreninger kan søke om tilskudd fra Sametinget til språktiltak i forbindelse med </w:t>
      </w:r>
      <w:proofErr w:type="spellStart"/>
      <w:r w:rsidRPr="365DC5DD">
        <w:rPr>
          <w:rFonts w:eastAsiaTheme="minorEastAsia"/>
          <w:color w:val="000000" w:themeColor="text1"/>
        </w:rPr>
        <w:t>Giellavahkku</w:t>
      </w:r>
      <w:proofErr w:type="spellEnd"/>
      <w:r w:rsidRPr="365DC5DD">
        <w:rPr>
          <w:rFonts w:eastAsiaTheme="minorEastAsia"/>
          <w:color w:val="000000" w:themeColor="text1"/>
        </w:rPr>
        <w:t xml:space="preserve">. </w:t>
      </w:r>
    </w:p>
    <w:p w14:paraId="04350FB9" w14:textId="53895AAB" w:rsidR="3E30EEA2" w:rsidRPr="00404A4C" w:rsidRDefault="00250330" w:rsidP="00250330">
      <w:pPr>
        <w:spacing w:line="360" w:lineRule="auto"/>
        <w:rPr>
          <w:rFonts w:eastAsiaTheme="minorEastAsia"/>
          <w:color w:val="000000" w:themeColor="text1"/>
        </w:rPr>
      </w:pPr>
      <w:r w:rsidRPr="00404A4C">
        <w:rPr>
          <w:rFonts w:eastAsiaTheme="minorEastAsia"/>
          <w:color w:val="000000" w:themeColor="text1"/>
        </w:rPr>
        <w:t xml:space="preserve">- </w:t>
      </w:r>
      <w:r w:rsidR="3E30EEA2" w:rsidRPr="00404A4C">
        <w:rPr>
          <w:rFonts w:eastAsiaTheme="minorEastAsia"/>
          <w:color w:val="000000" w:themeColor="text1"/>
        </w:rPr>
        <w:t>Det kan være så enkelt som å skrive velkommen på samisk utenfor kafeen din, eller få en del av nettsiden din oversatt til samisk. En lokalavis kan lage forsiden sin på samisk, eller man kan arrangere en språkkafé</w:t>
      </w:r>
      <w:r w:rsidRPr="00404A4C">
        <w:rPr>
          <w:rFonts w:eastAsiaTheme="minorEastAsia"/>
          <w:color w:val="000000" w:themeColor="text1"/>
        </w:rPr>
        <w:t>. Det er mange muligheter for de som vil være med i feiringen av de samiske språkene,</w:t>
      </w:r>
      <w:r w:rsidR="3E30EEA2" w:rsidRPr="00404A4C">
        <w:rPr>
          <w:rFonts w:eastAsiaTheme="minorEastAsia"/>
          <w:color w:val="000000" w:themeColor="text1"/>
        </w:rPr>
        <w:t xml:space="preserve"> </w:t>
      </w:r>
      <w:r w:rsidRPr="00404A4C">
        <w:rPr>
          <w:rFonts w:eastAsiaTheme="minorEastAsia"/>
          <w:color w:val="000000" w:themeColor="text1"/>
        </w:rPr>
        <w:t xml:space="preserve">sier </w:t>
      </w:r>
      <w:r w:rsidR="00404A4C" w:rsidRPr="00404A4C">
        <w:rPr>
          <w:rFonts w:eastAsiaTheme="minorEastAsia"/>
          <w:color w:val="000000" w:themeColor="text1"/>
        </w:rPr>
        <w:t xml:space="preserve">sametingspresident </w:t>
      </w:r>
      <w:proofErr w:type="spellStart"/>
      <w:r w:rsidRPr="00404A4C">
        <w:rPr>
          <w:rFonts w:eastAsiaTheme="minorEastAsia"/>
          <w:color w:val="000000" w:themeColor="text1"/>
        </w:rPr>
        <w:t>Aili</w:t>
      </w:r>
      <w:proofErr w:type="spellEnd"/>
      <w:r w:rsidRPr="00404A4C">
        <w:rPr>
          <w:rFonts w:eastAsiaTheme="minorEastAsia"/>
          <w:color w:val="000000" w:themeColor="text1"/>
        </w:rPr>
        <w:t xml:space="preserve"> </w:t>
      </w:r>
      <w:proofErr w:type="spellStart"/>
      <w:r w:rsidR="3E30EEA2" w:rsidRPr="00404A4C">
        <w:rPr>
          <w:rFonts w:eastAsiaTheme="minorEastAsia"/>
          <w:color w:val="000000" w:themeColor="text1"/>
        </w:rPr>
        <w:t>Keskitalo</w:t>
      </w:r>
      <w:proofErr w:type="spellEnd"/>
      <w:r w:rsidR="3E30EEA2" w:rsidRPr="00404A4C">
        <w:rPr>
          <w:rFonts w:eastAsiaTheme="minorEastAsia"/>
          <w:color w:val="000000" w:themeColor="text1"/>
        </w:rPr>
        <w:t>.</w:t>
      </w:r>
    </w:p>
    <w:p w14:paraId="02ADD05A" w14:textId="65F46CA2" w:rsidR="3E30EEA2" w:rsidRPr="00404A4C" w:rsidRDefault="00404A4C" w:rsidP="00404A4C">
      <w:pPr>
        <w:spacing w:line="360" w:lineRule="auto"/>
      </w:pPr>
      <w:r w:rsidRPr="00404A4C">
        <w:t xml:space="preserve">Mer </w:t>
      </w:r>
      <w:r w:rsidR="3E30EEA2" w:rsidRPr="00404A4C">
        <w:t xml:space="preserve">informasjon </w:t>
      </w:r>
      <w:r w:rsidRPr="00404A4C">
        <w:t>om Sametingets tilskuddsordning finnes på våre nettsider</w:t>
      </w:r>
      <w:r w:rsidR="3E30EEA2" w:rsidRPr="00404A4C">
        <w:t xml:space="preserve">: </w:t>
      </w:r>
      <w:hyperlink r:id="rId5">
        <w:r w:rsidR="3E30EEA2" w:rsidRPr="00404A4C">
          <w:rPr>
            <w:rStyle w:val="Hyperkobling"/>
          </w:rPr>
          <w:t>https://sametinget.no/stipend-og-tilskudd/tilskudd/sprak/tilskudd-til-samiske-sprakprosjekter/</w:t>
        </w:r>
      </w:hyperlink>
      <w:r w:rsidR="3E30EEA2" w:rsidRPr="00404A4C">
        <w:t xml:space="preserve"> </w:t>
      </w:r>
    </w:p>
    <w:p w14:paraId="7D365223" w14:textId="77777777" w:rsidR="00404A4C" w:rsidRDefault="00404A4C" w:rsidP="00250330">
      <w:pPr>
        <w:spacing w:line="360" w:lineRule="auto"/>
        <w:rPr>
          <w:i/>
          <w:iCs/>
        </w:rPr>
      </w:pPr>
    </w:p>
    <w:p w14:paraId="26ADCD92" w14:textId="129A7242" w:rsidR="00404A4C" w:rsidRPr="00404A4C" w:rsidRDefault="00404A4C" w:rsidP="00250330">
      <w:pPr>
        <w:spacing w:line="360" w:lineRule="auto"/>
        <w:rPr>
          <w:i/>
          <w:iCs/>
        </w:rPr>
      </w:pPr>
      <w:r>
        <w:rPr>
          <w:b/>
          <w:bCs/>
          <w:i/>
          <w:iCs/>
          <w:u w:val="single"/>
        </w:rPr>
        <w:t>Kontaktinformasjon for intervju om saken</w:t>
      </w:r>
      <w:r>
        <w:rPr>
          <w:i/>
          <w:iCs/>
        </w:rPr>
        <w:t>:</w:t>
      </w:r>
      <w:r>
        <w:rPr>
          <w:i/>
          <w:iCs/>
        </w:rPr>
        <w:br/>
        <w:t>S</w:t>
      </w:r>
      <w:r w:rsidRPr="00404A4C">
        <w:rPr>
          <w:i/>
          <w:iCs/>
        </w:rPr>
        <w:t xml:space="preserve">ametingspresident </w:t>
      </w:r>
      <w:proofErr w:type="spellStart"/>
      <w:r w:rsidRPr="00404A4C">
        <w:rPr>
          <w:i/>
          <w:iCs/>
        </w:rPr>
        <w:t>Aili</w:t>
      </w:r>
      <w:proofErr w:type="spellEnd"/>
      <w:r w:rsidRPr="00404A4C">
        <w:rPr>
          <w:i/>
          <w:iCs/>
        </w:rPr>
        <w:t xml:space="preserve"> </w:t>
      </w:r>
      <w:proofErr w:type="spellStart"/>
      <w:r w:rsidRPr="00404A4C">
        <w:rPr>
          <w:i/>
          <w:iCs/>
        </w:rPr>
        <w:t>Keskitalo</w:t>
      </w:r>
      <w:proofErr w:type="spellEnd"/>
      <w:r>
        <w:rPr>
          <w:i/>
          <w:iCs/>
        </w:rPr>
        <w:t xml:space="preserve">, </w:t>
      </w:r>
      <w:proofErr w:type="spellStart"/>
      <w:r>
        <w:rPr>
          <w:i/>
          <w:iCs/>
        </w:rPr>
        <w:t>t</w:t>
      </w:r>
      <w:r w:rsidRPr="00404A4C">
        <w:rPr>
          <w:i/>
          <w:iCs/>
        </w:rPr>
        <w:t>lf</w:t>
      </w:r>
      <w:proofErr w:type="spellEnd"/>
      <w:r w:rsidRPr="00404A4C">
        <w:rPr>
          <w:i/>
          <w:iCs/>
        </w:rPr>
        <w:t xml:space="preserve">: 971 29 305, eller e-post: </w:t>
      </w:r>
      <w:hyperlink r:id="rId6" w:history="1">
        <w:r w:rsidRPr="00404A4C">
          <w:rPr>
            <w:rStyle w:val="Hyperkobling"/>
            <w:i/>
            <w:iCs/>
          </w:rPr>
          <w:t>aili.keskitalo@samediggi.no</w:t>
        </w:r>
      </w:hyperlink>
    </w:p>
    <w:sectPr w:rsidR="00404A4C" w:rsidRPr="00404A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77C"/>
    <w:multiLevelType w:val="hybridMultilevel"/>
    <w:tmpl w:val="AA5C0D7A"/>
    <w:lvl w:ilvl="0" w:tplc="D3A0233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FB5E49"/>
    <w:multiLevelType w:val="multilevel"/>
    <w:tmpl w:val="B320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E769C"/>
    <w:multiLevelType w:val="hybridMultilevel"/>
    <w:tmpl w:val="EDA441B6"/>
    <w:lvl w:ilvl="0" w:tplc="BBCAA36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01562F"/>
    <w:multiLevelType w:val="hybridMultilevel"/>
    <w:tmpl w:val="7E585892"/>
    <w:lvl w:ilvl="0" w:tplc="2B9A2D80">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B11542F"/>
    <w:multiLevelType w:val="hybridMultilevel"/>
    <w:tmpl w:val="CA5CA000"/>
    <w:lvl w:ilvl="0" w:tplc="2BCED51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901AF3"/>
    <w:multiLevelType w:val="hybridMultilevel"/>
    <w:tmpl w:val="069838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62C4B79"/>
    <w:multiLevelType w:val="hybridMultilevel"/>
    <w:tmpl w:val="6AA0F254"/>
    <w:lvl w:ilvl="0" w:tplc="07886E9A">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D267CB4"/>
    <w:multiLevelType w:val="hybridMultilevel"/>
    <w:tmpl w:val="AF304B90"/>
    <w:lvl w:ilvl="0" w:tplc="66703110">
      <w:start w:val="1"/>
      <w:numFmt w:val="bullet"/>
      <w:lvlText w:val="-"/>
      <w:lvlJc w:val="left"/>
      <w:pPr>
        <w:ind w:left="720" w:hanging="360"/>
      </w:pPr>
      <w:rPr>
        <w:rFonts w:ascii="Calibri" w:hAnsi="Calibri" w:hint="default"/>
      </w:rPr>
    </w:lvl>
    <w:lvl w:ilvl="1" w:tplc="7BC015B4">
      <w:start w:val="1"/>
      <w:numFmt w:val="bullet"/>
      <w:lvlText w:val="o"/>
      <w:lvlJc w:val="left"/>
      <w:pPr>
        <w:ind w:left="1440" w:hanging="360"/>
      </w:pPr>
      <w:rPr>
        <w:rFonts w:ascii="Courier New" w:hAnsi="Courier New" w:hint="default"/>
      </w:rPr>
    </w:lvl>
    <w:lvl w:ilvl="2" w:tplc="F3BC0040">
      <w:start w:val="1"/>
      <w:numFmt w:val="bullet"/>
      <w:lvlText w:val=""/>
      <w:lvlJc w:val="left"/>
      <w:pPr>
        <w:ind w:left="2160" w:hanging="360"/>
      </w:pPr>
      <w:rPr>
        <w:rFonts w:ascii="Wingdings" w:hAnsi="Wingdings" w:hint="default"/>
      </w:rPr>
    </w:lvl>
    <w:lvl w:ilvl="3" w:tplc="D2A801D0">
      <w:start w:val="1"/>
      <w:numFmt w:val="bullet"/>
      <w:lvlText w:val=""/>
      <w:lvlJc w:val="left"/>
      <w:pPr>
        <w:ind w:left="2880" w:hanging="360"/>
      </w:pPr>
      <w:rPr>
        <w:rFonts w:ascii="Symbol" w:hAnsi="Symbol" w:hint="default"/>
      </w:rPr>
    </w:lvl>
    <w:lvl w:ilvl="4" w:tplc="F8BC0E08">
      <w:start w:val="1"/>
      <w:numFmt w:val="bullet"/>
      <w:lvlText w:val="o"/>
      <w:lvlJc w:val="left"/>
      <w:pPr>
        <w:ind w:left="3600" w:hanging="360"/>
      </w:pPr>
      <w:rPr>
        <w:rFonts w:ascii="Courier New" w:hAnsi="Courier New" w:hint="default"/>
      </w:rPr>
    </w:lvl>
    <w:lvl w:ilvl="5" w:tplc="B6209F08">
      <w:start w:val="1"/>
      <w:numFmt w:val="bullet"/>
      <w:lvlText w:val=""/>
      <w:lvlJc w:val="left"/>
      <w:pPr>
        <w:ind w:left="4320" w:hanging="360"/>
      </w:pPr>
      <w:rPr>
        <w:rFonts w:ascii="Wingdings" w:hAnsi="Wingdings" w:hint="default"/>
      </w:rPr>
    </w:lvl>
    <w:lvl w:ilvl="6" w:tplc="808C2372">
      <w:start w:val="1"/>
      <w:numFmt w:val="bullet"/>
      <w:lvlText w:val=""/>
      <w:lvlJc w:val="left"/>
      <w:pPr>
        <w:ind w:left="5040" w:hanging="360"/>
      </w:pPr>
      <w:rPr>
        <w:rFonts w:ascii="Symbol" w:hAnsi="Symbol" w:hint="default"/>
      </w:rPr>
    </w:lvl>
    <w:lvl w:ilvl="7" w:tplc="5276E4FA">
      <w:start w:val="1"/>
      <w:numFmt w:val="bullet"/>
      <w:lvlText w:val="o"/>
      <w:lvlJc w:val="left"/>
      <w:pPr>
        <w:ind w:left="5760" w:hanging="360"/>
      </w:pPr>
      <w:rPr>
        <w:rFonts w:ascii="Courier New" w:hAnsi="Courier New" w:hint="default"/>
      </w:rPr>
    </w:lvl>
    <w:lvl w:ilvl="8" w:tplc="D088923E">
      <w:start w:val="1"/>
      <w:numFmt w:val="bullet"/>
      <w:lvlText w:val=""/>
      <w:lvlJc w:val="left"/>
      <w:pPr>
        <w:ind w:left="6480" w:hanging="360"/>
      </w:pPr>
      <w:rPr>
        <w:rFonts w:ascii="Wingdings" w:hAnsi="Wingdings" w:hint="default"/>
      </w:rPr>
    </w:lvl>
  </w:abstractNum>
  <w:abstractNum w:abstractNumId="8" w15:restartNumberingAfterBreak="0">
    <w:nsid w:val="4FDD26E3"/>
    <w:multiLevelType w:val="hybridMultilevel"/>
    <w:tmpl w:val="17E65C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805123A"/>
    <w:multiLevelType w:val="hybridMultilevel"/>
    <w:tmpl w:val="F2D0C8CC"/>
    <w:lvl w:ilvl="0" w:tplc="F702A29C">
      <w:start w:val="1"/>
      <w:numFmt w:val="bullet"/>
      <w:lvlText w:val="-"/>
      <w:lvlJc w:val="left"/>
      <w:pPr>
        <w:ind w:left="720" w:hanging="360"/>
      </w:pPr>
      <w:rPr>
        <w:rFonts w:ascii="Calibri" w:hAnsi="Calibri" w:hint="default"/>
      </w:rPr>
    </w:lvl>
    <w:lvl w:ilvl="1" w:tplc="E5908352">
      <w:start w:val="1"/>
      <w:numFmt w:val="bullet"/>
      <w:lvlText w:val="o"/>
      <w:lvlJc w:val="left"/>
      <w:pPr>
        <w:ind w:left="1440" w:hanging="360"/>
      </w:pPr>
      <w:rPr>
        <w:rFonts w:ascii="Courier New" w:hAnsi="Courier New" w:hint="default"/>
      </w:rPr>
    </w:lvl>
    <w:lvl w:ilvl="2" w:tplc="48E02522">
      <w:start w:val="1"/>
      <w:numFmt w:val="bullet"/>
      <w:lvlText w:val=""/>
      <w:lvlJc w:val="left"/>
      <w:pPr>
        <w:ind w:left="2160" w:hanging="360"/>
      </w:pPr>
      <w:rPr>
        <w:rFonts w:ascii="Wingdings" w:hAnsi="Wingdings" w:hint="default"/>
      </w:rPr>
    </w:lvl>
    <w:lvl w:ilvl="3" w:tplc="0B3A2B04">
      <w:start w:val="1"/>
      <w:numFmt w:val="bullet"/>
      <w:lvlText w:val=""/>
      <w:lvlJc w:val="left"/>
      <w:pPr>
        <w:ind w:left="2880" w:hanging="360"/>
      </w:pPr>
      <w:rPr>
        <w:rFonts w:ascii="Symbol" w:hAnsi="Symbol" w:hint="default"/>
      </w:rPr>
    </w:lvl>
    <w:lvl w:ilvl="4" w:tplc="B27CE75E">
      <w:start w:val="1"/>
      <w:numFmt w:val="bullet"/>
      <w:lvlText w:val="o"/>
      <w:lvlJc w:val="left"/>
      <w:pPr>
        <w:ind w:left="3600" w:hanging="360"/>
      </w:pPr>
      <w:rPr>
        <w:rFonts w:ascii="Courier New" w:hAnsi="Courier New" w:hint="default"/>
      </w:rPr>
    </w:lvl>
    <w:lvl w:ilvl="5" w:tplc="AB6616DE">
      <w:start w:val="1"/>
      <w:numFmt w:val="bullet"/>
      <w:lvlText w:val=""/>
      <w:lvlJc w:val="left"/>
      <w:pPr>
        <w:ind w:left="4320" w:hanging="360"/>
      </w:pPr>
      <w:rPr>
        <w:rFonts w:ascii="Wingdings" w:hAnsi="Wingdings" w:hint="default"/>
      </w:rPr>
    </w:lvl>
    <w:lvl w:ilvl="6" w:tplc="8DDE0316">
      <w:start w:val="1"/>
      <w:numFmt w:val="bullet"/>
      <w:lvlText w:val=""/>
      <w:lvlJc w:val="left"/>
      <w:pPr>
        <w:ind w:left="5040" w:hanging="360"/>
      </w:pPr>
      <w:rPr>
        <w:rFonts w:ascii="Symbol" w:hAnsi="Symbol" w:hint="default"/>
      </w:rPr>
    </w:lvl>
    <w:lvl w:ilvl="7" w:tplc="B300B3D2">
      <w:start w:val="1"/>
      <w:numFmt w:val="bullet"/>
      <w:lvlText w:val="o"/>
      <w:lvlJc w:val="left"/>
      <w:pPr>
        <w:ind w:left="5760" w:hanging="360"/>
      </w:pPr>
      <w:rPr>
        <w:rFonts w:ascii="Courier New" w:hAnsi="Courier New" w:hint="default"/>
      </w:rPr>
    </w:lvl>
    <w:lvl w:ilvl="8" w:tplc="0EE6D0A4">
      <w:start w:val="1"/>
      <w:numFmt w:val="bullet"/>
      <w:lvlText w:val=""/>
      <w:lvlJc w:val="left"/>
      <w:pPr>
        <w:ind w:left="6480" w:hanging="360"/>
      </w:pPr>
      <w:rPr>
        <w:rFonts w:ascii="Wingdings" w:hAnsi="Wingdings" w:hint="default"/>
      </w:rPr>
    </w:lvl>
  </w:abstractNum>
  <w:abstractNum w:abstractNumId="10" w15:restartNumberingAfterBreak="0">
    <w:nsid w:val="5C061F4A"/>
    <w:multiLevelType w:val="hybridMultilevel"/>
    <w:tmpl w:val="6FDE00B2"/>
    <w:lvl w:ilvl="0" w:tplc="2BCED51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13A0A7D"/>
    <w:multiLevelType w:val="hybridMultilevel"/>
    <w:tmpl w:val="19A2D7C2"/>
    <w:lvl w:ilvl="0" w:tplc="418CEABE">
      <w:numFmt w:val="bullet"/>
      <w:lvlText w:val="-"/>
      <w:lvlJc w:val="left"/>
      <w:pPr>
        <w:ind w:left="720" w:hanging="360"/>
      </w:pPr>
      <w:rPr>
        <w:rFonts w:ascii="Calibri" w:eastAsiaTheme="minorHAnsi" w:hAnsi="Calibri" w:cs="Calibri" w:hint="default"/>
        <w:b/>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D34A8E"/>
    <w:multiLevelType w:val="hybridMultilevel"/>
    <w:tmpl w:val="93FA6D76"/>
    <w:lvl w:ilvl="0" w:tplc="2CEEFEC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
  </w:num>
  <w:num w:numId="5">
    <w:abstractNumId w:val="2"/>
  </w:num>
  <w:num w:numId="6">
    <w:abstractNumId w:val="5"/>
  </w:num>
  <w:num w:numId="7">
    <w:abstractNumId w:val="3"/>
  </w:num>
  <w:num w:numId="8">
    <w:abstractNumId w:val="6"/>
  </w:num>
  <w:num w:numId="9">
    <w:abstractNumId w:val="0"/>
  </w:num>
  <w:num w:numId="10">
    <w:abstractNumId w:val="12"/>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BC1"/>
    <w:rsid w:val="00010A51"/>
    <w:rsid w:val="00062644"/>
    <w:rsid w:val="000A7FBC"/>
    <w:rsid w:val="000D251F"/>
    <w:rsid w:val="00132A91"/>
    <w:rsid w:val="001343AB"/>
    <w:rsid w:val="00143953"/>
    <w:rsid w:val="00161394"/>
    <w:rsid w:val="001B5AE9"/>
    <w:rsid w:val="001D3049"/>
    <w:rsid w:val="00250330"/>
    <w:rsid w:val="00254A23"/>
    <w:rsid w:val="0025643E"/>
    <w:rsid w:val="00263885"/>
    <w:rsid w:val="0027503E"/>
    <w:rsid w:val="00276B73"/>
    <w:rsid w:val="002A4272"/>
    <w:rsid w:val="00391F7E"/>
    <w:rsid w:val="003A24B0"/>
    <w:rsid w:val="003A65E4"/>
    <w:rsid w:val="003C002B"/>
    <w:rsid w:val="003F714A"/>
    <w:rsid w:val="00404A4C"/>
    <w:rsid w:val="004170A7"/>
    <w:rsid w:val="00430834"/>
    <w:rsid w:val="00435417"/>
    <w:rsid w:val="00467533"/>
    <w:rsid w:val="00470AEA"/>
    <w:rsid w:val="00477D50"/>
    <w:rsid w:val="004B779D"/>
    <w:rsid w:val="004D3074"/>
    <w:rsid w:val="00530A9C"/>
    <w:rsid w:val="005A18E0"/>
    <w:rsid w:val="005B0FD2"/>
    <w:rsid w:val="005B56D7"/>
    <w:rsid w:val="005C2D53"/>
    <w:rsid w:val="006041E9"/>
    <w:rsid w:val="0060730A"/>
    <w:rsid w:val="00657313"/>
    <w:rsid w:val="00683727"/>
    <w:rsid w:val="006A346E"/>
    <w:rsid w:val="006A55DD"/>
    <w:rsid w:val="006B5406"/>
    <w:rsid w:val="006B7A97"/>
    <w:rsid w:val="006C6B6D"/>
    <w:rsid w:val="006E6AB5"/>
    <w:rsid w:val="007004CE"/>
    <w:rsid w:val="00747490"/>
    <w:rsid w:val="00754765"/>
    <w:rsid w:val="00780D06"/>
    <w:rsid w:val="00796E66"/>
    <w:rsid w:val="007B6E3B"/>
    <w:rsid w:val="007F394A"/>
    <w:rsid w:val="00803E87"/>
    <w:rsid w:val="00816AE1"/>
    <w:rsid w:val="008248DC"/>
    <w:rsid w:val="00873867"/>
    <w:rsid w:val="00874DCD"/>
    <w:rsid w:val="008805D5"/>
    <w:rsid w:val="00894956"/>
    <w:rsid w:val="008B1A84"/>
    <w:rsid w:val="008C449B"/>
    <w:rsid w:val="008D08A5"/>
    <w:rsid w:val="008D2BD1"/>
    <w:rsid w:val="008D3994"/>
    <w:rsid w:val="008F316A"/>
    <w:rsid w:val="0094217F"/>
    <w:rsid w:val="0096264B"/>
    <w:rsid w:val="00964202"/>
    <w:rsid w:val="00965AAF"/>
    <w:rsid w:val="009677FC"/>
    <w:rsid w:val="00967861"/>
    <w:rsid w:val="00990E42"/>
    <w:rsid w:val="00993BC1"/>
    <w:rsid w:val="009A6DDB"/>
    <w:rsid w:val="009B51A6"/>
    <w:rsid w:val="009D46C0"/>
    <w:rsid w:val="00A060A0"/>
    <w:rsid w:val="00A1671A"/>
    <w:rsid w:val="00A47502"/>
    <w:rsid w:val="00A66F51"/>
    <w:rsid w:val="00A94266"/>
    <w:rsid w:val="00AB1D3B"/>
    <w:rsid w:val="00AC6E9D"/>
    <w:rsid w:val="00AE3F35"/>
    <w:rsid w:val="00AF7B19"/>
    <w:rsid w:val="00B17946"/>
    <w:rsid w:val="00B2093C"/>
    <w:rsid w:val="00B23303"/>
    <w:rsid w:val="00B72A05"/>
    <w:rsid w:val="00B74B3B"/>
    <w:rsid w:val="00B87280"/>
    <w:rsid w:val="00B947B4"/>
    <w:rsid w:val="00BA4511"/>
    <w:rsid w:val="00BC624D"/>
    <w:rsid w:val="00BD10DE"/>
    <w:rsid w:val="00BF03F4"/>
    <w:rsid w:val="00BF2D5B"/>
    <w:rsid w:val="00C127B0"/>
    <w:rsid w:val="00C15814"/>
    <w:rsid w:val="00C17E02"/>
    <w:rsid w:val="00C27082"/>
    <w:rsid w:val="00C91564"/>
    <w:rsid w:val="00C93244"/>
    <w:rsid w:val="00CB0D42"/>
    <w:rsid w:val="00CB6353"/>
    <w:rsid w:val="00CC12A2"/>
    <w:rsid w:val="00D02029"/>
    <w:rsid w:val="00D130E9"/>
    <w:rsid w:val="00D35F9C"/>
    <w:rsid w:val="00D40EF5"/>
    <w:rsid w:val="00D6303D"/>
    <w:rsid w:val="00D73BB5"/>
    <w:rsid w:val="00DA56EE"/>
    <w:rsid w:val="00E017D4"/>
    <w:rsid w:val="00E1534B"/>
    <w:rsid w:val="00E24E23"/>
    <w:rsid w:val="00E424E3"/>
    <w:rsid w:val="00E75463"/>
    <w:rsid w:val="00E77A2F"/>
    <w:rsid w:val="00EC142D"/>
    <w:rsid w:val="00ED1DF6"/>
    <w:rsid w:val="00EF4BB4"/>
    <w:rsid w:val="00F017C0"/>
    <w:rsid w:val="00F37E0C"/>
    <w:rsid w:val="00F74BB1"/>
    <w:rsid w:val="00F7550E"/>
    <w:rsid w:val="00F84E94"/>
    <w:rsid w:val="00F9764A"/>
    <w:rsid w:val="00FD1AE4"/>
    <w:rsid w:val="00FF2AF3"/>
    <w:rsid w:val="365DC5DD"/>
    <w:rsid w:val="3E30EE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1FFB"/>
  <w15:chartTrackingRefBased/>
  <w15:docId w15:val="{713CB1B3-B47F-464E-AEE9-0486ACF6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4D3074"/>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F74BB1"/>
    <w:rPr>
      <w:i/>
      <w:iCs/>
    </w:rPr>
  </w:style>
  <w:style w:type="paragraph" w:styleId="Listeavsnitt">
    <w:name w:val="List Paragraph"/>
    <w:basedOn w:val="Normal"/>
    <w:uiPriority w:val="34"/>
    <w:qFormat/>
    <w:rsid w:val="00470AEA"/>
    <w:pPr>
      <w:ind w:left="720"/>
      <w:contextualSpacing/>
    </w:pPr>
  </w:style>
  <w:style w:type="character" w:customStyle="1" w:styleId="Overskrift3Tegn">
    <w:name w:val="Overskrift 3 Tegn"/>
    <w:basedOn w:val="Standardskriftforavsnitt"/>
    <w:link w:val="Overskrift3"/>
    <w:uiPriority w:val="9"/>
    <w:rsid w:val="004D3074"/>
    <w:rPr>
      <w:rFonts w:ascii="Times New Roman" w:eastAsia="Times New Roman" w:hAnsi="Times New Roman" w:cs="Times New Roman"/>
      <w:b/>
      <w:bCs/>
      <w:sz w:val="27"/>
      <w:szCs w:val="27"/>
      <w:lang w:eastAsia="nb-NO"/>
    </w:rPr>
  </w:style>
  <w:style w:type="character" w:styleId="Sterk">
    <w:name w:val="Strong"/>
    <w:basedOn w:val="Standardskriftforavsnitt"/>
    <w:uiPriority w:val="22"/>
    <w:qFormat/>
    <w:rsid w:val="004D3074"/>
    <w:rPr>
      <w:b/>
      <w:bCs/>
    </w:rPr>
  </w:style>
  <w:style w:type="paragraph" w:styleId="NormalWeb">
    <w:name w:val="Normal (Web)"/>
    <w:basedOn w:val="Normal"/>
    <w:uiPriority w:val="99"/>
    <w:semiHidden/>
    <w:unhideWhenUsed/>
    <w:rsid w:val="004B779D"/>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F9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Pr>
      <w:color w:val="0563C1" w:themeColor="hyperlink"/>
      <w:u w:val="single"/>
    </w:rPr>
  </w:style>
  <w:style w:type="character" w:styleId="Ulstomtale">
    <w:name w:val="Unresolved Mention"/>
    <w:basedOn w:val="Standardskriftforavsnitt"/>
    <w:uiPriority w:val="99"/>
    <w:semiHidden/>
    <w:unhideWhenUsed/>
    <w:rsid w:val="00404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683">
      <w:bodyDiv w:val="1"/>
      <w:marLeft w:val="0"/>
      <w:marRight w:val="0"/>
      <w:marTop w:val="0"/>
      <w:marBottom w:val="0"/>
      <w:divBdr>
        <w:top w:val="none" w:sz="0" w:space="0" w:color="auto"/>
        <w:left w:val="none" w:sz="0" w:space="0" w:color="auto"/>
        <w:bottom w:val="none" w:sz="0" w:space="0" w:color="auto"/>
        <w:right w:val="none" w:sz="0" w:space="0" w:color="auto"/>
      </w:divBdr>
    </w:div>
    <w:div w:id="178365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li.keskitalo@samediggi.no" TargetMode="External"/><Relationship Id="rId5" Type="http://schemas.openxmlformats.org/officeDocument/2006/relationships/hyperlink" Target="https://sametinget.no/stipend-og-tilskudd/tilskudd/sprak/tilskudd-til-samiske-sprakprosjekt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2138</Characters>
  <Application>Microsoft Office Word</Application>
  <DocSecurity>4</DocSecurity>
  <Lines>17</Lines>
  <Paragraphs>5</Paragraphs>
  <ScaleCrop>false</ScaleCrop>
  <Company>Sámediggi</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Susanne Amaile</dc:creator>
  <cp:keywords/>
  <dc:description/>
  <cp:lastModifiedBy>Gaino, Marit Eira</cp:lastModifiedBy>
  <cp:revision>2</cp:revision>
  <dcterms:created xsi:type="dcterms:W3CDTF">2021-03-23T12:51:00Z</dcterms:created>
  <dcterms:modified xsi:type="dcterms:W3CDTF">2021-03-23T12:51:00Z</dcterms:modified>
</cp:coreProperties>
</file>