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DF8C" w14:textId="77777777" w:rsidR="00DD543A" w:rsidRPr="00DD543A" w:rsidRDefault="00DD543A" w:rsidP="009D7450">
      <w:pPr>
        <w:pStyle w:val="Tittel"/>
        <w:spacing w:line="276" w:lineRule="auto"/>
        <w:rPr>
          <w:sz w:val="48"/>
          <w:szCs w:val="48"/>
        </w:rPr>
      </w:pPr>
      <w:r w:rsidRPr="00DD543A">
        <w:rPr>
          <w:sz w:val="48"/>
          <w:szCs w:val="48"/>
        </w:rPr>
        <w:t>PRM: – Sandland brygge AS øker aktiviteten sin til tross for pandemien</w:t>
      </w:r>
    </w:p>
    <w:p w14:paraId="6790D2E7" w14:textId="396BD373" w:rsidR="00DD543A" w:rsidRPr="00DD543A" w:rsidRDefault="00DD543A" w:rsidP="009D7450">
      <w:pPr>
        <w:spacing w:line="276" w:lineRule="auto"/>
        <w:rPr>
          <w:b/>
          <w:bCs/>
          <w:sz w:val="24"/>
          <w:szCs w:val="24"/>
        </w:rPr>
      </w:pPr>
      <w:r w:rsidRPr="00DD543A">
        <w:rPr>
          <w:b/>
          <w:bCs/>
          <w:sz w:val="24"/>
          <w:szCs w:val="24"/>
        </w:rPr>
        <w:t xml:space="preserve">Sametinget bevilget kr 291 000 i tilskudd til bygging av </w:t>
      </w:r>
      <w:proofErr w:type="spellStart"/>
      <w:r w:rsidRPr="00DD543A">
        <w:rPr>
          <w:b/>
          <w:bCs/>
          <w:sz w:val="24"/>
          <w:szCs w:val="24"/>
        </w:rPr>
        <w:t>gjestekai</w:t>
      </w:r>
      <w:proofErr w:type="spellEnd"/>
      <w:r w:rsidRPr="00DD543A">
        <w:rPr>
          <w:b/>
          <w:bCs/>
          <w:sz w:val="24"/>
          <w:szCs w:val="24"/>
        </w:rPr>
        <w:t>. Bedriften har brukt pandemien til det positive, og satser mer på norske turister, sier sametingspresident Silje K</w:t>
      </w:r>
      <w:proofErr w:type="spellStart"/>
      <w:r w:rsidR="009D7450">
        <w:rPr>
          <w:b/>
          <w:bCs/>
          <w:sz w:val="24"/>
          <w:szCs w:val="24"/>
          <w:lang w:val="se-NO"/>
        </w:rPr>
        <w:t>arine</w:t>
      </w:r>
      <w:proofErr w:type="spellEnd"/>
      <w:r w:rsidRPr="00DD543A">
        <w:rPr>
          <w:b/>
          <w:bCs/>
          <w:sz w:val="24"/>
          <w:szCs w:val="24"/>
        </w:rPr>
        <w:t xml:space="preserve"> Muotka</w:t>
      </w:r>
      <w:r w:rsidR="009D7450">
        <w:rPr>
          <w:b/>
          <w:bCs/>
          <w:sz w:val="24"/>
          <w:szCs w:val="24"/>
          <w:lang w:val="se-NO"/>
        </w:rPr>
        <w:t xml:space="preserve"> (NSR)</w:t>
      </w:r>
      <w:r w:rsidRPr="00DD543A">
        <w:rPr>
          <w:b/>
          <w:bCs/>
          <w:sz w:val="24"/>
          <w:szCs w:val="24"/>
        </w:rPr>
        <w:t>.</w:t>
      </w:r>
    </w:p>
    <w:p w14:paraId="39F7C7FA" w14:textId="77777777" w:rsidR="00DD543A" w:rsidRPr="00DD543A" w:rsidRDefault="00DD543A" w:rsidP="009D7450">
      <w:pPr>
        <w:spacing w:line="276" w:lineRule="auto"/>
      </w:pPr>
    </w:p>
    <w:p w14:paraId="6F1FBDE3" w14:textId="77777777" w:rsidR="009D7450" w:rsidRDefault="00DD543A" w:rsidP="009D7450">
      <w:pPr>
        <w:spacing w:line="276" w:lineRule="auto"/>
      </w:pPr>
      <w:r w:rsidRPr="00DD543A">
        <w:t xml:space="preserve">Sandland Brygge er en fisketuristbedrift som tilbyr opplevelser og overnatting. Kortreist mat fra havet og nærhet til naturen skal få flere nordmenn til å komme til Sandland. </w:t>
      </w:r>
    </w:p>
    <w:p w14:paraId="6F0BF12B" w14:textId="77777777" w:rsidR="009D7450" w:rsidRDefault="009D7450" w:rsidP="009D7450">
      <w:pPr>
        <w:spacing w:line="276" w:lineRule="auto"/>
        <w:rPr>
          <w:lang w:val="se-NO"/>
        </w:rPr>
      </w:pPr>
    </w:p>
    <w:p w14:paraId="71BF9669" w14:textId="4B86021D" w:rsidR="00DD543A" w:rsidRPr="009D7450" w:rsidRDefault="009D7450" w:rsidP="009D7450">
      <w:pPr>
        <w:spacing w:line="276" w:lineRule="auto"/>
        <w:rPr>
          <w:lang w:val="se-NO"/>
        </w:rPr>
      </w:pPr>
      <w:r w:rsidRPr="009D7450">
        <w:rPr>
          <w:lang w:val="se-NO"/>
        </w:rPr>
        <w:t>–</w:t>
      </w:r>
      <w:r>
        <w:t xml:space="preserve"> </w:t>
      </w:r>
      <w:r w:rsidR="00DD543A" w:rsidRPr="00DD543A">
        <w:t>Frem til 2021 så hadde de satset 100% på gjester fra utlandet, men da koronapandemien brøt ut, så har de nå basert seg mer på norske gjester, sier Muotka.</w:t>
      </w:r>
    </w:p>
    <w:p w14:paraId="5DFA3D1E" w14:textId="77777777" w:rsidR="00DD543A" w:rsidRPr="00DD543A" w:rsidRDefault="00DD543A" w:rsidP="009D7450">
      <w:pPr>
        <w:spacing w:line="276" w:lineRule="auto"/>
      </w:pPr>
    </w:p>
    <w:p w14:paraId="65DE244E" w14:textId="77777777" w:rsidR="00DD543A" w:rsidRPr="00DD543A" w:rsidRDefault="00DD543A" w:rsidP="009D7450">
      <w:pPr>
        <w:spacing w:line="276" w:lineRule="auto"/>
      </w:pPr>
      <w:r w:rsidRPr="00DD543A">
        <w:t xml:space="preserve">Sandland Brygge vil bli en helårsdestinasjon med sesongaktiviteter. De skal nå bygge flytebrygge for gjester som selv kommer med båt og skal besøke anlegget. </w:t>
      </w:r>
    </w:p>
    <w:p w14:paraId="748B3B90" w14:textId="77777777" w:rsidR="00DD543A" w:rsidRPr="00DD543A" w:rsidRDefault="00DD543A" w:rsidP="009D7450">
      <w:pPr>
        <w:spacing w:line="276" w:lineRule="auto"/>
      </w:pPr>
    </w:p>
    <w:p w14:paraId="11F45FB6" w14:textId="022BDF4C" w:rsidR="00DD543A" w:rsidRDefault="00DD543A" w:rsidP="009D7450">
      <w:pPr>
        <w:spacing w:line="276" w:lineRule="auto"/>
        <w:rPr>
          <w:rFonts w:eastAsia="Times New Roman"/>
        </w:rPr>
      </w:pPr>
      <w:r w:rsidRPr="00DD543A">
        <w:rPr>
          <w:rFonts w:eastAsia="Times New Roman"/>
        </w:rPr>
        <w:t xml:space="preserve">– Jeg synes det er fornuftig å satse mer på norske turister framfor å satse kun på utenlandske turister, sier Muotka. </w:t>
      </w:r>
    </w:p>
    <w:p w14:paraId="68221B95" w14:textId="77777777" w:rsidR="009D7450" w:rsidRPr="00DD543A" w:rsidRDefault="009D7450" w:rsidP="009D7450">
      <w:pPr>
        <w:spacing w:line="276" w:lineRule="auto"/>
      </w:pPr>
    </w:p>
    <w:p w14:paraId="67087ED7" w14:textId="77777777" w:rsidR="00DD543A" w:rsidRPr="00DD543A" w:rsidRDefault="00DD543A" w:rsidP="009D7450">
      <w:pPr>
        <w:spacing w:line="276" w:lineRule="auto"/>
      </w:pPr>
      <w:r w:rsidRPr="00DD543A">
        <w:t xml:space="preserve">Sandland Brygge skal også tilby vann, strøm, toalett, dusj og vaske- og tørkemuligheter i tillegg til drivstoff. Aksjeselskapet eies av Stina Halvorsen, Steinar Helge Halvorsen og E. flåten eiendom AS. </w:t>
      </w:r>
    </w:p>
    <w:p w14:paraId="4BF6E103" w14:textId="77777777" w:rsidR="00DD543A" w:rsidRPr="00DD543A" w:rsidRDefault="00DD543A" w:rsidP="009D7450">
      <w:pPr>
        <w:spacing w:line="276" w:lineRule="auto"/>
      </w:pPr>
    </w:p>
    <w:p w14:paraId="592300F0" w14:textId="4E64B7AB" w:rsidR="00DD543A" w:rsidRPr="00DD543A" w:rsidRDefault="009D7450" w:rsidP="009D7450">
      <w:pPr>
        <w:spacing w:line="276" w:lineRule="auto"/>
      </w:pPr>
      <w:r w:rsidRPr="009D7450">
        <w:rPr>
          <w:lang w:val="se-NO"/>
        </w:rPr>
        <w:t>–</w:t>
      </w:r>
      <w:r>
        <w:t xml:space="preserve"> </w:t>
      </w:r>
      <w:r w:rsidR="00DD543A" w:rsidRPr="00DD543A">
        <w:t>Vi er svært glade og takknemlige for støtten vi har fått av Sametinget til vårt nye bryggeanlegg, sier driftsleder Steinar Halvorsen. Denne støtten utgjør en vesentlig del for at vi skal klare å realisere dette prosjektet, avslutter Halvorsen.</w:t>
      </w:r>
    </w:p>
    <w:p w14:paraId="2EE7D0A7" w14:textId="77777777" w:rsidR="00DD543A" w:rsidRPr="00DD543A" w:rsidRDefault="00DD543A" w:rsidP="009D7450">
      <w:pPr>
        <w:spacing w:line="276" w:lineRule="auto"/>
      </w:pPr>
    </w:p>
    <w:p w14:paraId="1AD3047E" w14:textId="43B98BAB" w:rsidR="00A86D85" w:rsidRPr="009D7450" w:rsidRDefault="009D7450" w:rsidP="009D7450">
      <w:pPr>
        <w:spacing w:line="276" w:lineRule="auto"/>
        <w:rPr>
          <w:i/>
          <w:iCs/>
          <w:lang w:val="se-NO"/>
        </w:rPr>
      </w:pPr>
      <w:r w:rsidRPr="009D7450">
        <w:rPr>
          <w:i/>
          <w:iCs/>
        </w:rPr>
        <w:t>For spørsmål eller intervju, kontakt sametingspresident Silje Karine Muotka, tlf. +47 984 87 576, </w:t>
      </w:r>
      <w:hyperlink r:id="rId5" w:history="1">
        <w:r w:rsidRPr="009D7450">
          <w:rPr>
            <w:rStyle w:val="Hyperkobling"/>
            <w:i/>
            <w:iCs/>
          </w:rPr>
          <w:t>silje.karine.muotka@samediggi.no</w:t>
        </w:r>
      </w:hyperlink>
      <w:r w:rsidRPr="009D7450">
        <w:rPr>
          <w:i/>
          <w:iCs/>
          <w:lang w:val="se-NO"/>
        </w:rPr>
        <w:t xml:space="preserve"> </w:t>
      </w:r>
    </w:p>
    <w:sectPr w:rsidR="00A86D85" w:rsidRPr="009D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2B94"/>
    <w:multiLevelType w:val="hybridMultilevel"/>
    <w:tmpl w:val="8D66FD78"/>
    <w:lvl w:ilvl="0" w:tplc="E74AB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5427"/>
    <w:multiLevelType w:val="hybridMultilevel"/>
    <w:tmpl w:val="02303376"/>
    <w:lvl w:ilvl="0" w:tplc="FEA6F05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1665"/>
    <w:multiLevelType w:val="hybridMultilevel"/>
    <w:tmpl w:val="F1C242EC"/>
    <w:lvl w:ilvl="0" w:tplc="6414BE3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75179"/>
    <w:multiLevelType w:val="hybridMultilevel"/>
    <w:tmpl w:val="E5B854E2"/>
    <w:lvl w:ilvl="0" w:tplc="C1C4385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46F20"/>
    <w:multiLevelType w:val="hybridMultilevel"/>
    <w:tmpl w:val="62EC8742"/>
    <w:lvl w:ilvl="0" w:tplc="0D0A9C6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3A"/>
    <w:rsid w:val="007C33CF"/>
    <w:rsid w:val="009D7450"/>
    <w:rsid w:val="00A31681"/>
    <w:rsid w:val="00A86D85"/>
    <w:rsid w:val="00B301EC"/>
    <w:rsid w:val="00CC0ABF"/>
    <w:rsid w:val="00D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56D8"/>
  <w15:chartTrackingRefBased/>
  <w15:docId w15:val="{139C1ABB-EA83-41AE-8E34-DF710507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3A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0"/>
    <w:qFormat/>
    <w:rsid w:val="00DD543A"/>
    <w:pPr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D543A"/>
    <w:rPr>
      <w:rFonts w:ascii="Calibri Light" w:hAnsi="Calibri Light" w:cs="Calibri Light"/>
      <w:spacing w:val="-10"/>
      <w:sz w:val="56"/>
      <w:szCs w:val="56"/>
      <w:lang w:eastAsia="nb-NO"/>
    </w:rPr>
  </w:style>
  <w:style w:type="paragraph" w:styleId="Listeavsnitt">
    <w:name w:val="List Paragraph"/>
    <w:basedOn w:val="Normal"/>
    <w:uiPriority w:val="34"/>
    <w:qFormat/>
    <w:rsid w:val="00DD543A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74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9D7450"/>
    <w:rPr>
      <w:i/>
      <w:iCs/>
    </w:rPr>
  </w:style>
  <w:style w:type="character" w:customStyle="1" w:styleId="bylinepublished-date-value">
    <w:name w:val="byline__published-date-value"/>
    <w:basedOn w:val="Standardskriftforavsnitt"/>
    <w:rsid w:val="009D7450"/>
  </w:style>
  <w:style w:type="character" w:customStyle="1" w:styleId="bylineedited-date-label">
    <w:name w:val="byline__edited-date-label"/>
    <w:basedOn w:val="Standardskriftforavsnitt"/>
    <w:rsid w:val="009D7450"/>
  </w:style>
  <w:style w:type="character" w:customStyle="1" w:styleId="bylineedited-date-value">
    <w:name w:val="byline__edited-date-value"/>
    <w:basedOn w:val="Standardskriftforavsnitt"/>
    <w:rsid w:val="009D7450"/>
  </w:style>
  <w:style w:type="character" w:styleId="Hyperkobling">
    <w:name w:val="Hyperlink"/>
    <w:basedOn w:val="Standardskriftforavsnitt"/>
    <w:uiPriority w:val="99"/>
    <w:unhideWhenUsed/>
    <w:rsid w:val="009D74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19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ABADB0"/>
                <w:right w:val="none" w:sz="0" w:space="0" w:color="auto"/>
              </w:divBdr>
              <w:divsChild>
                <w:div w:id="13743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Inger Aslaksdatter</dc:creator>
  <cp:keywords/>
  <dc:description/>
  <cp:lastModifiedBy>Eira, Siv Marit Romsdal</cp:lastModifiedBy>
  <cp:revision>2</cp:revision>
  <dcterms:created xsi:type="dcterms:W3CDTF">2022-01-21T12:43:00Z</dcterms:created>
  <dcterms:modified xsi:type="dcterms:W3CDTF">2022-01-21T12:43:00Z</dcterms:modified>
</cp:coreProperties>
</file>