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8F016" w14:textId="77777777" w:rsidR="00A91F9E" w:rsidRPr="00A91F9E" w:rsidRDefault="00A91F9E" w:rsidP="00A91F9E">
      <w:pPr>
        <w:rPr>
          <w:lang w:val="nb-NO"/>
        </w:rPr>
      </w:pPr>
      <w:proofErr w:type="gramStart"/>
      <w:r w:rsidRPr="00A91F9E">
        <w:rPr>
          <w:lang w:val="nb-NO"/>
        </w:rPr>
        <w:t>Sakstittel :</w:t>
      </w:r>
      <w:proofErr w:type="gramEnd"/>
      <w:r w:rsidRPr="00A91F9E">
        <w:rPr>
          <w:lang w:val="nb-NO"/>
        </w:rPr>
        <w:t xml:space="preserve"> Krav om tilbakebetaling av deler av tilskudd – Prosjektet </w:t>
      </w:r>
      <w:proofErr w:type="spellStart"/>
      <w:r w:rsidRPr="00A91F9E">
        <w:rPr>
          <w:lang w:val="nb-NO"/>
        </w:rPr>
        <w:t>Marsa</w:t>
      </w:r>
      <w:proofErr w:type="spellEnd"/>
      <w:r w:rsidRPr="00A91F9E">
        <w:rPr>
          <w:lang w:val="nb-NO"/>
        </w:rPr>
        <w:t xml:space="preserve"> </w:t>
      </w:r>
      <w:proofErr w:type="spellStart"/>
      <w:r w:rsidRPr="00A91F9E">
        <w:rPr>
          <w:lang w:val="nb-NO"/>
        </w:rPr>
        <w:t>gjenreisningstun</w:t>
      </w:r>
      <w:proofErr w:type="spellEnd"/>
      <w:r w:rsidRPr="00A91F9E">
        <w:rPr>
          <w:lang w:val="nb-NO"/>
        </w:rPr>
        <w:t>- Kurt Harry Johnsen</w:t>
      </w:r>
    </w:p>
    <w:p w14:paraId="190F2F8C" w14:textId="77777777" w:rsidR="00A91F9E" w:rsidRPr="00A91F9E" w:rsidRDefault="00A91F9E" w:rsidP="00A91F9E">
      <w:pPr>
        <w:rPr>
          <w:lang w:val="nb-NO"/>
        </w:rPr>
      </w:pPr>
      <w:r w:rsidRPr="00A91F9E">
        <w:rPr>
          <w:lang w:val="nb-NO"/>
        </w:rPr>
        <w:t xml:space="preserve"> </w:t>
      </w:r>
    </w:p>
    <w:p w14:paraId="769FC022" w14:textId="77777777" w:rsidR="00A91F9E" w:rsidRPr="00A91F9E" w:rsidRDefault="00A91F9E" w:rsidP="00A91F9E">
      <w:pPr>
        <w:rPr>
          <w:lang w:val="nb-NO"/>
        </w:rPr>
      </w:pPr>
      <w:r w:rsidRPr="00A91F9E">
        <w:rPr>
          <w:lang w:val="nb-NO"/>
        </w:rPr>
        <w:t>Forslag til vedtak:</w:t>
      </w:r>
    </w:p>
    <w:p w14:paraId="699AD3FB" w14:textId="77777777" w:rsidR="00A91F9E" w:rsidRPr="00A91F9E" w:rsidRDefault="00A91F9E" w:rsidP="00A91F9E">
      <w:pPr>
        <w:rPr>
          <w:lang w:val="nb-NO"/>
        </w:rPr>
      </w:pPr>
      <w:r w:rsidRPr="00A91F9E">
        <w:rPr>
          <w:lang w:val="nb-NO"/>
        </w:rPr>
        <w:t xml:space="preserve"> </w:t>
      </w:r>
    </w:p>
    <w:p w14:paraId="73C3394B" w14:textId="77777777" w:rsidR="00A91F9E" w:rsidRPr="00A91F9E" w:rsidRDefault="00A91F9E" w:rsidP="00A91F9E">
      <w:pPr>
        <w:rPr>
          <w:lang w:val="nb-NO"/>
        </w:rPr>
      </w:pPr>
      <w:r w:rsidRPr="00A91F9E">
        <w:rPr>
          <w:lang w:val="nb-NO"/>
        </w:rPr>
        <w:t>Krav om tilbakebetaling av Kr. 14 500 opprettholdes med samme begrunnelse som i brev med dokument id: 18/881-17 – datert 05.07.2022</w:t>
      </w:r>
    </w:p>
    <w:p w14:paraId="2379EEC7" w14:textId="77777777" w:rsidR="00A91F9E" w:rsidRPr="00A91F9E" w:rsidRDefault="00A91F9E" w:rsidP="00A91F9E">
      <w:pPr>
        <w:rPr>
          <w:lang w:val="nb-NO"/>
        </w:rPr>
      </w:pPr>
      <w:r w:rsidRPr="00A91F9E">
        <w:rPr>
          <w:lang w:val="nb-NO"/>
        </w:rPr>
        <w:t xml:space="preserve"> </w:t>
      </w:r>
    </w:p>
    <w:p w14:paraId="17CA1DF0" w14:textId="77777777" w:rsidR="00A91F9E" w:rsidRPr="00A91F9E" w:rsidRDefault="00A91F9E" w:rsidP="00A91F9E">
      <w:pPr>
        <w:rPr>
          <w:lang w:val="nb-NO"/>
        </w:rPr>
      </w:pPr>
      <w:r w:rsidRPr="00A91F9E">
        <w:rPr>
          <w:lang w:val="nb-NO"/>
        </w:rPr>
        <w:t>Det er to hovedgrunner til kravet om tilbakebetaling. For det første er ikke kravet om egeninnsats i prosjektet innfridd. I tillegg er deler av dokumentasjonen for kostnadene i prosjektet ufullstendige eller ikke relevante. Tilskuddsmottaker har i ettertid levert utfyllende dokumentasjon for den fakturaen som ikke ble godkjent på grunn av datering. Det er ikke levert utfyllende opplysninger utover dette i klagesaken. Sametinget har likevel gjennomgått saken og vil på bakgrunn av ny vurdering redusere kravet om tilbakebetaling. Med bakgrunn av en helhetlig vurdering godkjenner Sametinget følgende utgifter:</w:t>
      </w:r>
    </w:p>
    <w:p w14:paraId="3FEB4B44" w14:textId="77777777" w:rsidR="00A91F9E" w:rsidRPr="00A91F9E" w:rsidRDefault="00A91F9E" w:rsidP="00A91F9E">
      <w:pPr>
        <w:rPr>
          <w:lang w:val="nb-NO"/>
        </w:rPr>
      </w:pPr>
      <w:r w:rsidRPr="00A91F9E">
        <w:rPr>
          <w:lang w:val="nb-NO"/>
        </w:rPr>
        <w:t xml:space="preserve"> </w:t>
      </w:r>
    </w:p>
    <w:p w14:paraId="40B349B1" w14:textId="77777777" w:rsidR="00A91F9E" w:rsidRPr="00A91F9E" w:rsidRDefault="00A91F9E" w:rsidP="00A91F9E">
      <w:pPr>
        <w:rPr>
          <w:lang w:val="nb-NO"/>
        </w:rPr>
      </w:pPr>
      <w:r w:rsidRPr="00A91F9E">
        <w:rPr>
          <w:lang w:val="nb-NO"/>
        </w:rPr>
        <w:t>Kostnadene som godkjennes for utbetaling i prosjektet er kr. 38000</w:t>
      </w:r>
    </w:p>
    <w:p w14:paraId="391EEAE9" w14:textId="77777777" w:rsidR="00A91F9E" w:rsidRPr="00A91F9E" w:rsidRDefault="00A91F9E" w:rsidP="00A91F9E">
      <w:pPr>
        <w:rPr>
          <w:lang w:val="nb-NO"/>
        </w:rPr>
      </w:pPr>
      <w:r w:rsidRPr="00A91F9E">
        <w:rPr>
          <w:lang w:val="nb-NO"/>
        </w:rPr>
        <w:t>Kostnad som godkjennes som egeninnsats er kr: 21500</w:t>
      </w:r>
    </w:p>
    <w:p w14:paraId="7226BDCA" w14:textId="77777777" w:rsidR="00A91F9E" w:rsidRPr="00A91F9E" w:rsidRDefault="00A91F9E" w:rsidP="00A91F9E">
      <w:pPr>
        <w:rPr>
          <w:lang w:val="nb-NO"/>
        </w:rPr>
      </w:pPr>
      <w:r w:rsidRPr="00A91F9E">
        <w:rPr>
          <w:lang w:val="nb-NO"/>
        </w:rPr>
        <w:t xml:space="preserve"> </w:t>
      </w:r>
    </w:p>
    <w:p w14:paraId="1DC7E952" w14:textId="534BE3B8" w:rsidR="0082130C" w:rsidRPr="00A91F9E" w:rsidRDefault="00A91F9E" w:rsidP="00A91F9E">
      <w:pPr>
        <w:rPr>
          <w:lang w:val="nb-NO"/>
        </w:rPr>
      </w:pPr>
      <w:r w:rsidRPr="00A91F9E">
        <w:rPr>
          <w:lang w:val="nb-NO"/>
        </w:rPr>
        <w:t>Da det tidligere er utbetalt Kr. 52500 til prosjektet vil Sametinget sende krav om tilbakebetaling av kr. 14 500</w:t>
      </w:r>
    </w:p>
    <w:sectPr w:rsidR="0082130C" w:rsidRPr="00A91F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F9E"/>
    <w:rsid w:val="00780171"/>
    <w:rsid w:val="0082130C"/>
    <w:rsid w:val="00A27DB0"/>
    <w:rsid w:val="00A9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56C77"/>
  <w15:chartTrackingRefBased/>
  <w15:docId w15:val="{B41C228A-C6F3-4125-A1A7-7B682CA8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Ann-Karoline</dc:creator>
  <cp:keywords/>
  <dc:description/>
  <cp:lastModifiedBy>Eira, Ann-Karoline</cp:lastModifiedBy>
  <cp:revision>1</cp:revision>
  <dcterms:created xsi:type="dcterms:W3CDTF">2022-10-25T07:26:00Z</dcterms:created>
  <dcterms:modified xsi:type="dcterms:W3CDTF">2022-10-25T07:27:00Z</dcterms:modified>
</cp:coreProperties>
</file>