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2B663" w14:textId="37D66151" w:rsidR="008359F4" w:rsidRPr="00337FCA" w:rsidRDefault="00337FCA" w:rsidP="00337FCA">
      <w:r w:rsidRPr="00337FCA">
        <w:rPr>
          <w:color w:val="000000"/>
          <w:sz w:val="27"/>
          <w:szCs w:val="27"/>
        </w:rPr>
        <w:t>Spørsmål til rådet juni 2021, Samisk hus i Oslo</w:t>
      </w:r>
      <w:r w:rsidRPr="00337FCA">
        <w:rPr>
          <w:color w:val="000000"/>
          <w:sz w:val="27"/>
          <w:szCs w:val="27"/>
        </w:rPr>
        <w:br/>
      </w:r>
      <w:r w:rsidRPr="00337FCA">
        <w:rPr>
          <w:color w:val="000000"/>
          <w:sz w:val="27"/>
          <w:szCs w:val="27"/>
        </w:rPr>
        <w:br/>
        <w:t xml:space="preserve">Det har gjennom media dukket opp flere spørsmål om Samisk hus i Oslo og økonomiske disponeringer. Sametingsrådet har også deltatt på generalforsamling </w:t>
      </w:r>
      <w:proofErr w:type="gramStart"/>
      <w:r w:rsidRPr="00337FCA">
        <w:rPr>
          <w:color w:val="000000"/>
          <w:sz w:val="27"/>
          <w:szCs w:val="27"/>
        </w:rPr>
        <w:t>å varslet</w:t>
      </w:r>
      <w:proofErr w:type="gramEnd"/>
      <w:r w:rsidRPr="00337FCA">
        <w:rPr>
          <w:color w:val="000000"/>
          <w:sz w:val="27"/>
          <w:szCs w:val="27"/>
        </w:rPr>
        <w:t xml:space="preserve"> gransking.</w:t>
      </w:r>
      <w:r w:rsidRPr="00337FCA">
        <w:rPr>
          <w:color w:val="000000"/>
          <w:sz w:val="27"/>
          <w:szCs w:val="27"/>
        </w:rPr>
        <w:br/>
      </w:r>
      <w:r w:rsidRPr="00337FCA">
        <w:rPr>
          <w:color w:val="000000"/>
          <w:sz w:val="27"/>
          <w:szCs w:val="27"/>
        </w:rPr>
        <w:br/>
        <w:t>Spørsmål</w:t>
      </w:r>
      <w:r w:rsidRPr="00337FCA">
        <w:rPr>
          <w:color w:val="000000"/>
          <w:sz w:val="27"/>
          <w:szCs w:val="27"/>
        </w:rPr>
        <w:br/>
        <w:t>Hvordan har sametingsrådet tenkt å gå fram i granskingen?</w:t>
      </w:r>
    </w:p>
    <w:sectPr w:rsidR="008359F4" w:rsidRPr="00337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F4"/>
    <w:rsid w:val="00337FCA"/>
    <w:rsid w:val="0083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5FC"/>
  <w15:chartTrackingRefBased/>
  <w15:docId w15:val="{CC370F85-D66E-4339-AEC5-B277436B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244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2</cp:revision>
  <dcterms:created xsi:type="dcterms:W3CDTF">2021-06-14T14:22:00Z</dcterms:created>
  <dcterms:modified xsi:type="dcterms:W3CDTF">2021-06-14T14:22:00Z</dcterms:modified>
</cp:coreProperties>
</file>