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2089" w14:textId="77777777" w:rsidR="008F40D3" w:rsidRPr="008F40D3" w:rsidRDefault="008F40D3" w:rsidP="008F40D3">
      <w:pPr>
        <w:rPr>
          <w:lang w:val="nb-NO"/>
        </w:rPr>
      </w:pPr>
      <w:r w:rsidRPr="008F40D3">
        <w:rPr>
          <w:lang w:val="nb-NO"/>
        </w:rPr>
        <w:t>Samiske kvoter fungerer ikke etter hensikten</w:t>
      </w:r>
    </w:p>
    <w:p w14:paraId="77EB13AA" w14:textId="77777777" w:rsidR="008F40D3" w:rsidRPr="008F40D3" w:rsidRDefault="008F40D3" w:rsidP="008F40D3">
      <w:pPr>
        <w:rPr>
          <w:lang w:val="nb-NO"/>
        </w:rPr>
      </w:pPr>
      <w:r w:rsidRPr="008F40D3">
        <w:rPr>
          <w:lang w:val="nb-NO"/>
        </w:rPr>
        <w:t>Kvoteplasser for samisktalende studenter er opprettet ved flere profesjonsutdanninger, for å bidra til at det samiske samfunnet skal få en økning av eksempelvis samisktalende leger, psykologer, farmasøyter eller jurister. Hensikten med kvoteordningen er at det utdannes flest mulig samisktalende innenfor disse profesjonene, slik at vi kan tette kompetansehullet i Sápmi.</w:t>
      </w:r>
    </w:p>
    <w:p w14:paraId="105E502E" w14:textId="77777777" w:rsidR="008F40D3" w:rsidRPr="008F40D3" w:rsidRDefault="008F40D3" w:rsidP="008F40D3">
      <w:pPr>
        <w:rPr>
          <w:lang w:val="nb-NO"/>
        </w:rPr>
      </w:pPr>
    </w:p>
    <w:p w14:paraId="0D36AC16" w14:textId="77777777" w:rsidR="008F40D3" w:rsidRPr="008F40D3" w:rsidRDefault="008F40D3" w:rsidP="008F40D3">
      <w:pPr>
        <w:rPr>
          <w:lang w:val="nb-NO"/>
        </w:rPr>
      </w:pPr>
      <w:r w:rsidRPr="008F40D3">
        <w:rPr>
          <w:lang w:val="nb-NO"/>
        </w:rPr>
        <w:t>I dag forvaltes kvoteordningen på en måte som ikke er hensiktsmessig. Samisktalende studenter konkurrerer først om de samiske kvoteplassene, før de konkurrerer på kvotene for førstegangsvitnemål eller ordinær kvote. Studenter kan altså okkupere samiske kvoteplasser, uavhengig av om de har et godt nok snitt til å komme inn i de andre kvotene.</w:t>
      </w:r>
    </w:p>
    <w:p w14:paraId="05748463" w14:textId="77777777" w:rsidR="008F40D3" w:rsidRPr="008F40D3" w:rsidRDefault="008F40D3" w:rsidP="008F40D3">
      <w:pPr>
        <w:rPr>
          <w:lang w:val="nb-NO"/>
        </w:rPr>
      </w:pPr>
    </w:p>
    <w:p w14:paraId="62078CE0" w14:textId="77777777" w:rsidR="008F40D3" w:rsidRPr="008F40D3" w:rsidRDefault="008F40D3" w:rsidP="008F40D3">
      <w:pPr>
        <w:rPr>
          <w:lang w:val="nb-NO"/>
        </w:rPr>
      </w:pPr>
      <w:r w:rsidRPr="008F40D3">
        <w:rPr>
          <w:lang w:val="nb-NO"/>
        </w:rPr>
        <w:t>Dette betyr at vi sannsynligvis får færre samisktalende studenter enn om det hadde vært motsatt. Hvis studiet har to samiske kvoteplasser, som for eksempel medisin ved UiT, er dagens ordning innrettet mot at det samiske samfunnet får akkurat to nye samisktalende leger, ikke at vi får flest mulig – slik det burde være.</w:t>
      </w:r>
    </w:p>
    <w:p w14:paraId="56B44F15" w14:textId="77777777" w:rsidR="008F40D3" w:rsidRPr="008F40D3" w:rsidRDefault="008F40D3" w:rsidP="008F40D3">
      <w:pPr>
        <w:rPr>
          <w:lang w:val="nb-NO"/>
        </w:rPr>
      </w:pPr>
    </w:p>
    <w:p w14:paraId="5E4AAD12" w14:textId="77777777" w:rsidR="008F40D3" w:rsidRPr="008F40D3" w:rsidRDefault="008F40D3" w:rsidP="008F40D3">
      <w:pPr>
        <w:rPr>
          <w:lang w:val="nb-NO"/>
        </w:rPr>
      </w:pPr>
      <w:r w:rsidRPr="008F40D3">
        <w:rPr>
          <w:lang w:val="nb-NO"/>
        </w:rPr>
        <w:t xml:space="preserve">De samiske kvotene forvaltes etter henvisning til forskrift for opptak til </w:t>
      </w:r>
      <w:proofErr w:type="spellStart"/>
      <w:r w:rsidRPr="008F40D3">
        <w:rPr>
          <w:lang w:val="nb-NO"/>
        </w:rPr>
        <w:t>høgare</w:t>
      </w:r>
      <w:proofErr w:type="spellEnd"/>
      <w:r w:rsidRPr="008F40D3">
        <w:rPr>
          <w:lang w:val="nb-NO"/>
        </w:rPr>
        <w:t xml:space="preserve"> utdanning, § 7-3:</w:t>
      </w:r>
    </w:p>
    <w:p w14:paraId="71DE8093" w14:textId="77777777" w:rsidR="008F40D3" w:rsidRPr="008F40D3" w:rsidRDefault="008F40D3" w:rsidP="008F40D3">
      <w:pPr>
        <w:rPr>
          <w:lang w:val="nb-NO"/>
        </w:rPr>
      </w:pPr>
      <w:r w:rsidRPr="008F40D3">
        <w:rPr>
          <w:lang w:val="nb-NO"/>
        </w:rPr>
        <w:t xml:space="preserve">«(1) Når </w:t>
      </w:r>
      <w:proofErr w:type="spellStart"/>
      <w:r w:rsidRPr="008F40D3">
        <w:rPr>
          <w:lang w:val="nb-NO"/>
        </w:rPr>
        <w:t>særskilde</w:t>
      </w:r>
      <w:proofErr w:type="spellEnd"/>
      <w:r w:rsidRPr="008F40D3">
        <w:rPr>
          <w:lang w:val="nb-NO"/>
        </w:rPr>
        <w:t xml:space="preserve"> forhold </w:t>
      </w:r>
      <w:proofErr w:type="spellStart"/>
      <w:r w:rsidRPr="008F40D3">
        <w:rPr>
          <w:lang w:val="nb-NO"/>
        </w:rPr>
        <w:t>gjer</w:t>
      </w:r>
      <w:proofErr w:type="spellEnd"/>
      <w:r w:rsidRPr="008F40D3">
        <w:rPr>
          <w:lang w:val="nb-NO"/>
        </w:rPr>
        <w:t xml:space="preserve"> det </w:t>
      </w:r>
      <w:proofErr w:type="spellStart"/>
      <w:r w:rsidRPr="008F40D3">
        <w:rPr>
          <w:lang w:val="nb-NO"/>
        </w:rPr>
        <w:t>ønskeleg</w:t>
      </w:r>
      <w:proofErr w:type="spellEnd"/>
      <w:r w:rsidRPr="008F40D3">
        <w:rPr>
          <w:lang w:val="nb-NO"/>
        </w:rPr>
        <w:t xml:space="preserve">, kan departementet </w:t>
      </w:r>
      <w:proofErr w:type="spellStart"/>
      <w:r w:rsidRPr="008F40D3">
        <w:rPr>
          <w:lang w:val="nb-NO"/>
        </w:rPr>
        <w:t>fastsetje</w:t>
      </w:r>
      <w:proofErr w:type="spellEnd"/>
      <w:r w:rsidRPr="008F40D3">
        <w:rPr>
          <w:lang w:val="nb-NO"/>
        </w:rPr>
        <w:t xml:space="preserve"> spesielle </w:t>
      </w:r>
      <w:proofErr w:type="spellStart"/>
      <w:r w:rsidRPr="008F40D3">
        <w:rPr>
          <w:lang w:val="nb-NO"/>
        </w:rPr>
        <w:t>kvotar</w:t>
      </w:r>
      <w:proofErr w:type="spellEnd"/>
      <w:r w:rsidRPr="008F40D3">
        <w:rPr>
          <w:lang w:val="nb-NO"/>
        </w:rPr>
        <w:t xml:space="preserve"> for enkelte </w:t>
      </w:r>
      <w:proofErr w:type="spellStart"/>
      <w:r w:rsidRPr="008F40D3">
        <w:rPr>
          <w:lang w:val="nb-NO"/>
        </w:rPr>
        <w:t>utdanningar</w:t>
      </w:r>
      <w:proofErr w:type="spellEnd"/>
      <w:r w:rsidRPr="008F40D3">
        <w:rPr>
          <w:lang w:val="nb-NO"/>
        </w:rPr>
        <w:t xml:space="preserve">. Spesielle </w:t>
      </w:r>
      <w:proofErr w:type="spellStart"/>
      <w:r w:rsidRPr="008F40D3">
        <w:rPr>
          <w:lang w:val="nb-NO"/>
        </w:rPr>
        <w:t>kvotar</w:t>
      </w:r>
      <w:proofErr w:type="spellEnd"/>
      <w:r w:rsidRPr="008F40D3">
        <w:rPr>
          <w:lang w:val="nb-NO"/>
        </w:rPr>
        <w:t xml:space="preserve"> har andre </w:t>
      </w:r>
      <w:proofErr w:type="spellStart"/>
      <w:r w:rsidRPr="008F40D3">
        <w:rPr>
          <w:lang w:val="nb-NO"/>
        </w:rPr>
        <w:t>tilhøyrskriterium</w:t>
      </w:r>
      <w:proofErr w:type="spellEnd"/>
      <w:r w:rsidRPr="008F40D3">
        <w:rPr>
          <w:lang w:val="nb-NO"/>
        </w:rPr>
        <w:t xml:space="preserve"> enn kvoten for førstegongsvitnemål. (...) (4) </w:t>
      </w:r>
      <w:proofErr w:type="spellStart"/>
      <w:r w:rsidRPr="008F40D3">
        <w:rPr>
          <w:lang w:val="nb-NO"/>
        </w:rPr>
        <w:t>Søkjarar</w:t>
      </w:r>
      <w:proofErr w:type="spellEnd"/>
      <w:r w:rsidRPr="008F40D3">
        <w:rPr>
          <w:lang w:val="nb-NO"/>
        </w:rPr>
        <w:t xml:space="preserve"> som fyller kriteria for opptak i </w:t>
      </w:r>
      <w:proofErr w:type="spellStart"/>
      <w:r w:rsidRPr="008F40D3">
        <w:rPr>
          <w:lang w:val="nb-NO"/>
        </w:rPr>
        <w:t>ein</w:t>
      </w:r>
      <w:proofErr w:type="spellEnd"/>
      <w:r w:rsidRPr="008F40D3">
        <w:rPr>
          <w:lang w:val="nb-NO"/>
        </w:rPr>
        <w:t xml:space="preserve"> spesiell kvote, men </w:t>
      </w:r>
      <w:proofErr w:type="spellStart"/>
      <w:r w:rsidRPr="008F40D3">
        <w:rPr>
          <w:lang w:val="nb-NO"/>
        </w:rPr>
        <w:t>ikkje</w:t>
      </w:r>
      <w:proofErr w:type="spellEnd"/>
      <w:r w:rsidRPr="008F40D3">
        <w:rPr>
          <w:lang w:val="nb-NO"/>
        </w:rPr>
        <w:t xml:space="preserve"> får </w:t>
      </w:r>
      <w:proofErr w:type="spellStart"/>
      <w:r w:rsidRPr="008F40D3">
        <w:rPr>
          <w:lang w:val="nb-NO"/>
        </w:rPr>
        <w:t>tilbod</w:t>
      </w:r>
      <w:proofErr w:type="spellEnd"/>
      <w:r w:rsidRPr="008F40D3">
        <w:rPr>
          <w:lang w:val="nb-NO"/>
        </w:rPr>
        <w:t xml:space="preserve"> om studieplass, konkurrerer eventuelt </w:t>
      </w:r>
      <w:proofErr w:type="spellStart"/>
      <w:r w:rsidRPr="008F40D3">
        <w:rPr>
          <w:lang w:val="nb-NO"/>
        </w:rPr>
        <w:t>vidare</w:t>
      </w:r>
      <w:proofErr w:type="spellEnd"/>
      <w:r w:rsidRPr="008F40D3">
        <w:rPr>
          <w:lang w:val="nb-NO"/>
        </w:rPr>
        <w:t xml:space="preserve"> i kvoten for førstegongsvitnemål og deretter i den ordinære kvoten, jf. § 7-2.»</w:t>
      </w:r>
    </w:p>
    <w:p w14:paraId="7FF77CF6" w14:textId="77777777" w:rsidR="008F40D3" w:rsidRPr="008F40D3" w:rsidRDefault="008F40D3" w:rsidP="008F40D3">
      <w:pPr>
        <w:rPr>
          <w:lang w:val="nb-NO"/>
        </w:rPr>
      </w:pPr>
    </w:p>
    <w:p w14:paraId="135E7479" w14:textId="5481E96B" w:rsidR="0024501E" w:rsidRPr="008F40D3" w:rsidRDefault="008F40D3" w:rsidP="008F40D3">
      <w:pPr>
        <w:rPr>
          <w:lang w:val="nb-NO"/>
        </w:rPr>
      </w:pPr>
      <w:proofErr w:type="spellStart"/>
      <w:r w:rsidRPr="008F40D3">
        <w:rPr>
          <w:lang w:val="nb-NO"/>
        </w:rPr>
        <w:t>NSRs</w:t>
      </w:r>
      <w:proofErr w:type="spellEnd"/>
      <w:r w:rsidRPr="008F40D3">
        <w:rPr>
          <w:lang w:val="nb-NO"/>
        </w:rPr>
        <w:t xml:space="preserve"> sametingsgruppe ber sametingsrådet sette i gang en prosess for å få endret forskriften, samt å sikre samisk medvirkning i kvote kriteriene satt av departementet. Vi må sikre at kvotene er hensiktsmessige i forhold til samfunns behovene i Sápmi. Vi trenger flere kvoteplasser og de samiske søkerne må først få mulighet til å konkurrere på førstegangsvitnemål og ordinær kvote, og eventuelt andre spesielle kvoter, før de konkurrerer om de samiske kvoteplassene.</w:t>
      </w:r>
    </w:p>
    <w:sectPr w:rsidR="0024501E" w:rsidRPr="008F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D3"/>
    <w:rsid w:val="0024501E"/>
    <w:rsid w:val="00780171"/>
    <w:rsid w:val="008F40D3"/>
    <w:rsid w:val="00A2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6CAD"/>
  <w15:chartTrackingRefBased/>
  <w15:docId w15:val="{C813D545-8E0F-4FD1-B39E-FBA56FC4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1</cp:revision>
  <dcterms:created xsi:type="dcterms:W3CDTF">2022-10-25T07:43:00Z</dcterms:created>
  <dcterms:modified xsi:type="dcterms:W3CDTF">2022-10-25T07:45:00Z</dcterms:modified>
</cp:coreProperties>
</file>