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7949" w14:textId="6846B461" w:rsidR="00D63B68" w:rsidRDefault="00251B51">
      <w:r>
        <w:rPr>
          <w:color w:val="000000"/>
          <w:sz w:val="27"/>
          <w:szCs w:val="27"/>
        </w:rPr>
        <w:t xml:space="preserve">Denne </w:t>
      </w:r>
      <w:proofErr w:type="spellStart"/>
      <w:r>
        <w:rPr>
          <w:color w:val="000000"/>
          <w:sz w:val="27"/>
          <w:szCs w:val="27"/>
        </w:rPr>
        <w:t>uken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Sametingets</w:t>
      </w:r>
      <w:proofErr w:type="spellEnd"/>
      <w:r>
        <w:rPr>
          <w:color w:val="000000"/>
          <w:sz w:val="27"/>
          <w:szCs w:val="27"/>
        </w:rPr>
        <w:t xml:space="preserve"> plenum </w:t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spesialisthelsetjenester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Organisering</w:t>
      </w:r>
      <w:proofErr w:type="spellEnd"/>
      <w:r>
        <w:rPr>
          <w:color w:val="000000"/>
          <w:sz w:val="27"/>
          <w:szCs w:val="27"/>
        </w:rPr>
        <w:t xml:space="preserve"> av Sámi Klinihkka. I </w:t>
      </w:r>
      <w:proofErr w:type="spellStart"/>
      <w:r>
        <w:rPr>
          <w:color w:val="000000"/>
          <w:sz w:val="27"/>
          <w:szCs w:val="27"/>
        </w:rPr>
        <w:t>dag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Sámi Klinihka,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eneste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behandlingstjenesten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underlagt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Finnmarkssykehuset</w:t>
      </w:r>
      <w:proofErr w:type="spellEnd"/>
      <w:r>
        <w:rPr>
          <w:color w:val="000000"/>
          <w:sz w:val="27"/>
          <w:szCs w:val="27"/>
        </w:rPr>
        <w:t xml:space="preserve">. NSR </w:t>
      </w:r>
      <w:proofErr w:type="spellStart"/>
      <w:r>
        <w:rPr>
          <w:color w:val="000000"/>
          <w:sz w:val="27"/>
          <w:szCs w:val="27"/>
        </w:rPr>
        <w:t>mener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Sámi Klinihka </w:t>
      </w:r>
      <w:proofErr w:type="spellStart"/>
      <w:r>
        <w:rPr>
          <w:color w:val="000000"/>
          <w:sz w:val="27"/>
          <w:szCs w:val="27"/>
        </w:rPr>
        <w:t>organisers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høyre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nivå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herunder</w:t>
      </w:r>
      <w:proofErr w:type="spellEnd"/>
      <w:r>
        <w:rPr>
          <w:color w:val="000000"/>
          <w:sz w:val="27"/>
          <w:szCs w:val="27"/>
        </w:rPr>
        <w:t xml:space="preserve"> Helse Nord RHF, </w:t>
      </w:r>
      <w:proofErr w:type="spellStart"/>
      <w:r>
        <w:rPr>
          <w:color w:val="000000"/>
          <w:sz w:val="27"/>
          <w:szCs w:val="27"/>
        </w:rPr>
        <w:t>hvor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får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eget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budsjett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haster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omorganisering</w:t>
      </w:r>
      <w:proofErr w:type="spellEnd"/>
      <w:r>
        <w:rPr>
          <w:color w:val="000000"/>
          <w:sz w:val="27"/>
          <w:szCs w:val="27"/>
        </w:rPr>
        <w:t xml:space="preserve"> av Sámi Klinihka.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budsjett</w:t>
      </w:r>
      <w:proofErr w:type="spellEnd"/>
      <w:r>
        <w:rPr>
          <w:color w:val="000000"/>
          <w:sz w:val="27"/>
          <w:szCs w:val="27"/>
        </w:rPr>
        <w:t xml:space="preserve"> gis Sámi Klinihka </w:t>
      </w:r>
      <w:proofErr w:type="spellStart"/>
      <w:r>
        <w:rPr>
          <w:color w:val="000000"/>
          <w:sz w:val="27"/>
          <w:szCs w:val="27"/>
        </w:rPr>
        <w:t>muligheten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selv</w:t>
      </w:r>
      <w:proofErr w:type="spellEnd"/>
      <w:r>
        <w:rPr>
          <w:color w:val="000000"/>
          <w:sz w:val="27"/>
          <w:szCs w:val="27"/>
        </w:rPr>
        <w:t xml:space="preserve"> å prioritere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utvikle</w:t>
      </w:r>
      <w:proofErr w:type="spellEnd"/>
      <w:r>
        <w:rPr>
          <w:color w:val="000000"/>
          <w:sz w:val="27"/>
          <w:szCs w:val="27"/>
        </w:rPr>
        <w:t xml:space="preserve"> sin </w:t>
      </w:r>
      <w:proofErr w:type="spellStart"/>
      <w:r>
        <w:rPr>
          <w:color w:val="000000"/>
          <w:sz w:val="27"/>
          <w:szCs w:val="27"/>
        </w:rPr>
        <w:t>virksomhet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prioriteringer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selv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nødvendig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Saken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oppfølging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plenumssaken</w:t>
      </w:r>
      <w:proofErr w:type="spellEnd"/>
      <w:r>
        <w:rPr>
          <w:color w:val="000000"/>
          <w:sz w:val="27"/>
          <w:szCs w:val="27"/>
        </w:rPr>
        <w:t xml:space="preserve"> 28/20 </w:t>
      </w:r>
      <w:proofErr w:type="spellStart"/>
      <w:r>
        <w:rPr>
          <w:color w:val="000000"/>
          <w:sz w:val="27"/>
          <w:szCs w:val="27"/>
        </w:rPr>
        <w:t>Fremtidig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spesialisthelsetjenester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Vedtaket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slår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spesialisthelsetjenester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ikke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oppfyller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urfolk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deriblant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retten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selvbestemmelse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planlegging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utforming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helsetjenester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vært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innenfor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spesialhelsetjenestene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Både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fagmiljøer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brukergrupper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varslet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organisering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fører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nedprioriteringer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negativ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utvikling</w:t>
      </w:r>
      <w:proofErr w:type="spellEnd"/>
      <w:r>
        <w:rPr>
          <w:color w:val="000000"/>
          <w:sz w:val="27"/>
          <w:szCs w:val="27"/>
        </w:rPr>
        <w:t xml:space="preserve"> av dette </w:t>
      </w:r>
      <w:proofErr w:type="spellStart"/>
      <w:r>
        <w:rPr>
          <w:color w:val="000000"/>
          <w:sz w:val="27"/>
          <w:szCs w:val="27"/>
        </w:rPr>
        <w:t>helsetilbudet</w:t>
      </w:r>
      <w:proofErr w:type="spellEnd"/>
      <w:r>
        <w:rPr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sikt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ønsker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eget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nasjonalt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helseforetak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en </w:t>
      </w:r>
      <w:proofErr w:type="spellStart"/>
      <w:r>
        <w:rPr>
          <w:color w:val="000000"/>
          <w:sz w:val="27"/>
          <w:szCs w:val="27"/>
        </w:rPr>
        <w:t>omorganisering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allerede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nå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pasienter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brukergruppe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hele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landet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likeverdig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helsetilbud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møte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helsevesenet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skal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oppleve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får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gjøre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behov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morsmål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møtt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helsepersonell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innehar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kulturforståelse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51"/>
    <w:rsid w:val="00251B51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15D6"/>
  <w15:chartTrackingRefBased/>
  <w15:docId w15:val="{6DFEF8AA-901B-46E9-AB2C-685437A3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1272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2022-03-08T13:57:00Z</dcterms:created>
  <dcterms:modified xsi:type="dcterms:W3CDTF">2022-03-08T13:58:00Z</dcterms:modified>
</cp:coreProperties>
</file>