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B6" w:rsidRDefault="00CF7D51">
      <w:pPr>
        <w:rPr>
          <w:color w:val="000000"/>
        </w:rPr>
      </w:pPr>
      <w:bookmarkStart w:id="0" w:name="_GoBack"/>
      <w:bookmarkEnd w:id="0"/>
      <w:r w:rsidRPr="007823CA">
        <w:rPr>
          <w:b/>
          <w:bCs/>
        </w:rPr>
        <w:t xml:space="preserve">Svar til Jørn Are Gaski </w:t>
      </w:r>
      <w:r w:rsidR="007823CA" w:rsidRPr="007823CA">
        <w:rPr>
          <w:b/>
        </w:rPr>
        <w:t xml:space="preserve">Arbeiderpartiet om </w:t>
      </w:r>
      <w:r w:rsidRPr="007823CA">
        <w:rPr>
          <w:b/>
          <w:bCs/>
        </w:rPr>
        <w:t>sak 03/20 Etablering av Sámi Giellagáldu – Sáme Giellagálldo – Saemien Gïelegaaltije</w:t>
      </w:r>
      <w:r w:rsidRPr="007823CA">
        <w:rPr>
          <w:b/>
          <w:bCs/>
        </w:rPr>
        <w:br/>
      </w:r>
      <w:r>
        <w:rPr>
          <w:b/>
          <w:bCs/>
        </w:rPr>
        <w:br/>
      </w:r>
    </w:p>
    <w:p w:rsidR="003F7B16" w:rsidRPr="003F7B16" w:rsidRDefault="0015291D" w:rsidP="003575A0">
      <w:pPr>
        <w:numPr>
          <w:ilvl w:val="0"/>
          <w:numId w:val="1"/>
        </w:numPr>
        <w:spacing w:after="0" w:line="240" w:lineRule="auto"/>
        <w:rPr>
          <w:lang w:val="se-NO"/>
        </w:rPr>
      </w:pPr>
      <w:r w:rsidRPr="003F7B16">
        <w:t xml:space="preserve">Totalkostnad blir 15,1 milj.kroner. </w:t>
      </w:r>
      <w:r w:rsidR="003F7B16" w:rsidRPr="003F7B16">
        <w:rPr>
          <w:lang w:val="se-NO"/>
        </w:rPr>
        <w:t xml:space="preserve">Vår forutsetning er at finansieringen mer eller mindre mellom sametingene er på lik nivå, men at vi i fellesskap må finne løsninger på dette ved hjelp av forhalndlinger. </w:t>
      </w:r>
      <w:r w:rsidR="003F7B16" w:rsidRPr="003F7B16">
        <w:rPr>
          <w:rFonts w:eastAsia="Times New Roman"/>
          <w:sz w:val="24"/>
          <w:szCs w:val="24"/>
        </w:rPr>
        <w:t>Det legges opp til årlige forhandlinger om budsjettrammen og virksomhetens hovedoppgaver. Der fastslår respektive sametings finansielle bidrag. Dette gjennomføres innen utgangen av august hvert år for å fases inn i de årlige budsjettbehandlingene i det enkelte Sameting. Det enkelte Sameting sier så ja eller nei til den inngåtte avtalen når budsjettet vedtas.</w:t>
      </w:r>
    </w:p>
    <w:p w:rsidR="00024BB6" w:rsidRDefault="00024BB6">
      <w:pPr>
        <w:rPr>
          <w:color w:val="000000"/>
        </w:rPr>
      </w:pPr>
    </w:p>
    <w:sectPr w:rsidR="0002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2BEF"/>
    <w:multiLevelType w:val="hybridMultilevel"/>
    <w:tmpl w:val="2A50C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1"/>
    <w:rsid w:val="00024BB6"/>
    <w:rsid w:val="0015291D"/>
    <w:rsid w:val="001E0E19"/>
    <w:rsid w:val="003F7B16"/>
    <w:rsid w:val="0054371D"/>
    <w:rsid w:val="007823CA"/>
    <w:rsid w:val="00815657"/>
    <w:rsid w:val="00B7550A"/>
    <w:rsid w:val="00C87506"/>
    <w:rsid w:val="00C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CD90-F5EC-4953-9C85-D2B770A8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Saijets, Mika</dc:creator>
  <cp:keywords/>
  <dc:description/>
  <cp:lastModifiedBy>Gaino, Marit Eira</cp:lastModifiedBy>
  <cp:revision>2</cp:revision>
  <dcterms:created xsi:type="dcterms:W3CDTF">2020-06-09T08:24:00Z</dcterms:created>
  <dcterms:modified xsi:type="dcterms:W3CDTF">2020-06-09T08:24:00Z</dcterms:modified>
</cp:coreProperties>
</file>