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19B4" w14:textId="051F7CF1" w:rsidR="00C8295A" w:rsidRDefault="00CA0983">
      <w:r>
        <w:t>PRESSEMELDING</w:t>
      </w:r>
    </w:p>
    <w:p w14:paraId="2408DF80" w14:textId="037302F3" w:rsidR="00CA0983" w:rsidRDefault="00CA0983"/>
    <w:p w14:paraId="6E44E8C2" w14:textId="15E620A4" w:rsidR="00CA0983" w:rsidRDefault="00CA0983">
      <w:pPr>
        <w:rPr>
          <w:b/>
          <w:bCs/>
        </w:rPr>
      </w:pPr>
      <w:r w:rsidRPr="00CA0983">
        <w:rPr>
          <w:b/>
          <w:bCs/>
        </w:rPr>
        <w:t>To av tre politiske rådgivere på plass</w:t>
      </w:r>
    </w:p>
    <w:p w14:paraId="387EED80" w14:textId="786A0AA2" w:rsidR="00CA0983" w:rsidRDefault="00CA0983">
      <w:pPr>
        <w:rPr>
          <w:b/>
          <w:bCs/>
        </w:rPr>
      </w:pPr>
    </w:p>
    <w:p w14:paraId="1726DF77" w14:textId="604C297D" w:rsidR="00CA0983" w:rsidRDefault="00CA0983">
      <w:r>
        <w:t xml:space="preserve">Sametingspresident Silje Karine </w:t>
      </w:r>
      <w:proofErr w:type="spellStart"/>
      <w:r>
        <w:t>Muotka</w:t>
      </w:r>
      <w:proofErr w:type="spellEnd"/>
      <w:r>
        <w:t xml:space="preserve"> (NSR) har utnevnt to av sametingsrådets tre </w:t>
      </w:r>
      <w:r w:rsidR="009466FD">
        <w:t xml:space="preserve">politiske </w:t>
      </w:r>
      <w:r>
        <w:t>rådgivere. Eirik Larsen (NSR) og John Mathis Utsi (</w:t>
      </w:r>
      <w:proofErr w:type="spellStart"/>
      <w:r>
        <w:t>JSL</w:t>
      </w:r>
      <w:proofErr w:type="spellEnd"/>
      <w:r>
        <w:t xml:space="preserve">) har </w:t>
      </w:r>
      <w:r w:rsidR="009466FD">
        <w:t xml:space="preserve">allerede </w:t>
      </w:r>
      <w:r>
        <w:t>tiltrådt sine stillinger, mens den siste rådgiveren fra Senterpartiet ennå ikke er utnevnt.</w:t>
      </w:r>
    </w:p>
    <w:p w14:paraId="19ADBAC2" w14:textId="38E258ED" w:rsidR="00CA0983" w:rsidRDefault="00CA0983"/>
    <w:p w14:paraId="533D1F47" w14:textId="77777777" w:rsidR="00CA0983" w:rsidRDefault="00CA0983" w:rsidP="00CA0983">
      <w:r>
        <w:t xml:space="preserve">Samarbeidspartnerne NSR, Flyttsamelista og Senterpartiet er enige om å styrke det daglige politiske arbeidet på Sametinget. </w:t>
      </w:r>
    </w:p>
    <w:p w14:paraId="0DCAD99E" w14:textId="77777777" w:rsidR="00CA0983" w:rsidRDefault="00CA0983" w:rsidP="00CA0983"/>
    <w:p w14:paraId="0131D0C9" w14:textId="33A84342" w:rsidR="009466FD" w:rsidRDefault="009466FD" w:rsidP="009466FD">
      <w:pPr>
        <w:pStyle w:val="Listeavsnitt"/>
        <w:numPr>
          <w:ilvl w:val="0"/>
          <w:numId w:val="2"/>
        </w:numPr>
      </w:pPr>
      <w:r>
        <w:t xml:space="preserve">Vi har store ambisjoner og mye arbeid foran oss. I løpet av perioden vil det blir innført fem plenumsmøter i året, og det betyr at vi skal levere flere saker til Sametingets plenum. </w:t>
      </w:r>
      <w:r w:rsidR="00CA0983">
        <w:t xml:space="preserve">Reindriftslovutvalget kommer til å levere sine anbefalinger. </w:t>
      </w:r>
      <w:r>
        <w:t xml:space="preserve">Vi har flere </w:t>
      </w:r>
      <w:r w:rsidR="00CA0983">
        <w:t xml:space="preserve">større </w:t>
      </w:r>
      <w:r>
        <w:t xml:space="preserve">og krevende </w:t>
      </w:r>
      <w:proofErr w:type="spellStart"/>
      <w:r w:rsidR="00CA0983">
        <w:t>lovprosesser</w:t>
      </w:r>
      <w:proofErr w:type="spellEnd"/>
      <w:r w:rsidR="00CA0983">
        <w:t xml:space="preserve"> på vei. Samelovens språkregler, ny minerallov og det videre arbeidet med Samerettsutvalget 2 er noen av de store </w:t>
      </w:r>
      <w:r>
        <w:t>sakene</w:t>
      </w:r>
      <w:r w:rsidR="00CA0983">
        <w:t xml:space="preserve">. I tillegg skal Sannhets- og forsoningskommisjonen levere sin rapport. Alt dette krever politisk kapasitet, sier sametingspresident Silje Karine </w:t>
      </w:r>
      <w:proofErr w:type="spellStart"/>
      <w:r w:rsidR="00CA0983">
        <w:t>Muotka</w:t>
      </w:r>
      <w:proofErr w:type="spellEnd"/>
      <w:r w:rsidR="00CA0983">
        <w:t xml:space="preserve"> (NSR).</w:t>
      </w:r>
    </w:p>
    <w:p w14:paraId="447D6043" w14:textId="77777777" w:rsidR="009466FD" w:rsidRDefault="009466FD" w:rsidP="009466FD">
      <w:pPr>
        <w:pStyle w:val="Listeavsnitt"/>
      </w:pPr>
    </w:p>
    <w:p w14:paraId="6C2C9D98" w14:textId="724418CA" w:rsidR="009466FD" w:rsidRDefault="009466FD" w:rsidP="009466FD">
      <w:pPr>
        <w:pStyle w:val="Listeavsnitt"/>
        <w:numPr>
          <w:ilvl w:val="0"/>
          <w:numId w:val="2"/>
        </w:numPr>
      </w:pPr>
      <w:r>
        <w:t xml:space="preserve">Den tredje og siste rådgiveren er ennå ikke klar, men jeg kan avsløre at jeg blir å utnevne en kvinnelig politisk rådgiver, sier </w:t>
      </w:r>
      <w:proofErr w:type="spellStart"/>
      <w:r>
        <w:t>Muotka</w:t>
      </w:r>
      <w:proofErr w:type="spellEnd"/>
      <w:r>
        <w:t>.</w:t>
      </w:r>
    </w:p>
    <w:p w14:paraId="37D2E805" w14:textId="7C98B27D" w:rsidR="00BD4F9C" w:rsidRDefault="00BD4F9C" w:rsidP="00BD4F9C"/>
    <w:p w14:paraId="3E9DD9CD" w14:textId="2793744C" w:rsidR="00BD4F9C" w:rsidRDefault="00BD4F9C" w:rsidP="00BD4F9C">
      <w:r>
        <w:t xml:space="preserve">Eirik Larsen fortsetter som politisk rådgiver, denne gangen for Silje Karine </w:t>
      </w:r>
      <w:proofErr w:type="spellStart"/>
      <w:r>
        <w:t>Muotka</w:t>
      </w:r>
      <w:proofErr w:type="spellEnd"/>
      <w:r>
        <w:t xml:space="preserve"> sitt sametingsråd. Dette betyr at Eirik Larsen søker fritak for sitt verv som sametingsrepresentant.</w:t>
      </w:r>
    </w:p>
    <w:p w14:paraId="0AF402CA" w14:textId="77777777" w:rsidR="00BD4F9C" w:rsidRDefault="00BD4F9C" w:rsidP="00BD4F9C"/>
    <w:p w14:paraId="254D0E46" w14:textId="3881DB38" w:rsidR="00BD4F9C" w:rsidRDefault="00BD4F9C" w:rsidP="00BD4F9C">
      <w:pPr>
        <w:pStyle w:val="Listeavsnitt"/>
        <w:numPr>
          <w:ilvl w:val="0"/>
          <w:numId w:val="2"/>
        </w:numPr>
      </w:pPr>
      <w:r>
        <w:t xml:space="preserve">Jeg er svært glad for å bli utnevnt som politisk rådgiver. Vi har mange store saker som venter, og jeg </w:t>
      </w:r>
      <w:r w:rsidR="00366B64">
        <w:t>ser frem</w:t>
      </w:r>
      <w:r>
        <w:t xml:space="preserve"> til å bistå sametingspresidenten og sametingsrådet i både store og små saker, sier Eirik Larsen (NSR).</w:t>
      </w:r>
    </w:p>
    <w:p w14:paraId="0DD496E3" w14:textId="77777777" w:rsidR="00BD4F9C" w:rsidRDefault="00BD4F9C" w:rsidP="00BD4F9C"/>
    <w:p w14:paraId="14339417" w14:textId="4ED06DF6" w:rsidR="009466FD" w:rsidRDefault="00BD4F9C" w:rsidP="00BD4F9C">
      <w:r>
        <w:t>John Mathis Utsi fra Flyttsamelista er ny som rådgiver for sametingsrådet. Utsi er reindriftsutøver fra Karasjok.</w:t>
      </w:r>
    </w:p>
    <w:p w14:paraId="31F525EF" w14:textId="77777777" w:rsidR="009466FD" w:rsidRDefault="009466FD" w:rsidP="00BD4F9C"/>
    <w:p w14:paraId="09046F35" w14:textId="6DAB8B71" w:rsidR="00BD4F9C" w:rsidRDefault="009466FD" w:rsidP="009466FD">
      <w:pPr>
        <w:pStyle w:val="Listeavsnitt"/>
        <w:numPr>
          <w:ilvl w:val="0"/>
          <w:numId w:val="2"/>
        </w:numPr>
      </w:pPr>
      <w:r>
        <w:t xml:space="preserve">Jeg ser frem til det spennende og viktige arbeidet som venter. Som reineier er selvsagt reindrift noe jeg engasjerer meg for, men jeg har </w:t>
      </w:r>
      <w:r w:rsidR="00366B64">
        <w:t xml:space="preserve">et stort </w:t>
      </w:r>
      <w:r>
        <w:t xml:space="preserve">engasjement </w:t>
      </w:r>
      <w:r w:rsidR="00366B64">
        <w:t>i samiske saker generelt, som språk, kultur, joik og klima, sier John Mathis Utsi (</w:t>
      </w:r>
      <w:proofErr w:type="spellStart"/>
      <w:r w:rsidR="00366B64">
        <w:t>JSL</w:t>
      </w:r>
      <w:proofErr w:type="spellEnd"/>
      <w:r w:rsidR="00366B64">
        <w:t>).</w:t>
      </w:r>
    </w:p>
    <w:p w14:paraId="6049A905" w14:textId="04E6010F" w:rsidR="00BD4F9C" w:rsidRDefault="00BD4F9C" w:rsidP="00BD4F9C"/>
    <w:p w14:paraId="06C34092" w14:textId="57078753" w:rsidR="00BD4F9C" w:rsidRDefault="00BD4F9C" w:rsidP="00BD4F9C">
      <w:r>
        <w:t>Utsi er første vara på Flyttsamelista sin liste på Sametinget, og søker fritak fra sitt verv</w:t>
      </w:r>
      <w:r w:rsidR="00366B64">
        <w:t xml:space="preserve"> som vararepresentant</w:t>
      </w:r>
      <w:r>
        <w:t>.</w:t>
      </w:r>
    </w:p>
    <w:p w14:paraId="586A27CE" w14:textId="7B85DDC1" w:rsidR="00BD4F9C" w:rsidRDefault="00BD4F9C" w:rsidP="00BD4F9C"/>
    <w:p w14:paraId="59992B33" w14:textId="641B278E" w:rsidR="00BD4F9C" w:rsidRDefault="00BD4F9C" w:rsidP="00BD4F9C"/>
    <w:p w14:paraId="00C95F3C" w14:textId="77BBB975" w:rsidR="00BD4F9C" w:rsidRPr="009466FD" w:rsidRDefault="00BD4F9C" w:rsidP="00BD4F9C">
      <w:pPr>
        <w:rPr>
          <w:i/>
          <w:iCs/>
        </w:rPr>
      </w:pPr>
      <w:r w:rsidRPr="009466FD">
        <w:rPr>
          <w:i/>
          <w:iCs/>
        </w:rPr>
        <w:t>Kontaktpersoner:</w:t>
      </w:r>
    </w:p>
    <w:p w14:paraId="3C06EC06" w14:textId="268B20FE" w:rsidR="00BD4F9C" w:rsidRPr="009466FD" w:rsidRDefault="00BD4F9C" w:rsidP="00BD4F9C">
      <w:pPr>
        <w:rPr>
          <w:i/>
          <w:iCs/>
        </w:rPr>
      </w:pPr>
      <w:r w:rsidRPr="009466FD">
        <w:rPr>
          <w:i/>
          <w:iCs/>
        </w:rPr>
        <w:t xml:space="preserve">sametingspresident Silje Karine </w:t>
      </w:r>
      <w:proofErr w:type="spellStart"/>
      <w:r w:rsidRPr="009466FD">
        <w:rPr>
          <w:i/>
          <w:iCs/>
        </w:rPr>
        <w:t>Muotka</w:t>
      </w:r>
      <w:proofErr w:type="spellEnd"/>
      <w:r w:rsidRPr="009466FD">
        <w:rPr>
          <w:i/>
          <w:iCs/>
        </w:rPr>
        <w:t xml:space="preserve">, tlf. </w:t>
      </w:r>
      <w:r w:rsidR="009466FD" w:rsidRPr="009466FD">
        <w:rPr>
          <w:i/>
          <w:iCs/>
        </w:rPr>
        <w:t>984 87 576</w:t>
      </w:r>
    </w:p>
    <w:p w14:paraId="72AAA9BA" w14:textId="0C30631B" w:rsidR="009466FD" w:rsidRPr="009466FD" w:rsidRDefault="009466FD" w:rsidP="00BD4F9C">
      <w:pPr>
        <w:rPr>
          <w:i/>
          <w:iCs/>
        </w:rPr>
      </w:pPr>
      <w:r w:rsidRPr="009466FD">
        <w:rPr>
          <w:i/>
          <w:iCs/>
        </w:rPr>
        <w:t>politisk rådgiver Eirik Larsen, tlf. 970 80 217</w:t>
      </w:r>
    </w:p>
    <w:p w14:paraId="5210890F" w14:textId="1B09B9C0" w:rsidR="009466FD" w:rsidRPr="009466FD" w:rsidRDefault="009466FD" w:rsidP="00BD4F9C">
      <w:pPr>
        <w:rPr>
          <w:i/>
          <w:iCs/>
        </w:rPr>
      </w:pPr>
      <w:r w:rsidRPr="009466FD">
        <w:rPr>
          <w:i/>
          <w:iCs/>
        </w:rPr>
        <w:t>politisk rådgiver John Mathis Utsi, tlf. 951 75 908</w:t>
      </w:r>
    </w:p>
    <w:sectPr w:rsidR="009466FD" w:rsidRPr="009466FD" w:rsidSect="00B7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335"/>
    <w:multiLevelType w:val="hybridMultilevel"/>
    <w:tmpl w:val="6924FAAA"/>
    <w:lvl w:ilvl="0" w:tplc="7B0261C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EF"/>
    <w:multiLevelType w:val="hybridMultilevel"/>
    <w:tmpl w:val="EE9675BA"/>
    <w:lvl w:ilvl="0" w:tplc="C4CC546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83"/>
    <w:rsid w:val="002E7E46"/>
    <w:rsid w:val="00366B64"/>
    <w:rsid w:val="007061DE"/>
    <w:rsid w:val="008A7AEE"/>
    <w:rsid w:val="00934153"/>
    <w:rsid w:val="009466FD"/>
    <w:rsid w:val="00B73E5C"/>
    <w:rsid w:val="00BD4F9C"/>
    <w:rsid w:val="00CA0983"/>
    <w:rsid w:val="00D63C58"/>
    <w:rsid w:val="00E85CEB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C23BE"/>
  <w15:chartTrackingRefBased/>
  <w15:docId w15:val="{E36D9832-E95D-254E-9EED-3AB446E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Larsen</dc:creator>
  <cp:keywords/>
  <dc:description/>
  <cp:lastModifiedBy>Eirik Larsen</cp:lastModifiedBy>
  <cp:revision>1</cp:revision>
  <dcterms:created xsi:type="dcterms:W3CDTF">2021-10-27T09:10:00Z</dcterms:created>
  <dcterms:modified xsi:type="dcterms:W3CDTF">2021-10-27T10:27:00Z</dcterms:modified>
</cp:coreProperties>
</file>