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19F6" w14:textId="77777777" w:rsidR="00E67498" w:rsidRPr="000F10EC" w:rsidRDefault="00696737" w:rsidP="00B928F5">
      <w:pPr>
        <w:pStyle w:val="Normal1"/>
        <w:rPr>
          <w:rFonts w:cs="Arial"/>
        </w:rPr>
      </w:pPr>
      <w:r>
        <w:rPr>
          <w:noProof/>
        </w:rPr>
        <w:drawing>
          <wp:anchor distT="0" distB="0" distL="114300" distR="114300" simplePos="0" relativeHeight="251659264" behindDoc="0" locked="0" layoutInCell="1" allowOverlap="1" wp14:anchorId="5309EFC2" wp14:editId="3F3FB7D3">
            <wp:simplePos x="0" y="0"/>
            <wp:positionH relativeFrom="column">
              <wp:posOffset>4581525</wp:posOffset>
            </wp:positionH>
            <wp:positionV relativeFrom="paragraph">
              <wp:posOffset>-600075</wp:posOffset>
            </wp:positionV>
            <wp:extent cx="1813560" cy="599440"/>
            <wp:effectExtent l="0" t="0" r="0" b="0"/>
            <wp:wrapNone/>
            <wp:docPr id="1" name="Bilde 1" descr="nord_farge_asymm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_farge_asymmetris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3560" cy="5994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74"/>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122"/>
        <w:gridCol w:w="6945"/>
      </w:tblGrid>
      <w:tr w:rsidR="000E41B2" w:rsidRPr="000F10EC" w14:paraId="275DFB27" w14:textId="77777777" w:rsidTr="00B30BC5">
        <w:trPr>
          <w:trHeight w:val="308"/>
          <w:tblHeader/>
        </w:trPr>
        <w:tc>
          <w:tcPr>
            <w:tcW w:w="2122" w:type="dxa"/>
            <w:shd w:val="clear" w:color="auto" w:fill="auto"/>
            <w:vAlign w:val="bottom"/>
          </w:tcPr>
          <w:p w14:paraId="426CB474" w14:textId="77777777" w:rsidR="000E41B2" w:rsidRPr="000F10EC" w:rsidRDefault="000E41B2" w:rsidP="00B30BC5">
            <w:pPr>
              <w:rPr>
                <w:rFonts w:cs="Arial"/>
              </w:rPr>
            </w:pPr>
            <w:r w:rsidRPr="000F10EC">
              <w:rPr>
                <w:rFonts w:cs="Arial"/>
              </w:rPr>
              <w:t xml:space="preserve">Ášši/Sak  </w:t>
            </w:r>
            <w:sdt>
              <w:sdtPr>
                <w:rPr>
                  <w:rFonts w:cs="Arial"/>
                </w:rPr>
                <w:alias w:val="TblBeh__moeteBeh_saksnummer___1___3"/>
                <w:tag w:val="TblBeh__moeteBeh_saksnummer___1___3"/>
                <w:id w:val="775284938"/>
              </w:sdtPr>
              <w:sdtEndPr/>
              <w:sdtContent>
                <w:r w:rsidRPr="000F10EC">
                  <w:rPr>
                    <w:rFonts w:cs="Arial"/>
                  </w:rPr>
                  <w:t>&lt;Saksnr&gt;</w:t>
                </w:r>
              </w:sdtContent>
            </w:sdt>
          </w:p>
        </w:tc>
        <w:tc>
          <w:tcPr>
            <w:tcW w:w="6945" w:type="dxa"/>
            <w:shd w:val="clear" w:color="auto" w:fill="auto"/>
            <w:vAlign w:val="bottom"/>
          </w:tcPr>
          <w:p w14:paraId="5F53A7EC" w14:textId="77777777" w:rsidR="000E41B2" w:rsidRPr="000F10EC" w:rsidRDefault="001511F3" w:rsidP="00B30BC5">
            <w:pPr>
              <w:rPr>
                <w:rFonts w:cs="Arial"/>
              </w:rPr>
            </w:pPr>
            <w:sdt>
              <w:sdtPr>
                <w:rPr>
                  <w:rFonts w:cs="Arial"/>
                </w:rPr>
                <w:alias w:val="TblBeh__moeteBeh_gruppeTittel___1___1"/>
                <w:tag w:val="TblBeh__moeteBeh_gruppeTittel___1___1"/>
                <w:id w:val="331186071"/>
              </w:sdtPr>
              <w:sdtEndPr/>
              <w:sdtContent>
                <w:r w:rsidR="000E41B2" w:rsidRPr="000F10EC">
                  <w:rPr>
                    <w:rFonts w:cs="Arial"/>
                  </w:rPr>
                  <w:t>&lt;Tittel&gt;</w:t>
                </w:r>
              </w:sdtContent>
            </w:sdt>
          </w:p>
        </w:tc>
      </w:tr>
    </w:tbl>
    <w:p w14:paraId="5B78C8A7" w14:textId="77777777" w:rsidR="004C4C1F" w:rsidRPr="000F10EC" w:rsidRDefault="004C4C1F" w:rsidP="004C4C1F">
      <w:pPr>
        <w:rPr>
          <w:rFonts w:cs="Arial"/>
          <w:b/>
          <w:sz w:val="14"/>
          <w:szCs w:val="14"/>
        </w:rPr>
      </w:pPr>
      <w:r w:rsidRPr="000F10EC">
        <w:rPr>
          <w:rFonts w:cs="Arial"/>
          <w:b/>
          <w:sz w:val="14"/>
          <w:szCs w:val="14"/>
        </w:rPr>
        <w:t>Arkivsaknr.</w:t>
      </w:r>
    </w:p>
    <w:p w14:paraId="43B6A56E" w14:textId="77777777" w:rsidR="000E41B2" w:rsidRPr="000F10EC" w:rsidRDefault="001511F3" w:rsidP="004C4C1F">
      <w:pPr>
        <w:rPr>
          <w:rFonts w:cs="Arial"/>
        </w:rPr>
      </w:pPr>
      <w:sdt>
        <w:sdtPr>
          <w:rPr>
            <w:rFonts w:cs="Arial"/>
            <w:sz w:val="14"/>
            <w:szCs w:val="14"/>
          </w:rPr>
          <w:alias w:val="Sas_ArkivSakId"/>
          <w:tag w:val="Sas_ArkivSakId"/>
          <w:id w:val="-1803457537"/>
          <w:dataBinding w:xpath="/document/body/Sas_ArkivSakId" w:storeItemID="{1C510308-8843-4EBE-8410-C04525BEADDF}"/>
          <w:text/>
        </w:sdtPr>
        <w:sdtEndPr/>
        <w:sdtContent>
          <w:bookmarkStart w:id="0" w:name="Sas_ArkivSakId"/>
          <w:r w:rsidR="004C4C1F" w:rsidRPr="000F10EC">
            <w:rPr>
              <w:rFonts w:cs="Arial"/>
              <w:sz w:val="14"/>
              <w:szCs w:val="14"/>
            </w:rPr>
            <w:t>20/4282</w:t>
          </w:r>
        </w:sdtContent>
      </w:sdt>
      <w:bookmarkEnd w:id="0"/>
    </w:p>
    <w:p w14:paraId="50F542FA" w14:textId="77777777" w:rsidR="00205D84" w:rsidRPr="000F10EC" w:rsidRDefault="00205D84" w:rsidP="00205D84">
      <w:pPr>
        <w:rPr>
          <w:rFonts w:cs="Arial"/>
        </w:rPr>
      </w:pPr>
    </w:p>
    <w:p w14:paraId="6C175EBD" w14:textId="2E0F6B34" w:rsidR="000E41B2" w:rsidRPr="000F10EC" w:rsidRDefault="00C16FF3" w:rsidP="000E41B2">
      <w:pPr>
        <w:rPr>
          <w:rFonts w:cs="Arial"/>
          <w:sz w:val="24"/>
          <w:szCs w:val="24"/>
        </w:rPr>
      </w:pPr>
      <w:r w:rsidRPr="000F10EC">
        <w:rPr>
          <w:rFonts w:cs="Arial"/>
        </w:rPr>
        <w:t xml:space="preserve"> </w:t>
      </w:r>
      <w:sdt>
        <w:sdtPr>
          <w:rPr>
            <w:rFonts w:cs="Arial"/>
            <w:b/>
            <w:sz w:val="22"/>
            <w:szCs w:val="22"/>
          </w:rPr>
          <w:alias w:val="Sdo_Tittel2"/>
          <w:tag w:val="Sdo_Tittel2"/>
          <w:id w:val="1110324406"/>
          <w:placeholder>
            <w:docPart w:val="579553E92AA149219BAFC1E657A6F5DA"/>
          </w:placeholder>
          <w:dataBinding w:xpath="/document/body/Sdo_Tittel2" w:storeItemID="{1C510308-8843-4EBE-8410-C04525BEADDF}"/>
          <w:text w:multiLine="1"/>
        </w:sdtPr>
        <w:sdtEndPr/>
        <w:sdtContent>
          <w:bookmarkStart w:id="1" w:name="Sdo_Tittel2"/>
          <w:r w:rsidR="00A64B30" w:rsidRPr="00877846">
            <w:rPr>
              <w:rFonts w:cs="Arial"/>
              <w:b/>
              <w:sz w:val="22"/>
              <w:szCs w:val="22"/>
            </w:rPr>
            <w:t xml:space="preserve">Sámi </w:t>
          </w:r>
          <w:r w:rsidR="00501EF9">
            <w:rPr>
              <w:rFonts w:cs="Arial"/>
              <w:b/>
              <w:sz w:val="22"/>
              <w:szCs w:val="22"/>
              <w:lang w:val="se-NO"/>
            </w:rPr>
            <w:t>G</w:t>
          </w:r>
          <w:r w:rsidR="00A64B30" w:rsidRPr="00877846">
            <w:rPr>
              <w:rFonts w:cs="Arial"/>
              <w:b/>
              <w:sz w:val="22"/>
              <w:szCs w:val="22"/>
            </w:rPr>
            <w:t>iellagáldu samarbeidsavtale</w:t>
          </w:r>
        </w:sdtContent>
      </w:sdt>
      <w:bookmarkEnd w:id="1"/>
      <w:r w:rsidR="00205D84" w:rsidRPr="000F10EC">
        <w:rPr>
          <w:rFonts w:cs="Arial"/>
        </w:rPr>
        <w:t xml:space="preserve"> </w:t>
      </w:r>
      <w:sdt>
        <w:sdtPr>
          <w:rPr>
            <w:rFonts w:cs="Arial"/>
            <w:b/>
            <w:sz w:val="22"/>
            <w:szCs w:val="22"/>
          </w:rPr>
          <w:alias w:val="Sdo_Tittel"/>
          <w:tag w:val="Sdo_Tittel"/>
          <w:id w:val="-853796916"/>
          <w:dataBinding w:xpath="/document/body/Sdo_Tittel" w:storeItemID="{1C510308-8843-4EBE-8410-C04525BEADDF}"/>
          <w:text w:multiLine="1"/>
        </w:sdtPr>
        <w:sdtEndPr/>
        <w:sdtContent>
          <w:bookmarkStart w:id="2" w:name="Sdo_Tittel"/>
          <w:r w:rsidR="000E41B2" w:rsidRPr="00A64B30">
            <w:rPr>
              <w:rFonts w:cs="Arial"/>
              <w:b/>
              <w:sz w:val="22"/>
              <w:szCs w:val="22"/>
            </w:rPr>
            <w:t xml:space="preserve">Sámi </w:t>
          </w:r>
          <w:r w:rsidR="00501EF9">
            <w:rPr>
              <w:rFonts w:cs="Arial"/>
              <w:b/>
              <w:sz w:val="22"/>
              <w:szCs w:val="22"/>
              <w:lang w:val="se-NO"/>
            </w:rPr>
            <w:t>G</w:t>
          </w:r>
          <w:r w:rsidR="000E41B2" w:rsidRPr="00A64B30">
            <w:rPr>
              <w:rFonts w:cs="Arial"/>
              <w:b/>
              <w:sz w:val="22"/>
              <w:szCs w:val="22"/>
            </w:rPr>
            <w:t>iellagáldu ovttasbargošiehtadus</w:t>
          </w:r>
        </w:sdtContent>
      </w:sdt>
      <w:bookmarkEnd w:id="2"/>
    </w:p>
    <w:p w14:paraId="579A6468" w14:textId="77777777" w:rsidR="00E67498" w:rsidRPr="000F10EC" w:rsidRDefault="00A9078E">
      <w:pPr>
        <w:rPr>
          <w:rFonts w:cs="Arial"/>
          <w:sz w:val="14"/>
          <w:szCs w:val="14"/>
        </w:rPr>
      </w:pPr>
      <w:r w:rsidRPr="000F10EC">
        <w:rPr>
          <w:rFonts w:cs="Arial"/>
          <w:sz w:val="14"/>
          <w:szCs w:val="14"/>
        </w:rPr>
        <w:t xml:space="preserve"> </w:t>
      </w:r>
      <w:r w:rsidR="00E67498" w:rsidRPr="000F10EC">
        <w:rPr>
          <w:rFonts w:cs="Arial"/>
          <w:sz w:val="14"/>
          <w:szCs w:val="14"/>
        </w:rPr>
        <w:t xml:space="preserve"> </w:t>
      </w:r>
    </w:p>
    <w:p w14:paraId="590ACB69" w14:textId="77777777" w:rsidR="00E67498" w:rsidRDefault="00E67498">
      <w:pPr>
        <w:rPr>
          <w:rFonts w:cs="Arial"/>
        </w:rPr>
      </w:pPr>
    </w:p>
    <w:tbl>
      <w:tblPr>
        <w:tblW w:w="7583"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83"/>
      </w:tblGrid>
      <w:tr w:rsidR="004C4C1F" w:rsidRPr="00056B33" w14:paraId="0CF08C59" w14:textId="77777777" w:rsidTr="003F4188">
        <w:trPr>
          <w:trHeight w:val="403"/>
          <w:tblHeader/>
          <w:hidden/>
        </w:trPr>
        <w:tc>
          <w:tcPr>
            <w:tcW w:w="7583" w:type="dxa"/>
            <w:tcBorders>
              <w:bottom w:val="dotted" w:sz="4" w:space="0" w:color="auto"/>
            </w:tcBorders>
          </w:tcPr>
          <w:p w14:paraId="0E2A6EFD" w14:textId="77777777" w:rsidR="004C4C1F" w:rsidRPr="004C4C1F" w:rsidRDefault="004C4C1F" w:rsidP="003F4188">
            <w:pPr>
              <w:rPr>
                <w:rFonts w:cs="Arial"/>
                <w:vanish/>
                <w:sz w:val="16"/>
                <w:szCs w:val="16"/>
              </w:rPr>
            </w:pPr>
            <w:r w:rsidRPr="004C4C1F">
              <w:rPr>
                <w:rFonts w:cs="Arial"/>
                <w:vanish/>
                <w:sz w:val="16"/>
                <w:szCs w:val="16"/>
              </w:rPr>
              <w:t>Mielddus/Vedlegg</w:t>
            </w:r>
          </w:p>
        </w:tc>
      </w:tr>
      <w:tr w:rsidR="004C4C1F" w:rsidRPr="00056B33" w14:paraId="038A7AE3" w14:textId="77777777" w:rsidTr="003F4188">
        <w:trPr>
          <w:hidden/>
        </w:trPr>
        <w:sdt>
          <w:sdtPr>
            <w:rPr>
              <w:rFonts w:cs="Arial"/>
              <w:vanish/>
              <w:sz w:val="16"/>
              <w:szCs w:val="16"/>
            </w:rPr>
            <w:alias w:val="TblVedlegg__Ndb_tittel___1___1"/>
            <w:tag w:val="TblVedlegg__Ndb_tittel___1___1"/>
            <w:id w:val="67043132"/>
            <w:dataBinding w:xpath="/document/body/TblVedlegg/table/row[1]/cell[1]" w:storeItemID="{1C510308-8843-4EBE-8410-C04525BEADDF}"/>
            <w:text/>
          </w:sdtPr>
          <w:sdtEndPr/>
          <w:sdtContent>
            <w:bookmarkStart w:id="3" w:name="TblVedlegg__Ndb_tittel___1___1" w:displacedByCustomXml="prev"/>
            <w:tc>
              <w:tcPr>
                <w:tcW w:w="7583" w:type="dxa"/>
                <w:tcBorders>
                  <w:top w:val="dotted" w:sz="4" w:space="0" w:color="auto"/>
                  <w:bottom w:val="dotted" w:sz="4" w:space="0" w:color="auto"/>
                </w:tcBorders>
              </w:tcPr>
              <w:p w14:paraId="0344DACC" w14:textId="38DC4B4D" w:rsidR="004C4C1F" w:rsidRPr="004C4C1F" w:rsidRDefault="001511F3" w:rsidP="003F4188">
                <w:pPr>
                  <w:pStyle w:val="Tabellvenstre"/>
                  <w:rPr>
                    <w:rFonts w:cs="Arial"/>
                    <w:vanish/>
                    <w:sz w:val="16"/>
                    <w:szCs w:val="16"/>
                  </w:rPr>
                </w:pPr>
                <w:r>
                  <w:rPr>
                    <w:rFonts w:cs="Arial"/>
                    <w:vanish/>
                    <w:sz w:val="16"/>
                    <w:szCs w:val="16"/>
                  </w:rPr>
                  <w:t xml:space="preserve"> </w:t>
                </w:r>
              </w:p>
            </w:tc>
          </w:sdtContent>
        </w:sdt>
        <w:bookmarkEnd w:id="3"/>
      </w:tr>
    </w:tbl>
    <w:p w14:paraId="72990179" w14:textId="77777777" w:rsidR="004C4C1F" w:rsidRPr="000F10EC" w:rsidRDefault="004C4C1F">
      <w:pPr>
        <w:rPr>
          <w:rFonts w:cs="Arial"/>
        </w:rPr>
      </w:pPr>
    </w:p>
    <w:sdt>
      <w:sdtPr>
        <w:rPr>
          <w:rFonts w:eastAsiaTheme="minorEastAsia"/>
          <w:b w:val="0"/>
          <w:spacing w:val="0"/>
          <w:sz w:val="20"/>
          <w:szCs w:val="20"/>
        </w:rPr>
        <w:alias w:val="MøteSak.SaksTekst"/>
        <w:tag w:val="MøteSak.SaksTekst"/>
        <w:id w:val="1293323973"/>
      </w:sdtPr>
      <w:sdtEndPr>
        <w:rPr>
          <w:rFonts w:eastAsia="Times New Roman" w:cs="Arial"/>
        </w:rPr>
      </w:sdtEndPr>
      <w:sdtContent>
        <w:p w14:paraId="72DA79D4" w14:textId="5E95A44F" w:rsidR="004855AE" w:rsidRPr="0040703E" w:rsidRDefault="007F2DAD" w:rsidP="00723ADA">
          <w:pPr>
            <w:pStyle w:val="Overskrift1"/>
            <w:rPr>
              <w:rFonts w:eastAsiaTheme="minorEastAsia"/>
            </w:rPr>
          </w:pPr>
          <w:r>
            <w:rPr>
              <w:rFonts w:eastAsiaTheme="minorEastAsia"/>
              <w:lang w:val="se-NO"/>
            </w:rPr>
            <w:t>Áššeovddidus/S</w:t>
          </w:r>
          <w:r w:rsidR="004855AE" w:rsidRPr="0040703E">
            <w:rPr>
              <w:rFonts w:eastAsiaTheme="minorEastAsia"/>
            </w:rPr>
            <w:t>aksframlegg</w:t>
          </w:r>
        </w:p>
        <w:p w14:paraId="072731F3" w14:textId="1C082CBA" w:rsidR="00E7166C" w:rsidRPr="007128FA" w:rsidRDefault="00E7166C" w:rsidP="00E7166C">
          <w:pPr>
            <w:rPr>
              <w:iCs/>
              <w:color w:val="000000"/>
              <w:lang w:val="se-NO" w:eastAsia="fi-FI"/>
            </w:rPr>
          </w:pPr>
          <w:r w:rsidRPr="007128FA">
            <w:rPr>
              <w:iCs/>
              <w:color w:val="000000"/>
              <w:lang w:val="se-NO" w:eastAsia="fi-FI"/>
            </w:rPr>
            <w:t>Sámi Giellagáldu ásaheapmi vulggii johtui, go Sámi Giellagáldu njuolggadusat dohkkehuvvojedje Norgga Sámedikkis 11.</w:t>
          </w:r>
          <w:r w:rsidR="007F2DAD">
            <w:rPr>
              <w:iCs/>
              <w:color w:val="000000"/>
              <w:lang w:val="se-NO" w:eastAsia="fi-FI"/>
            </w:rPr>
            <w:t>0</w:t>
          </w:r>
          <w:r w:rsidRPr="007128FA">
            <w:rPr>
              <w:iCs/>
              <w:color w:val="000000"/>
              <w:lang w:val="se-NO" w:eastAsia="fi-FI"/>
            </w:rPr>
            <w:t>6.2020, Suoma Sámedikkis 26.</w:t>
          </w:r>
          <w:r w:rsidR="007F2DAD">
            <w:rPr>
              <w:iCs/>
              <w:color w:val="000000"/>
              <w:lang w:val="se-NO" w:eastAsia="fi-FI"/>
            </w:rPr>
            <w:t>0</w:t>
          </w:r>
          <w:r w:rsidRPr="007128FA">
            <w:rPr>
              <w:iCs/>
              <w:color w:val="000000"/>
              <w:lang w:val="se-NO" w:eastAsia="fi-FI"/>
            </w:rPr>
            <w:t>6.2020 ja Ruoŧa Sámedikkis 17.</w:t>
          </w:r>
          <w:r w:rsidR="007F2DAD">
            <w:rPr>
              <w:iCs/>
              <w:color w:val="000000"/>
              <w:lang w:val="se-NO" w:eastAsia="fi-FI"/>
            </w:rPr>
            <w:t>0</w:t>
          </w:r>
          <w:r w:rsidRPr="007128FA">
            <w:rPr>
              <w:iCs/>
              <w:color w:val="000000"/>
              <w:lang w:val="se-NO" w:eastAsia="fi-FI"/>
            </w:rPr>
            <w:t>9.2020.</w:t>
          </w:r>
        </w:p>
        <w:p w14:paraId="63CB8E11" w14:textId="77777777" w:rsidR="00E7166C" w:rsidRPr="007128FA" w:rsidRDefault="00E7166C" w:rsidP="00E7166C">
          <w:pPr>
            <w:rPr>
              <w:iCs/>
              <w:color w:val="000000"/>
              <w:lang w:val="se-NO" w:eastAsia="fi-FI"/>
            </w:rPr>
          </w:pPr>
        </w:p>
        <w:p w14:paraId="5473784C" w14:textId="498A7408" w:rsidR="001175C2" w:rsidRPr="007128FA" w:rsidRDefault="001175C2" w:rsidP="00E7166C">
          <w:pPr>
            <w:rPr>
              <w:iCs/>
              <w:color w:val="000000"/>
              <w:lang w:val="se-NO" w:eastAsia="fi-FI"/>
            </w:rPr>
          </w:pPr>
          <w:r w:rsidRPr="007128FA">
            <w:rPr>
              <w:lang w:val="se-NO"/>
            </w:rPr>
            <w:t xml:space="preserve">Davviriikkaid sámeáššiid virgeolmmošorgána (NÄS) ásahan bargojoavku almmustahtii geassemánus 2019 raportta </w:t>
          </w:r>
          <w:r w:rsidRPr="007128FA">
            <w:rPr>
              <w:i/>
              <w:iCs/>
              <w:color w:val="000000"/>
              <w:lang w:val="se-NO" w:eastAsia="fi-FI"/>
            </w:rPr>
            <w:t>Sámi Giellagáldu – Davviriikkalaš sámegielaid fága- ja resursaguovddáža organisašuvdnahámi</w:t>
          </w:r>
          <w:r w:rsidRPr="007128FA">
            <w:rPr>
              <w:iCs/>
              <w:color w:val="000000"/>
              <w:lang w:val="se-NO" w:eastAsia="fi-FI"/>
            </w:rPr>
            <w:t xml:space="preserve"> </w:t>
          </w:r>
          <w:r w:rsidRPr="007128FA">
            <w:rPr>
              <w:i/>
              <w:color w:val="000000"/>
              <w:lang w:val="se-NO" w:eastAsia="fi-FI"/>
            </w:rPr>
            <w:t xml:space="preserve">árvvoštallan. </w:t>
          </w:r>
          <w:r w:rsidRPr="007128FA">
            <w:rPr>
              <w:iCs/>
              <w:color w:val="000000"/>
              <w:lang w:val="se-NO" w:eastAsia="fi-FI"/>
            </w:rPr>
            <w:t xml:space="preserve">Raportta evttohusaid vuođul Sámi </w:t>
          </w:r>
          <w:r w:rsidR="009F0F0E">
            <w:rPr>
              <w:iCs/>
              <w:color w:val="000000"/>
              <w:lang w:val="se-NO" w:eastAsia="fi-FI"/>
            </w:rPr>
            <w:t>p</w:t>
          </w:r>
          <w:r w:rsidRPr="007128FA">
            <w:rPr>
              <w:iCs/>
              <w:color w:val="000000"/>
              <w:lang w:val="se-NO" w:eastAsia="fi-FI"/>
            </w:rPr>
            <w:t xml:space="preserve">arlamentáralaš </w:t>
          </w:r>
          <w:r w:rsidR="009F0F0E">
            <w:rPr>
              <w:iCs/>
              <w:color w:val="000000"/>
              <w:lang w:val="se-NO" w:eastAsia="fi-FI"/>
            </w:rPr>
            <w:t>r</w:t>
          </w:r>
          <w:r w:rsidRPr="007128FA">
            <w:rPr>
              <w:iCs/>
              <w:color w:val="000000"/>
              <w:lang w:val="se-NO" w:eastAsia="fi-FI"/>
            </w:rPr>
            <w:t xml:space="preserve">áđđi, mii lei fápmudahtton buot golmma Sámedikki bealis, mearridii čakčamánus 2019 válljet málle, mas Sámi Giellagáldu doaibma organiserejuvvo Norgga Sámedikki oktavuhtii Suoma, Norgga ja Ruoŧa </w:t>
          </w:r>
          <w:r w:rsidR="009F0F0E">
            <w:rPr>
              <w:iCs/>
              <w:color w:val="000000"/>
              <w:lang w:val="se-NO" w:eastAsia="fi-FI"/>
            </w:rPr>
            <w:t>s</w:t>
          </w:r>
          <w:r w:rsidRPr="007128FA">
            <w:rPr>
              <w:iCs/>
              <w:color w:val="000000"/>
              <w:lang w:val="se-NO" w:eastAsia="fi-FI"/>
            </w:rPr>
            <w:t xml:space="preserve">ámedikkiid oktasaš doaibman. </w:t>
          </w:r>
          <w:r w:rsidR="00E7166C" w:rsidRPr="007128FA">
            <w:rPr>
              <w:iCs/>
              <w:color w:val="000000"/>
              <w:lang w:val="se-NO" w:eastAsia="fi-FI"/>
            </w:rPr>
            <w:t xml:space="preserve">Ovttajienalaš SPR </w:t>
          </w:r>
          <w:r w:rsidR="007128FA" w:rsidRPr="007128FA">
            <w:rPr>
              <w:iCs/>
              <w:color w:val="000000"/>
              <w:lang w:val="se-NO" w:eastAsia="fi-FI"/>
            </w:rPr>
            <w:t>oaivvildii</w:t>
          </w:r>
          <w:r w:rsidR="00E7166C" w:rsidRPr="007128FA">
            <w:rPr>
              <w:iCs/>
              <w:color w:val="000000"/>
              <w:lang w:val="se-NO" w:eastAsia="fi-FI"/>
            </w:rPr>
            <w:t xml:space="preserve"> ahte dát doaibmavuohki buoremusat sihkkarast</w:t>
          </w:r>
          <w:r w:rsidR="000A4C66">
            <w:rPr>
              <w:iCs/>
              <w:color w:val="000000"/>
              <w:lang w:val="se-NO" w:eastAsia="fi-FI"/>
            </w:rPr>
            <w:t>tii</w:t>
          </w:r>
          <w:r w:rsidR="00E7166C" w:rsidRPr="007128FA">
            <w:rPr>
              <w:iCs/>
              <w:color w:val="000000"/>
              <w:lang w:val="se-NO" w:eastAsia="fi-FI"/>
            </w:rPr>
            <w:t xml:space="preserve"> ahte Sámi </w:t>
          </w:r>
          <w:r w:rsidR="00DB5221">
            <w:rPr>
              <w:iCs/>
              <w:color w:val="000000"/>
              <w:lang w:val="se-NO" w:eastAsia="fi-FI"/>
            </w:rPr>
            <w:t>G</w:t>
          </w:r>
          <w:r w:rsidR="00E7166C" w:rsidRPr="007128FA">
            <w:rPr>
              <w:iCs/>
              <w:color w:val="000000"/>
              <w:lang w:val="se-NO" w:eastAsia="fi-FI"/>
            </w:rPr>
            <w:t>iellagáldu jođihuvvo beaktilit.</w:t>
          </w:r>
        </w:p>
        <w:p w14:paraId="73A439CD" w14:textId="77777777" w:rsidR="001175C2" w:rsidRPr="007128FA" w:rsidRDefault="001175C2" w:rsidP="00E7166C">
          <w:pPr>
            <w:rPr>
              <w:iCs/>
              <w:color w:val="000000"/>
              <w:lang w:val="se-NO" w:eastAsia="fi-FI"/>
            </w:rPr>
          </w:pPr>
        </w:p>
        <w:p w14:paraId="5394EB5C" w14:textId="7B2DCD7E" w:rsidR="00502958" w:rsidRPr="007128FA" w:rsidRDefault="001175C2" w:rsidP="00E7166C">
          <w:pPr>
            <w:rPr>
              <w:iCs/>
              <w:color w:val="000000"/>
              <w:lang w:val="se-NO" w:eastAsia="fi-FI"/>
            </w:rPr>
          </w:pPr>
          <w:r w:rsidRPr="007128FA">
            <w:rPr>
              <w:iCs/>
              <w:color w:val="000000"/>
              <w:lang w:val="se-NO" w:eastAsia="fi-FI"/>
            </w:rPr>
            <w:t xml:space="preserve">Sámi </w:t>
          </w:r>
          <w:r w:rsidR="009F0F0E">
            <w:rPr>
              <w:iCs/>
              <w:color w:val="000000"/>
              <w:lang w:val="se-NO" w:eastAsia="fi-FI"/>
            </w:rPr>
            <w:t>p</w:t>
          </w:r>
          <w:r w:rsidRPr="007128FA">
            <w:rPr>
              <w:iCs/>
              <w:color w:val="000000"/>
              <w:lang w:val="se-NO" w:eastAsia="fi-FI"/>
            </w:rPr>
            <w:t xml:space="preserve">arlamentáralaš </w:t>
          </w:r>
          <w:r w:rsidR="009F0F0E">
            <w:rPr>
              <w:iCs/>
              <w:color w:val="000000"/>
              <w:lang w:val="se-NO" w:eastAsia="fi-FI"/>
            </w:rPr>
            <w:t>r</w:t>
          </w:r>
          <w:r w:rsidRPr="007128FA">
            <w:rPr>
              <w:iCs/>
              <w:color w:val="000000"/>
              <w:lang w:val="se-NO" w:eastAsia="fi-FI"/>
            </w:rPr>
            <w:t xml:space="preserve">áđi válljenmearrádus organisašuvdnamálles eaktuda, ahte vuoi Sámi Giellagáldu sáhttá </w:t>
          </w:r>
          <w:r w:rsidRPr="007128FA">
            <w:rPr>
              <w:iCs/>
              <w:color w:val="000000" w:themeColor="text1"/>
              <w:lang w:val="se-NO" w:eastAsia="fi-FI"/>
            </w:rPr>
            <w:t>ásahuvvot, galget</w:t>
          </w:r>
          <w:r w:rsidRPr="007128FA">
            <w:rPr>
              <w:iCs/>
              <w:color w:val="FF0000"/>
              <w:lang w:val="se-NO" w:eastAsia="fi-FI"/>
            </w:rPr>
            <w:t xml:space="preserve"> </w:t>
          </w:r>
          <w:r w:rsidRPr="007128FA">
            <w:rPr>
              <w:iCs/>
              <w:color w:val="000000"/>
              <w:lang w:val="se-NO" w:eastAsia="fi-FI"/>
            </w:rPr>
            <w:t xml:space="preserve">njuolggadusaid dohkkeheami lassin Suoma, Ruoŧa ja Norgga </w:t>
          </w:r>
          <w:r w:rsidR="000A4C66">
            <w:rPr>
              <w:iCs/>
              <w:color w:val="000000"/>
              <w:lang w:val="se-NO" w:eastAsia="fi-FI"/>
            </w:rPr>
            <w:t>s</w:t>
          </w:r>
          <w:r w:rsidRPr="007128FA">
            <w:rPr>
              <w:iCs/>
              <w:color w:val="000000"/>
              <w:lang w:val="se-NO" w:eastAsia="fi-FI"/>
            </w:rPr>
            <w:t>ámedikkit vuolláičáll</w:t>
          </w:r>
          <w:r w:rsidR="000A4C66">
            <w:rPr>
              <w:iCs/>
              <w:color w:val="000000"/>
              <w:lang w:val="se-NO" w:eastAsia="fi-FI"/>
            </w:rPr>
            <w:t>i</w:t>
          </w:r>
          <w:r w:rsidRPr="007128FA">
            <w:rPr>
              <w:iCs/>
              <w:color w:val="000000"/>
              <w:lang w:val="se-NO" w:eastAsia="fi-FI"/>
            </w:rPr>
            <w:t>t ovttasbargosoahpamuša, mii guoská Sámi Giellagáldu do</w:t>
          </w:r>
          <w:r w:rsidR="000A4C66">
            <w:rPr>
              <w:iCs/>
              <w:color w:val="000000"/>
              <w:lang w:val="se-NO" w:eastAsia="fi-FI"/>
            </w:rPr>
            <w:t xml:space="preserve">ibmii </w:t>
          </w:r>
          <w:r w:rsidRPr="007128FA">
            <w:rPr>
              <w:iCs/>
              <w:color w:val="000000"/>
              <w:lang w:val="se-NO" w:eastAsia="fi-FI"/>
            </w:rPr>
            <w:t xml:space="preserve">ja sohpet jahkásaš bušeahtas. </w:t>
          </w:r>
        </w:p>
        <w:p w14:paraId="4FD660FF" w14:textId="09004E7C" w:rsidR="00E7166C" w:rsidRPr="000A4C66" w:rsidRDefault="00E7166C" w:rsidP="00E7166C">
          <w:pPr>
            <w:rPr>
              <w:color w:val="000000"/>
            </w:rPr>
          </w:pPr>
          <w:r w:rsidRPr="000A4C66">
            <w:rPr>
              <w:color w:val="000000"/>
            </w:rPr>
            <w:t>/</w:t>
          </w:r>
        </w:p>
        <w:p w14:paraId="42B23307" w14:textId="0E0E89A5" w:rsidR="00E7166C" w:rsidRPr="007128FA" w:rsidRDefault="007128FA" w:rsidP="00E7166C">
          <w:pPr>
            <w:rPr>
              <w:color w:val="000000"/>
            </w:rPr>
          </w:pPr>
          <w:r w:rsidRPr="007128FA">
            <w:rPr>
              <w:color w:val="000000"/>
            </w:rPr>
            <w:t>Etableringen</w:t>
          </w:r>
          <w:r w:rsidR="00E7166C" w:rsidRPr="007128FA">
            <w:rPr>
              <w:color w:val="000000"/>
            </w:rPr>
            <w:t xml:space="preserve"> av Sámi </w:t>
          </w:r>
          <w:r w:rsidR="009F0F0E">
            <w:rPr>
              <w:color w:val="000000"/>
              <w:lang w:val="se-NO"/>
            </w:rPr>
            <w:t>G</w:t>
          </w:r>
          <w:r w:rsidR="00E7166C" w:rsidRPr="007128FA">
            <w:rPr>
              <w:color w:val="000000"/>
            </w:rPr>
            <w:t xml:space="preserve">iellagáldu </w:t>
          </w:r>
          <w:r w:rsidR="00501EF9">
            <w:rPr>
              <w:color w:val="000000"/>
              <w:lang w:val="se-NO"/>
            </w:rPr>
            <w:t xml:space="preserve">tar utgangspunkt </w:t>
          </w:r>
          <w:r w:rsidR="00E7166C" w:rsidRPr="007128FA">
            <w:rPr>
              <w:color w:val="000000"/>
            </w:rPr>
            <w:t xml:space="preserve">i </w:t>
          </w:r>
          <w:r w:rsidR="00501EF9">
            <w:rPr>
              <w:color w:val="000000"/>
              <w:lang w:val="se-NO"/>
            </w:rPr>
            <w:t xml:space="preserve">de </w:t>
          </w:r>
          <w:r w:rsidR="00E7166C" w:rsidRPr="007128FA">
            <w:rPr>
              <w:color w:val="000000"/>
            </w:rPr>
            <w:t xml:space="preserve">vedtektene for Sámi </w:t>
          </w:r>
          <w:r w:rsidR="009F0F0E">
            <w:rPr>
              <w:color w:val="000000"/>
              <w:lang w:val="se-NO"/>
            </w:rPr>
            <w:t>G</w:t>
          </w:r>
          <w:r w:rsidR="00E7166C" w:rsidRPr="007128FA">
            <w:rPr>
              <w:color w:val="000000"/>
            </w:rPr>
            <w:t>iellagáldu som ble godkjent av Sametinget i Norge 11.6.2020, Sametinget i Finland 26.6.2020 og Sametinget i Sverige 17.9.2020.</w:t>
          </w:r>
        </w:p>
        <w:p w14:paraId="7C751C65" w14:textId="77777777" w:rsidR="00E7166C" w:rsidRPr="007128FA" w:rsidRDefault="00E7166C" w:rsidP="00E7166C">
          <w:pPr>
            <w:rPr>
              <w:color w:val="000000"/>
            </w:rPr>
          </w:pPr>
        </w:p>
        <w:p w14:paraId="42A9C4B4" w14:textId="4A862FCA" w:rsidR="00E7166C" w:rsidRPr="007F2DAD" w:rsidRDefault="00E7166C" w:rsidP="00E7166C">
          <w:pPr>
            <w:rPr>
              <w:color w:val="000000"/>
              <w:lang w:val="se-NO"/>
            </w:rPr>
          </w:pPr>
          <w:r w:rsidRPr="007128FA">
            <w:rPr>
              <w:color w:val="000000"/>
            </w:rPr>
            <w:t xml:space="preserve">Nordisk embetsorgan for samiske saker (NÄS) ferdigstilte i juni 2019 rapporten </w:t>
          </w:r>
          <w:r w:rsidRPr="007128FA">
            <w:rPr>
              <w:i/>
              <w:iCs/>
              <w:color w:val="000000"/>
            </w:rPr>
            <w:t>Vurdering av organisasjonsform for Sámi Giellagáldu -Nordisk fag-</w:t>
          </w:r>
          <w:r w:rsidR="007128FA">
            <w:rPr>
              <w:i/>
              <w:iCs/>
              <w:color w:val="000000"/>
              <w:lang w:val="se-NO"/>
            </w:rPr>
            <w:t xml:space="preserve"> </w:t>
          </w:r>
          <w:r w:rsidRPr="007128FA">
            <w:rPr>
              <w:i/>
              <w:iCs/>
              <w:color w:val="000000"/>
            </w:rPr>
            <w:t>og ressurssenter for samiske språk</w:t>
          </w:r>
          <w:r w:rsidRPr="007128FA">
            <w:rPr>
              <w:color w:val="000000"/>
            </w:rPr>
            <w:t>.</w:t>
          </w:r>
          <w:r w:rsidR="007128FA">
            <w:rPr>
              <w:color w:val="000000"/>
              <w:lang w:val="se-NO"/>
            </w:rPr>
            <w:t xml:space="preserve"> </w:t>
          </w:r>
          <w:r w:rsidRPr="007128FA">
            <w:rPr>
              <w:color w:val="000000"/>
            </w:rPr>
            <w:t xml:space="preserve">På </w:t>
          </w:r>
          <w:r w:rsidR="000A4C66" w:rsidRPr="007128FA">
            <w:rPr>
              <w:color w:val="000000"/>
            </w:rPr>
            <w:t>bakg</w:t>
          </w:r>
          <w:r w:rsidR="000A4C66">
            <w:rPr>
              <w:color w:val="000000"/>
            </w:rPr>
            <w:t>r</w:t>
          </w:r>
          <w:r w:rsidR="000A4C66" w:rsidRPr="007128FA">
            <w:rPr>
              <w:color w:val="000000"/>
            </w:rPr>
            <w:t>unn</w:t>
          </w:r>
          <w:r w:rsidRPr="007128FA">
            <w:rPr>
              <w:color w:val="000000"/>
            </w:rPr>
            <w:t xml:space="preserve"> av rapportens anbefalinger vedtok SPR </w:t>
          </w:r>
          <w:r w:rsidR="007F2DAD" w:rsidRPr="007128FA">
            <w:rPr>
              <w:color w:val="000000"/>
            </w:rPr>
            <w:t xml:space="preserve">i september 2019 </w:t>
          </w:r>
          <w:r w:rsidRPr="007128FA">
            <w:rPr>
              <w:color w:val="000000"/>
            </w:rPr>
            <w:t xml:space="preserve">etter fullmakt fra alle tre sametingene en organisasjonsmodell med Sametinget i Norge som vertskap. Senteret skal likevel ha lik tilknytning til alle de tre </w:t>
          </w:r>
          <w:r w:rsidR="000A4C66">
            <w:rPr>
              <w:color w:val="000000"/>
            </w:rPr>
            <w:t>s</w:t>
          </w:r>
          <w:r w:rsidRPr="007128FA">
            <w:rPr>
              <w:color w:val="000000"/>
            </w:rPr>
            <w:t xml:space="preserve">ametingene. Et </w:t>
          </w:r>
          <w:r w:rsidR="000A4C66" w:rsidRPr="007128FA">
            <w:rPr>
              <w:color w:val="000000"/>
            </w:rPr>
            <w:t>enstemmig</w:t>
          </w:r>
          <w:r w:rsidR="000A4C66">
            <w:rPr>
              <w:color w:val="000000"/>
            </w:rPr>
            <w:t xml:space="preserve"> </w:t>
          </w:r>
          <w:r w:rsidR="000A4C66" w:rsidRPr="007128FA">
            <w:rPr>
              <w:color w:val="000000"/>
            </w:rPr>
            <w:t>SPR</w:t>
          </w:r>
          <w:r w:rsidRPr="007128FA">
            <w:rPr>
              <w:color w:val="000000"/>
            </w:rPr>
            <w:t xml:space="preserve"> mente at denne organisasjonsformen på </w:t>
          </w:r>
          <w:r w:rsidR="00523E65">
            <w:rPr>
              <w:color w:val="000000"/>
              <w:lang w:val="se-NO"/>
            </w:rPr>
            <w:t xml:space="preserve">en </w:t>
          </w:r>
          <w:r w:rsidRPr="007128FA">
            <w:rPr>
              <w:color w:val="000000"/>
            </w:rPr>
            <w:t xml:space="preserve">best mulig måte sikrer en effektiv drift av Sámi Giellagáldu. </w:t>
          </w:r>
          <w:r w:rsidR="007F2DAD">
            <w:rPr>
              <w:color w:val="000000"/>
              <w:lang w:val="se-NO"/>
            </w:rPr>
            <w:t xml:space="preserve"> </w:t>
          </w:r>
        </w:p>
        <w:p w14:paraId="05EC158B" w14:textId="77777777" w:rsidR="00E7166C" w:rsidRPr="007128FA" w:rsidRDefault="00E7166C" w:rsidP="00E7166C">
          <w:pPr>
            <w:rPr>
              <w:color w:val="000000"/>
            </w:rPr>
          </w:pPr>
        </w:p>
        <w:p w14:paraId="349AE1A4" w14:textId="40C1287A" w:rsidR="00E7166C" w:rsidRPr="007128FA" w:rsidRDefault="00501EF9" w:rsidP="00E7166C">
          <w:pPr>
            <w:rPr>
              <w:color w:val="000000"/>
            </w:rPr>
          </w:pPr>
          <w:r>
            <w:rPr>
              <w:color w:val="000000"/>
              <w:lang w:val="se-NO"/>
            </w:rPr>
            <w:t xml:space="preserve">I </w:t>
          </w:r>
          <w:r w:rsidR="00E7166C" w:rsidRPr="007128FA">
            <w:rPr>
              <w:color w:val="000000"/>
            </w:rPr>
            <w:t xml:space="preserve">Samisk </w:t>
          </w:r>
          <w:r w:rsidR="009F0F0E">
            <w:rPr>
              <w:color w:val="000000"/>
              <w:lang w:val="se-NO"/>
            </w:rPr>
            <w:t>p</w:t>
          </w:r>
          <w:r w:rsidR="00E7166C" w:rsidRPr="007128FA">
            <w:rPr>
              <w:color w:val="000000"/>
            </w:rPr>
            <w:t xml:space="preserve">arlamentarisk </w:t>
          </w:r>
          <w:r w:rsidR="009F0F0E">
            <w:rPr>
              <w:color w:val="000000"/>
              <w:lang w:val="se-NO"/>
            </w:rPr>
            <w:t>r</w:t>
          </w:r>
          <w:r w:rsidR="00E7166C" w:rsidRPr="007128FA">
            <w:rPr>
              <w:color w:val="000000"/>
            </w:rPr>
            <w:t>åd</w:t>
          </w:r>
          <w:r w:rsidR="00523E65">
            <w:rPr>
              <w:color w:val="000000"/>
              <w:lang w:val="se-NO"/>
            </w:rPr>
            <w:t>s vedtak</w:t>
          </w:r>
          <w:r w:rsidR="00E7166C" w:rsidRPr="007128FA">
            <w:rPr>
              <w:color w:val="000000"/>
            </w:rPr>
            <w:t xml:space="preserve"> om organisasjonsform </w:t>
          </w:r>
          <w:r w:rsidR="00523E65">
            <w:rPr>
              <w:color w:val="000000"/>
              <w:lang w:val="se-NO"/>
            </w:rPr>
            <w:t>ta</w:t>
          </w:r>
          <w:r>
            <w:rPr>
              <w:color w:val="000000"/>
              <w:lang w:val="se-NO"/>
            </w:rPr>
            <w:t>s det</w:t>
          </w:r>
          <w:r w:rsidR="00523E65">
            <w:rPr>
              <w:color w:val="000000"/>
              <w:lang w:val="se-NO"/>
            </w:rPr>
            <w:t xml:space="preserve"> forbehold</w:t>
          </w:r>
          <w:r w:rsidR="007128FA" w:rsidRPr="007128FA">
            <w:rPr>
              <w:color w:val="000000"/>
            </w:rPr>
            <w:t>,</w:t>
          </w:r>
          <w:r>
            <w:rPr>
              <w:color w:val="000000"/>
              <w:lang w:val="se-NO"/>
            </w:rPr>
            <w:t xml:space="preserve"> at</w:t>
          </w:r>
          <w:r w:rsidR="007128FA" w:rsidRPr="007128FA">
            <w:rPr>
              <w:color w:val="000000"/>
            </w:rPr>
            <w:t xml:space="preserve"> </w:t>
          </w:r>
          <w:r>
            <w:rPr>
              <w:color w:val="000000"/>
              <w:lang w:val="se-NO"/>
            </w:rPr>
            <w:t>s</w:t>
          </w:r>
          <w:r w:rsidR="007128FA" w:rsidRPr="007128FA">
            <w:rPr>
              <w:color w:val="000000"/>
            </w:rPr>
            <w:t>ametingene i Norge, Sverige og Finland</w:t>
          </w:r>
          <w:r w:rsidR="000A4C66">
            <w:rPr>
              <w:color w:val="000000"/>
            </w:rPr>
            <w:t xml:space="preserve"> </w:t>
          </w:r>
          <w:r w:rsidR="007128FA" w:rsidRPr="007128FA">
            <w:rPr>
              <w:color w:val="000000"/>
            </w:rPr>
            <w:t>i tillegg til vedtektene signere</w:t>
          </w:r>
          <w:r w:rsidR="009F0F0E">
            <w:rPr>
              <w:color w:val="000000"/>
            </w:rPr>
            <w:t>r</w:t>
          </w:r>
          <w:r w:rsidR="007128FA" w:rsidRPr="007128FA">
            <w:rPr>
              <w:color w:val="000000"/>
            </w:rPr>
            <w:t xml:space="preserve"> en samarbeidsavtale om driften av Sámi </w:t>
          </w:r>
          <w:r w:rsidR="000A4C66">
            <w:rPr>
              <w:color w:val="000000"/>
            </w:rPr>
            <w:t>G</w:t>
          </w:r>
          <w:r w:rsidR="007128FA" w:rsidRPr="007128FA">
            <w:rPr>
              <w:color w:val="000000"/>
            </w:rPr>
            <w:t>iellagáldu</w:t>
          </w:r>
          <w:r w:rsidR="00D464D0" w:rsidRPr="00D464D0">
            <w:rPr>
              <w:color w:val="000000"/>
              <w:lang w:val="se-NO"/>
            </w:rPr>
            <w:t xml:space="preserve"> </w:t>
          </w:r>
          <w:r w:rsidR="00D464D0">
            <w:rPr>
              <w:color w:val="000000"/>
              <w:lang w:val="se-NO"/>
            </w:rPr>
            <w:t xml:space="preserve">for at etableringen av </w:t>
          </w:r>
          <w:r w:rsidR="00D464D0" w:rsidRPr="007128FA">
            <w:rPr>
              <w:color w:val="000000"/>
            </w:rPr>
            <w:t xml:space="preserve">Sámi </w:t>
          </w:r>
          <w:r w:rsidR="00D464D0">
            <w:rPr>
              <w:color w:val="000000"/>
            </w:rPr>
            <w:t>G</w:t>
          </w:r>
          <w:r w:rsidR="00D464D0" w:rsidRPr="007128FA">
            <w:rPr>
              <w:color w:val="000000"/>
            </w:rPr>
            <w:t xml:space="preserve">iellagáldu skal kunne </w:t>
          </w:r>
          <w:r w:rsidR="00D464D0">
            <w:rPr>
              <w:color w:val="000000"/>
              <w:lang w:val="se-NO"/>
            </w:rPr>
            <w:t>skje</w:t>
          </w:r>
          <w:r w:rsidR="007128FA" w:rsidRPr="007128FA">
            <w:rPr>
              <w:color w:val="000000"/>
            </w:rPr>
            <w:t xml:space="preserve">. Sametingene skal også årlig bli enige om budsjettet til Sámi </w:t>
          </w:r>
          <w:r w:rsidR="009F0F0E">
            <w:rPr>
              <w:color w:val="000000"/>
            </w:rPr>
            <w:t>G</w:t>
          </w:r>
          <w:r w:rsidR="007128FA" w:rsidRPr="007128FA">
            <w:rPr>
              <w:color w:val="000000"/>
            </w:rPr>
            <w:t xml:space="preserve">iellagáldu. </w:t>
          </w:r>
        </w:p>
        <w:p w14:paraId="7B61C034" w14:textId="60814532" w:rsidR="007128FA" w:rsidRPr="007128FA" w:rsidRDefault="007128FA" w:rsidP="007128FA">
          <w:pPr>
            <w:rPr>
              <w:color w:val="000000"/>
            </w:rPr>
          </w:pPr>
          <w:r w:rsidRPr="007128FA">
            <w:rPr>
              <w:color w:val="000000"/>
            </w:rPr>
            <w:br/>
          </w:r>
        </w:p>
        <w:p w14:paraId="7B3642EB" w14:textId="64F11928" w:rsidR="00DC395A" w:rsidRPr="001175C2" w:rsidRDefault="001511F3" w:rsidP="00723ADA">
          <w:pPr>
            <w:pStyle w:val="Overskrift4"/>
            <w:rPr>
              <w:rFonts w:eastAsiaTheme="minorEastAsia" w:cs="Arial"/>
              <w:szCs w:val="20"/>
            </w:rPr>
          </w:pPr>
          <w:r>
            <w:rPr>
              <w:rFonts w:eastAsiaTheme="minorEastAsia" w:cs="Arial"/>
              <w:szCs w:val="20"/>
              <w:lang w:val="se-NO"/>
            </w:rPr>
            <w:t>Árvvostallan/V</w:t>
          </w:r>
          <w:r w:rsidR="004855AE" w:rsidRPr="001175C2">
            <w:rPr>
              <w:rFonts w:eastAsiaTheme="minorEastAsia" w:cs="Arial"/>
              <w:szCs w:val="20"/>
            </w:rPr>
            <w:t>urdering</w:t>
          </w:r>
        </w:p>
        <w:p w14:paraId="3B157D54" w14:textId="0024E76B" w:rsidR="007128FA" w:rsidRDefault="007128FA" w:rsidP="007128FA">
          <w:pPr>
            <w:rPr>
              <w:iCs/>
              <w:color w:val="000000"/>
              <w:lang w:val="se-NO" w:eastAsia="fi-FI"/>
            </w:rPr>
          </w:pPr>
          <w:r w:rsidRPr="007128FA">
            <w:rPr>
              <w:iCs/>
              <w:color w:val="000000"/>
              <w:lang w:val="se-NO" w:eastAsia="fi-FI"/>
            </w:rPr>
            <w:t xml:space="preserve">Suoma, Ruoŧa ja Norgga </w:t>
          </w:r>
          <w:r w:rsidR="009F0F0E">
            <w:rPr>
              <w:iCs/>
              <w:color w:val="000000"/>
              <w:lang w:val="se-NO" w:eastAsia="fi-FI"/>
            </w:rPr>
            <w:t>s</w:t>
          </w:r>
          <w:r w:rsidRPr="007128FA">
            <w:rPr>
              <w:iCs/>
              <w:color w:val="000000"/>
              <w:lang w:val="se-NO" w:eastAsia="fi-FI"/>
            </w:rPr>
            <w:t xml:space="preserve">ámedikkiid hálddahusat leat ovttas dahkan evttohusa ovttasbargosoahpamuššan, mas meroštallojuvvojit vuođđojurdagat ja vuolggasajit, mat gusket Sámi Giellagáldu ásaheapmái ja doaimma áigásaš ovttasbargui. Soahpamušas meroštallojuvvojit maiddái prinsihpat, mat gusket Sámi Giellagáldu ruhtadeapmái. </w:t>
          </w:r>
        </w:p>
        <w:p w14:paraId="22CE9597" w14:textId="77777777" w:rsidR="007F2DAD" w:rsidRPr="007128FA" w:rsidRDefault="007F2DAD" w:rsidP="007128FA">
          <w:pPr>
            <w:rPr>
              <w:iCs/>
              <w:color w:val="000000"/>
              <w:lang w:val="se-NO" w:eastAsia="fi-FI"/>
            </w:rPr>
          </w:pPr>
        </w:p>
        <w:p w14:paraId="3C26607E" w14:textId="7D6D6A76" w:rsidR="007128FA" w:rsidRPr="007128FA" w:rsidRDefault="007128FA" w:rsidP="007128FA">
          <w:pPr>
            <w:rPr>
              <w:iCs/>
              <w:color w:val="000000"/>
              <w:lang w:val="se-NO" w:eastAsia="fi-FI"/>
            </w:rPr>
          </w:pPr>
          <w:r w:rsidRPr="007128FA">
            <w:rPr>
              <w:iCs/>
              <w:color w:val="000000"/>
              <w:lang w:val="se-NO" w:eastAsia="fi-FI"/>
            </w:rPr>
            <w:t xml:space="preserve">Buot golbma Sámedikki galget dohkkehit evttohuvvon Sámi Giellagáldu guoskevaš ovttasbargosoahpamuša seammaláganin, ahte dat boahtá fápmui ja Sámi Giellagáldu sáhttá ásahuvvot. Norgga Sámedikki dievasčoahkkin 11.6.2020 fápmudahtii Sámediggeráđi mearridit Suoma, Ruoŧa ja Norgga </w:t>
          </w:r>
          <w:r w:rsidR="009F0F0E">
            <w:rPr>
              <w:iCs/>
              <w:color w:val="000000"/>
              <w:lang w:val="se-NO" w:eastAsia="fi-FI"/>
            </w:rPr>
            <w:t>s</w:t>
          </w:r>
          <w:r w:rsidRPr="007128FA">
            <w:rPr>
              <w:iCs/>
              <w:color w:val="000000"/>
              <w:lang w:val="se-NO" w:eastAsia="fi-FI"/>
            </w:rPr>
            <w:t xml:space="preserve">ámedikkiid gaskasaš Sámi Giellagáldu doaimma ovttasbargosoahpamuša dohkkeheami. </w:t>
          </w:r>
        </w:p>
        <w:p w14:paraId="59D36EB0" w14:textId="1F4A4E0D" w:rsidR="007128FA" w:rsidRPr="007128FA" w:rsidRDefault="007128FA" w:rsidP="007128FA">
          <w:pPr>
            <w:rPr>
              <w:iCs/>
              <w:color w:val="000000"/>
              <w:lang w:eastAsia="fi-FI"/>
            </w:rPr>
          </w:pPr>
          <w:r w:rsidRPr="007128FA">
            <w:rPr>
              <w:iCs/>
              <w:color w:val="000000"/>
              <w:lang w:eastAsia="fi-FI"/>
            </w:rPr>
            <w:t>/</w:t>
          </w:r>
        </w:p>
        <w:p w14:paraId="315B8A8F" w14:textId="77777777" w:rsidR="00D464D0" w:rsidRDefault="00D464D0" w:rsidP="00D464D0">
          <w:pPr>
            <w:rPr>
              <w:color w:val="000000"/>
            </w:rPr>
          </w:pPr>
          <w:r w:rsidRPr="007128FA">
            <w:rPr>
              <w:color w:val="000000"/>
            </w:rPr>
            <w:lastRenderedPageBreak/>
            <w:t xml:space="preserve">Administrasjonene </w:t>
          </w:r>
          <w:r>
            <w:rPr>
              <w:color w:val="000000"/>
            </w:rPr>
            <w:t>i</w:t>
          </w:r>
          <w:r w:rsidRPr="007128FA">
            <w:rPr>
              <w:color w:val="000000"/>
            </w:rPr>
            <w:t xml:space="preserve"> de tre Sametingene har sammen utarbeidet et felles forslag til samarbeidsavtale. I avtalen er det </w:t>
          </w:r>
          <w:r>
            <w:rPr>
              <w:color w:val="000000"/>
            </w:rPr>
            <w:t xml:space="preserve">vurdert </w:t>
          </w:r>
          <w:r w:rsidRPr="007128FA">
            <w:rPr>
              <w:color w:val="000000"/>
            </w:rPr>
            <w:t xml:space="preserve">utgangspunkt og prinsipper </w:t>
          </w:r>
          <w:r>
            <w:rPr>
              <w:color w:val="000000"/>
              <w:lang w:val="se-NO"/>
            </w:rPr>
            <w:t>for</w:t>
          </w:r>
          <w:r w:rsidRPr="007128FA">
            <w:rPr>
              <w:color w:val="000000"/>
            </w:rPr>
            <w:t xml:space="preserve"> etableringen og driften av Sámi </w:t>
          </w:r>
          <w:r>
            <w:rPr>
              <w:color w:val="000000"/>
            </w:rPr>
            <w:t>G</w:t>
          </w:r>
          <w:r w:rsidRPr="007128FA">
            <w:rPr>
              <w:color w:val="000000"/>
            </w:rPr>
            <w:t>iellagáldu. I</w:t>
          </w:r>
        </w:p>
        <w:p w14:paraId="1FDF6E5C" w14:textId="72DD38E9" w:rsidR="00D464D0" w:rsidRDefault="00D464D0" w:rsidP="00D464D0">
          <w:pPr>
            <w:rPr>
              <w:color w:val="000000"/>
            </w:rPr>
          </w:pPr>
          <w:r w:rsidRPr="007128FA">
            <w:rPr>
              <w:color w:val="000000"/>
            </w:rPr>
            <w:t>avtalen er også prinsippe</w:t>
          </w:r>
          <w:r>
            <w:rPr>
              <w:color w:val="000000"/>
            </w:rPr>
            <w:t>ne</w:t>
          </w:r>
          <w:r w:rsidRPr="007128FA">
            <w:rPr>
              <w:color w:val="000000"/>
            </w:rPr>
            <w:t xml:space="preserve"> for finansiering av Sámi </w:t>
          </w:r>
          <w:r>
            <w:rPr>
              <w:color w:val="000000"/>
            </w:rPr>
            <w:t>G</w:t>
          </w:r>
          <w:r w:rsidRPr="007128FA">
            <w:rPr>
              <w:color w:val="000000"/>
            </w:rPr>
            <w:t>iellagáldu</w:t>
          </w:r>
          <w:r>
            <w:rPr>
              <w:color w:val="000000"/>
            </w:rPr>
            <w:t xml:space="preserve"> vurdert</w:t>
          </w:r>
          <w:r w:rsidRPr="007128FA">
            <w:rPr>
              <w:color w:val="000000"/>
            </w:rPr>
            <w:t>.</w:t>
          </w:r>
        </w:p>
        <w:p w14:paraId="2BDD4432" w14:textId="77777777" w:rsidR="00D464D0" w:rsidRDefault="00D464D0" w:rsidP="00D464D0">
          <w:pPr>
            <w:rPr>
              <w:color w:val="000000"/>
            </w:rPr>
          </w:pPr>
        </w:p>
        <w:p w14:paraId="5ECCF939" w14:textId="1C9C9F88" w:rsidR="007128FA" w:rsidRPr="007128FA" w:rsidRDefault="007128FA" w:rsidP="007128FA">
          <w:pPr>
            <w:rPr>
              <w:color w:val="000000"/>
            </w:rPr>
          </w:pPr>
          <w:r w:rsidRPr="007128FA">
            <w:rPr>
              <w:color w:val="000000"/>
            </w:rPr>
            <w:t xml:space="preserve">Alle tre </w:t>
          </w:r>
          <w:r w:rsidR="00501EF9">
            <w:rPr>
              <w:color w:val="000000"/>
              <w:lang w:val="se-NO"/>
            </w:rPr>
            <w:t>s</w:t>
          </w:r>
          <w:r w:rsidRPr="007128FA">
            <w:rPr>
              <w:color w:val="000000"/>
            </w:rPr>
            <w:t xml:space="preserve">ameting skal godkjenne og signere samarbeidsavtalen, slik at den trer i kraft og Sámi </w:t>
          </w:r>
          <w:r w:rsidR="00B84DD7">
            <w:rPr>
              <w:color w:val="000000"/>
            </w:rPr>
            <w:t>G</w:t>
          </w:r>
          <w:r w:rsidRPr="007128FA">
            <w:rPr>
              <w:color w:val="000000"/>
            </w:rPr>
            <w:t>iellagáldu kan etableres.</w:t>
          </w:r>
          <w:r w:rsidR="00D464D0">
            <w:rPr>
              <w:color w:val="000000"/>
              <w:lang w:val="se-NO"/>
            </w:rPr>
            <w:t xml:space="preserve"> </w:t>
          </w:r>
          <w:r w:rsidRPr="007128FA">
            <w:rPr>
              <w:color w:val="000000"/>
            </w:rPr>
            <w:t xml:space="preserve">Sametingets plenum </w:t>
          </w:r>
          <w:r w:rsidR="009F0F0E">
            <w:rPr>
              <w:color w:val="000000"/>
              <w:lang w:val="se-NO"/>
            </w:rPr>
            <w:t xml:space="preserve">har den </w:t>
          </w:r>
          <w:r w:rsidRPr="007128FA">
            <w:rPr>
              <w:color w:val="000000"/>
            </w:rPr>
            <w:t>11.</w:t>
          </w:r>
          <w:r w:rsidR="00D464D0">
            <w:rPr>
              <w:color w:val="000000"/>
              <w:lang w:val="se-NO"/>
            </w:rPr>
            <w:t>0</w:t>
          </w:r>
          <w:r w:rsidRPr="007128FA">
            <w:rPr>
              <w:color w:val="000000"/>
            </w:rPr>
            <w:t xml:space="preserve">6.2020 </w:t>
          </w:r>
          <w:r w:rsidR="009F0F0E">
            <w:rPr>
              <w:color w:val="000000"/>
              <w:lang w:val="se-NO"/>
            </w:rPr>
            <w:t xml:space="preserve">gitt </w:t>
          </w:r>
          <w:r w:rsidRPr="007128FA">
            <w:rPr>
              <w:color w:val="000000"/>
            </w:rPr>
            <w:t xml:space="preserve">fullmakt til Sametingsrådet </w:t>
          </w:r>
          <w:r w:rsidR="00B84DD7">
            <w:rPr>
              <w:color w:val="000000"/>
            </w:rPr>
            <w:t>for</w:t>
          </w:r>
          <w:r w:rsidRPr="007128FA">
            <w:rPr>
              <w:color w:val="000000"/>
            </w:rPr>
            <w:t xml:space="preserve"> å signere samarbeidsavtalen mellom </w:t>
          </w:r>
          <w:r w:rsidR="00B84DD7">
            <w:rPr>
              <w:color w:val="000000"/>
            </w:rPr>
            <w:t>s</w:t>
          </w:r>
          <w:r w:rsidRPr="007128FA">
            <w:rPr>
              <w:color w:val="000000"/>
            </w:rPr>
            <w:t xml:space="preserve">ametingene i Finland, Sverige og Norge om etablering og drift av Sámi </w:t>
          </w:r>
          <w:r w:rsidR="009F0F0E">
            <w:rPr>
              <w:color w:val="000000"/>
              <w:lang w:val="se-NO"/>
            </w:rPr>
            <w:t>G</w:t>
          </w:r>
          <w:r w:rsidRPr="007128FA">
            <w:rPr>
              <w:color w:val="000000"/>
            </w:rPr>
            <w:t>iellagáldu</w:t>
          </w:r>
        </w:p>
        <w:p w14:paraId="6BB23445" w14:textId="7881DA71" w:rsidR="000E41B2" w:rsidRPr="001175C2" w:rsidRDefault="001511F3" w:rsidP="008F2114">
          <w:pPr>
            <w:rPr>
              <w:rFonts w:eastAsiaTheme="minorEastAsia" w:cs="Arial"/>
            </w:rPr>
          </w:pPr>
        </w:p>
      </w:sdtContent>
    </w:sdt>
    <w:p w14:paraId="2E8C217F" w14:textId="77777777" w:rsidR="000E41B2" w:rsidRPr="000F10EC" w:rsidRDefault="000E41B2" w:rsidP="000E41B2">
      <w:pPr>
        <w:rPr>
          <w:rFonts w:cs="Arial"/>
        </w:rPr>
      </w:pPr>
    </w:p>
    <w:sdt>
      <w:sdtPr>
        <w:rPr>
          <w:rFonts w:eastAsiaTheme="minorEastAsia" w:cs="Arial"/>
          <w:b w:val="0"/>
          <w:bCs/>
          <w:spacing w:val="0"/>
          <w:sz w:val="21"/>
          <w:szCs w:val="21"/>
        </w:rPr>
        <w:alias w:val="MøteSak.Forslag"/>
        <w:tag w:val="MøteSak.Forslag"/>
        <w:id w:val="533161651"/>
      </w:sdtPr>
      <w:sdtEndPr>
        <w:rPr>
          <w:rFonts w:eastAsia="Times New Roman"/>
          <w:bCs w:val="0"/>
          <w:sz w:val="20"/>
          <w:szCs w:val="20"/>
        </w:rPr>
      </w:sdtEndPr>
      <w:sdtContent>
        <w:p w14:paraId="50EDC44D" w14:textId="77777777" w:rsidR="000E41B2" w:rsidRPr="0040703E" w:rsidRDefault="000E41B2" w:rsidP="000E41B2">
          <w:pPr>
            <w:pStyle w:val="Overskrift2"/>
            <w:rPr>
              <w:rFonts w:cs="Arial"/>
              <w:b w:val="0"/>
              <w:lang w:val="se-NO"/>
            </w:rPr>
          </w:pPr>
          <w:r w:rsidRPr="0040703E">
            <w:rPr>
              <w:rFonts w:cs="Arial"/>
              <w:b w:val="0"/>
              <w:sz w:val="22"/>
            </w:rPr>
            <w:t>Mearr</w:t>
          </w:r>
          <w:r w:rsidRPr="0040703E">
            <w:rPr>
              <w:rFonts w:cs="Arial"/>
              <w:b w:val="0"/>
              <w:sz w:val="22"/>
              <w:lang w:val="se-NO"/>
            </w:rPr>
            <w:t>á</w:t>
          </w:r>
          <w:r w:rsidRPr="0040703E">
            <w:rPr>
              <w:rFonts w:cs="Arial"/>
              <w:b w:val="0"/>
              <w:sz w:val="22"/>
            </w:rPr>
            <w:t>dus</w:t>
          </w:r>
          <w:r w:rsidRPr="0040703E">
            <w:rPr>
              <w:rFonts w:cs="Arial"/>
              <w:b w:val="0"/>
              <w:sz w:val="22"/>
              <w:lang w:val="se-NO"/>
            </w:rPr>
            <w:t>árvalus</w:t>
          </w:r>
        </w:p>
        <w:p w14:paraId="4C909C88" w14:textId="4A2DB885" w:rsidR="000E41B2" w:rsidRPr="009F0F0E" w:rsidRDefault="001175C2" w:rsidP="000E41B2">
          <w:pPr>
            <w:rPr>
              <w:rFonts w:cs="Arial"/>
              <w:lang w:val="se-NO"/>
            </w:rPr>
          </w:pPr>
          <w:r w:rsidRPr="001175C2">
            <w:rPr>
              <w:rFonts w:cs="Arial"/>
              <w:iCs/>
              <w:color w:val="000000"/>
              <w:lang w:val="se-NO" w:eastAsia="fi-FI"/>
            </w:rPr>
            <w:t xml:space="preserve">Sámediggeráđđi dohkkeha Suoma, Ruoŧa ja Norgga </w:t>
          </w:r>
          <w:r w:rsidR="009F0F0E">
            <w:rPr>
              <w:rFonts w:cs="Arial"/>
              <w:iCs/>
              <w:color w:val="000000"/>
              <w:lang w:val="se-NO" w:eastAsia="fi-FI"/>
            </w:rPr>
            <w:t>s</w:t>
          </w:r>
          <w:r w:rsidRPr="001175C2">
            <w:rPr>
              <w:rFonts w:cs="Arial"/>
              <w:iCs/>
              <w:color w:val="000000"/>
              <w:lang w:val="se-NO" w:eastAsia="fi-FI"/>
            </w:rPr>
            <w:t>ámedikkiid gaskasaš Sámi Giellagáldu guoskevaš ovttasbargosoahpamuša.</w:t>
          </w:r>
        </w:p>
        <w:p w14:paraId="62D1F016" w14:textId="77777777" w:rsidR="000E41B2" w:rsidRPr="0040703E" w:rsidRDefault="000E41B2" w:rsidP="008F2114">
          <w:pPr>
            <w:pStyle w:val="Overskrift2"/>
            <w:rPr>
              <w:rFonts w:cs="Arial"/>
              <w:b w:val="0"/>
              <w:sz w:val="22"/>
            </w:rPr>
          </w:pPr>
          <w:r w:rsidRPr="0040703E">
            <w:rPr>
              <w:rFonts w:cs="Arial"/>
              <w:b w:val="0"/>
              <w:sz w:val="22"/>
            </w:rPr>
            <w:t>Forslag til vedtak</w:t>
          </w:r>
        </w:p>
        <w:p w14:paraId="2AF45E4D" w14:textId="40874C87" w:rsidR="000E41B2" w:rsidRPr="000F10EC" w:rsidRDefault="001175C2" w:rsidP="000E41B2">
          <w:pPr>
            <w:spacing w:after="200"/>
            <w:rPr>
              <w:rFonts w:cs="Arial"/>
            </w:rPr>
          </w:pPr>
          <w:r>
            <w:rPr>
              <w:rFonts w:cs="Arial"/>
              <w:lang w:val="se-NO"/>
            </w:rPr>
            <w:t xml:space="preserve">Sametingsrådet </w:t>
          </w:r>
          <w:r w:rsidR="009F0F0E">
            <w:rPr>
              <w:rFonts w:cs="Arial"/>
              <w:lang w:val="se-NO"/>
            </w:rPr>
            <w:t>godkjenner s</w:t>
          </w:r>
          <w:r>
            <w:rPr>
              <w:rFonts w:cs="Arial"/>
              <w:lang w:val="se-NO"/>
            </w:rPr>
            <w:t xml:space="preserve">amarbeidsavtalen mellom </w:t>
          </w:r>
          <w:r w:rsidR="00B84DD7">
            <w:rPr>
              <w:rFonts w:cs="Arial"/>
              <w:lang w:val="se-NO"/>
            </w:rPr>
            <w:t>s</w:t>
          </w:r>
          <w:r>
            <w:rPr>
              <w:rFonts w:cs="Arial"/>
              <w:lang w:val="se-NO"/>
            </w:rPr>
            <w:t xml:space="preserve">ametingene i Finland, Sverige og Norge om Sámi </w:t>
          </w:r>
          <w:r w:rsidR="009F0F0E">
            <w:rPr>
              <w:rFonts w:cs="Arial"/>
              <w:lang w:val="se-NO"/>
            </w:rPr>
            <w:t>G</w:t>
          </w:r>
          <w:r>
            <w:rPr>
              <w:rFonts w:cs="Arial"/>
              <w:lang w:val="se-NO"/>
            </w:rPr>
            <w:t>iellagáldu.</w:t>
          </w:r>
        </w:p>
      </w:sdtContent>
    </w:sdt>
    <w:p w14:paraId="7BD26F6F" w14:textId="77777777" w:rsidR="00E67498" w:rsidRPr="000F10EC" w:rsidRDefault="00E67498">
      <w:pPr>
        <w:rPr>
          <w:rFonts w:cs="Arial"/>
        </w:rPr>
      </w:pPr>
    </w:p>
    <w:sectPr w:rsidR="00E67498" w:rsidRPr="000F10EC" w:rsidSect="00A9078E">
      <w:footerReference w:type="default" r:id="rId11"/>
      <w:type w:val="continuous"/>
      <w:pgSz w:w="11907" w:h="16840" w:code="9"/>
      <w:pgMar w:top="1417" w:right="1417" w:bottom="1417" w:left="1417" w:header="709" w:footer="709" w:gutter="0"/>
      <w:cols w:space="708"/>
      <w:formProt w:val="0"/>
      <w:docGrid w:linePitch="313"/>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5"/>
    </wne:keymap>
    <wne:keymap wne:kcmPrimary="034E">
      <wne:acd wne:acdName="acd0"/>
    </wne:keymap>
    <wne:keymap wne:kcmPrimary="0350">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TAHQAcgBlAGsAcAB1AG4AawB0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BCBA" w14:textId="77777777" w:rsidR="00CC05AF" w:rsidRDefault="00CC05AF">
      <w:r>
        <w:separator/>
      </w:r>
    </w:p>
  </w:endnote>
  <w:endnote w:type="continuationSeparator" w:id="0">
    <w:p w14:paraId="13C2AAA6" w14:textId="77777777" w:rsidR="00CC05AF" w:rsidRDefault="00CC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9E54" w14:textId="77777777" w:rsidR="00E67498" w:rsidRDefault="000E41B2" w:rsidP="00A9078E">
    <w:pPr>
      <w:pStyle w:val="Bunntekst"/>
      <w:jc w:val="center"/>
    </w:pPr>
    <w:r>
      <w:fldChar w:fldCharType="begin"/>
    </w:r>
    <w:r>
      <w:instrText xml:space="preserve"> PAGE </w:instrText>
    </w:r>
    <w:r>
      <w:fldChar w:fldCharType="separate"/>
    </w:r>
    <w:r w:rsidR="00720FF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973E" w14:textId="77777777" w:rsidR="00CC05AF" w:rsidRDefault="00CC05AF">
      <w:r>
        <w:separator/>
      </w:r>
    </w:p>
  </w:footnote>
  <w:footnote w:type="continuationSeparator" w:id="0">
    <w:p w14:paraId="5D417B38" w14:textId="77777777" w:rsidR="00CC05AF" w:rsidRDefault="00CC0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062BD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5167B70"/>
    <w:lvl w:ilvl="0">
      <w:start w:val="1"/>
      <w:numFmt w:val="bullet"/>
      <w:pStyle w:val="Punktliste3"/>
      <w:lvlText w:val="-"/>
      <w:lvlJc w:val="left"/>
      <w:pPr>
        <w:tabs>
          <w:tab w:val="num" w:pos="1072"/>
        </w:tabs>
        <w:ind w:left="1072" w:hanging="715"/>
      </w:pPr>
      <w:rPr>
        <w:rFonts w:ascii="Times New Roman" w:hAnsi="Times New Roman" w:cs="Times New Roman" w:hint="default"/>
      </w:rPr>
    </w:lvl>
  </w:abstractNum>
  <w:abstractNum w:abstractNumId="2" w15:restartNumberingAfterBreak="0">
    <w:nsid w:val="FFFFFF83"/>
    <w:multiLevelType w:val="singleLevel"/>
    <w:tmpl w:val="1D92E820"/>
    <w:lvl w:ilvl="0">
      <w:start w:val="1"/>
      <w:numFmt w:val="bullet"/>
      <w:pStyle w:val="Punktliste2"/>
      <w:lvlText w:val="o"/>
      <w:lvlJc w:val="left"/>
      <w:pPr>
        <w:tabs>
          <w:tab w:val="num" w:pos="717"/>
        </w:tabs>
        <w:ind w:left="717" w:hanging="360"/>
      </w:pPr>
      <w:rPr>
        <w:rFonts w:ascii="Courier New" w:hAnsi="Courier New" w:hint="default"/>
      </w:rPr>
    </w:lvl>
  </w:abstractNum>
  <w:abstractNum w:abstractNumId="3" w15:restartNumberingAfterBreak="0">
    <w:nsid w:val="FFFFFF88"/>
    <w:multiLevelType w:val="singleLevel"/>
    <w:tmpl w:val="A0A456A4"/>
    <w:lvl w:ilvl="0">
      <w:start w:val="1"/>
      <w:numFmt w:val="decimal"/>
      <w:pStyle w:val="Nummerertliste"/>
      <w:lvlText w:val="%1."/>
      <w:lvlJc w:val="left"/>
      <w:pPr>
        <w:tabs>
          <w:tab w:val="num" w:pos="360"/>
        </w:tabs>
        <w:ind w:left="360" w:hanging="360"/>
      </w:pPr>
    </w:lvl>
  </w:abstractNum>
  <w:abstractNum w:abstractNumId="4" w15:restartNumberingAfterBreak="0">
    <w:nsid w:val="FFFFFF89"/>
    <w:multiLevelType w:val="singleLevel"/>
    <w:tmpl w:val="07FEE04C"/>
    <w:lvl w:ilvl="0">
      <w:start w:val="1"/>
      <w:numFmt w:val="bullet"/>
      <w:pStyle w:val="Punktliste"/>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108406FE"/>
    <w:lvl w:ilvl="0">
      <w:numFmt w:val="bullet"/>
      <w:lvlText w:val="*"/>
      <w:lvlJc w:val="left"/>
    </w:lvl>
  </w:abstractNum>
  <w:abstractNum w:abstractNumId="6" w15:restartNumberingAfterBreak="0">
    <w:nsid w:val="044160E3"/>
    <w:multiLevelType w:val="hybridMultilevel"/>
    <w:tmpl w:val="47E44594"/>
    <w:lvl w:ilvl="0" w:tplc="BD32D9A4">
      <w:start w:val="1"/>
      <w:numFmt w:val="bullet"/>
      <w:pStyle w:val="Strekpunkt"/>
      <w:lvlText w:val="-"/>
      <w:lvlJc w:val="left"/>
      <w:pPr>
        <w:tabs>
          <w:tab w:val="num" w:pos="360"/>
        </w:tabs>
        <w:ind w:left="36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2E1079"/>
    <w:multiLevelType w:val="hybridMultilevel"/>
    <w:tmpl w:val="25C0AB3E"/>
    <w:lvl w:ilvl="0" w:tplc="93327B5E">
      <w:start w:val="1"/>
      <w:numFmt w:val="upperRoman"/>
      <w:pStyle w:val="Romertall"/>
      <w:lvlText w:val="%1"/>
      <w:lvlJc w:val="left"/>
      <w:pPr>
        <w:tabs>
          <w:tab w:val="num" w:pos="539"/>
        </w:tabs>
        <w:ind w:left="539" w:hanging="539"/>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7"/>
  </w:num>
  <w:num w:numId="10">
    <w:abstractNumId w:val="6"/>
  </w:num>
  <w:num w:numId="11">
    <w:abstractNumId w:val="3"/>
  </w:num>
  <w:num w:numId="12">
    <w:abstractNumId w:val="4"/>
  </w:num>
  <w:num w:numId="13">
    <w:abstractNumId w:val="2"/>
  </w:num>
  <w:num w:numId="14">
    <w:abstractNumId w:val="1"/>
  </w:num>
  <w:num w:numId="15">
    <w:abstractNumId w:val="7"/>
  </w:num>
  <w:num w:numId="16">
    <w:abstractNumId w:val="6"/>
  </w:num>
  <w:num w:numId="17">
    <w:abstractNumId w:val="0"/>
  </w:num>
  <w:num w:numId="18">
    <w:abstractNumId w:val="5"/>
    <w:lvlOverride w:ilvl="0">
      <w:lvl w:ilvl="0">
        <w:start w:val="1"/>
        <w:numFmt w:val="bullet"/>
        <w:lvlText w:val="·"/>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4A"/>
    <w:rsid w:val="000345A2"/>
    <w:rsid w:val="0008397A"/>
    <w:rsid w:val="000A2825"/>
    <w:rsid w:val="000A4C66"/>
    <w:rsid w:val="000A6A67"/>
    <w:rsid w:val="000D2D9A"/>
    <w:rsid w:val="000E41B2"/>
    <w:rsid w:val="000F10EC"/>
    <w:rsid w:val="00115336"/>
    <w:rsid w:val="001175C2"/>
    <w:rsid w:val="0013566C"/>
    <w:rsid w:val="001511F3"/>
    <w:rsid w:val="001A7062"/>
    <w:rsid w:val="00205D84"/>
    <w:rsid w:val="00285710"/>
    <w:rsid w:val="00296EB8"/>
    <w:rsid w:val="002A36EE"/>
    <w:rsid w:val="002C696D"/>
    <w:rsid w:val="002E0DFA"/>
    <w:rsid w:val="00337B19"/>
    <w:rsid w:val="0038199D"/>
    <w:rsid w:val="0038452A"/>
    <w:rsid w:val="0040703E"/>
    <w:rsid w:val="00425180"/>
    <w:rsid w:val="00433217"/>
    <w:rsid w:val="004855AE"/>
    <w:rsid w:val="004C0D8F"/>
    <w:rsid w:val="004C4C1F"/>
    <w:rsid w:val="004C6930"/>
    <w:rsid w:val="004C716D"/>
    <w:rsid w:val="004F4589"/>
    <w:rsid w:val="00501EF9"/>
    <w:rsid w:val="00502958"/>
    <w:rsid w:val="00523E65"/>
    <w:rsid w:val="005529B3"/>
    <w:rsid w:val="00594F00"/>
    <w:rsid w:val="005B43B4"/>
    <w:rsid w:val="005E6415"/>
    <w:rsid w:val="00651A43"/>
    <w:rsid w:val="00696737"/>
    <w:rsid w:val="006D6BAF"/>
    <w:rsid w:val="006E230F"/>
    <w:rsid w:val="007128FA"/>
    <w:rsid w:val="00720FF1"/>
    <w:rsid w:val="00723ADA"/>
    <w:rsid w:val="00765BF5"/>
    <w:rsid w:val="0077674A"/>
    <w:rsid w:val="00793E16"/>
    <w:rsid w:val="007F2DAD"/>
    <w:rsid w:val="00813C4A"/>
    <w:rsid w:val="008426B7"/>
    <w:rsid w:val="00877846"/>
    <w:rsid w:val="00884854"/>
    <w:rsid w:val="008C3D72"/>
    <w:rsid w:val="008F2114"/>
    <w:rsid w:val="009260EF"/>
    <w:rsid w:val="009E06C7"/>
    <w:rsid w:val="009F0F0E"/>
    <w:rsid w:val="00A20303"/>
    <w:rsid w:val="00A4329F"/>
    <w:rsid w:val="00A62BCD"/>
    <w:rsid w:val="00A64B30"/>
    <w:rsid w:val="00A75041"/>
    <w:rsid w:val="00A9078E"/>
    <w:rsid w:val="00AC66D3"/>
    <w:rsid w:val="00AF564E"/>
    <w:rsid w:val="00B23171"/>
    <w:rsid w:val="00B6071A"/>
    <w:rsid w:val="00B666AE"/>
    <w:rsid w:val="00B84DD7"/>
    <w:rsid w:val="00B928F5"/>
    <w:rsid w:val="00BA55B7"/>
    <w:rsid w:val="00C16FF3"/>
    <w:rsid w:val="00C17B2C"/>
    <w:rsid w:val="00C20EC0"/>
    <w:rsid w:val="00C33352"/>
    <w:rsid w:val="00CC05AF"/>
    <w:rsid w:val="00CE4C53"/>
    <w:rsid w:val="00D0768E"/>
    <w:rsid w:val="00D132E7"/>
    <w:rsid w:val="00D228D9"/>
    <w:rsid w:val="00D464D0"/>
    <w:rsid w:val="00DB5221"/>
    <w:rsid w:val="00DC37A2"/>
    <w:rsid w:val="00DC395A"/>
    <w:rsid w:val="00E2398E"/>
    <w:rsid w:val="00E67498"/>
    <w:rsid w:val="00E7166C"/>
    <w:rsid w:val="00EA5772"/>
    <w:rsid w:val="00EE1B58"/>
    <w:rsid w:val="00F54D98"/>
    <w:rsid w:val="00F611EB"/>
    <w:rsid w:val="00FB701F"/>
    <w:rsid w:val="00FF05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808622"/>
  <w15:docId w15:val="{9A5F292B-3B24-4D08-8C42-7CB5D429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E16"/>
    <w:rPr>
      <w:rFonts w:ascii="Arial" w:hAnsi="Arial"/>
    </w:rPr>
  </w:style>
  <w:style w:type="paragraph" w:styleId="Overskrift1">
    <w:name w:val="heading 1"/>
    <w:basedOn w:val="Normal"/>
    <w:next w:val="Normal"/>
    <w:qFormat/>
    <w:rsid w:val="00723ADA"/>
    <w:pPr>
      <w:keepNext/>
      <w:spacing w:before="480" w:after="240"/>
      <w:contextualSpacing/>
      <w:outlineLvl w:val="0"/>
    </w:pPr>
    <w:rPr>
      <w:b/>
      <w:spacing w:val="10"/>
      <w:sz w:val="28"/>
      <w:szCs w:val="29"/>
    </w:rPr>
  </w:style>
  <w:style w:type="paragraph" w:styleId="Overskrift2">
    <w:name w:val="heading 2"/>
    <w:basedOn w:val="Overskrift1"/>
    <w:next w:val="Normal"/>
    <w:qFormat/>
    <w:rsid w:val="00A9078E"/>
    <w:pPr>
      <w:outlineLvl w:val="1"/>
    </w:pPr>
    <w:rPr>
      <w:sz w:val="24"/>
      <w:szCs w:val="22"/>
    </w:rPr>
  </w:style>
  <w:style w:type="paragraph" w:styleId="Overskrift3">
    <w:name w:val="heading 3"/>
    <w:basedOn w:val="Overskrift1"/>
    <w:next w:val="Normal"/>
    <w:qFormat/>
    <w:rsid w:val="00A9078E"/>
    <w:pPr>
      <w:spacing w:before="360" w:after="120"/>
      <w:outlineLvl w:val="2"/>
    </w:pPr>
    <w:rPr>
      <w:rFonts w:cs="Arial"/>
      <w:bCs/>
      <w:sz w:val="21"/>
      <w:szCs w:val="19"/>
    </w:rPr>
  </w:style>
  <w:style w:type="paragraph" w:styleId="Overskrift4">
    <w:name w:val="heading 4"/>
    <w:basedOn w:val="Overskrift1"/>
    <w:next w:val="Normal"/>
    <w:qFormat/>
    <w:rsid w:val="00A9078E"/>
    <w:pPr>
      <w:spacing w:before="240" w:after="0"/>
      <w:outlineLvl w:val="3"/>
    </w:pPr>
    <w:rPr>
      <w:bCs/>
      <w:sz w:val="20"/>
      <w:szCs w:val="18"/>
    </w:rPr>
  </w:style>
  <w:style w:type="paragraph" w:styleId="Overskrift5">
    <w:name w:val="heading 5"/>
    <w:basedOn w:val="Overskrift1"/>
    <w:next w:val="Normalinnrykk"/>
    <w:qFormat/>
    <w:rsid w:val="00A9078E"/>
    <w:pPr>
      <w:spacing w:before="240" w:after="0"/>
      <w:ind w:left="357"/>
      <w:outlineLvl w:val="4"/>
    </w:pPr>
    <w:rPr>
      <w:sz w:val="20"/>
    </w:rPr>
  </w:style>
  <w:style w:type="paragraph" w:styleId="Overskrift8">
    <w:name w:val="heading 8"/>
    <w:basedOn w:val="Normal"/>
    <w:next w:val="Normal"/>
    <w:qFormat/>
    <w:locked/>
    <w:pPr>
      <w:spacing w:before="240" w:after="60"/>
      <w:outlineLvl w:val="7"/>
    </w:pPr>
    <w:rPr>
      <w:rFonts w:ascii="Times New Roman" w:hAnsi="Times New Roman"/>
      <w:i/>
      <w:i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425180"/>
    <w:pPr>
      <w:tabs>
        <w:tab w:val="center" w:pos="4536"/>
        <w:tab w:val="right" w:pos="9072"/>
      </w:tabs>
    </w:pPr>
    <w:rPr>
      <w:rFonts w:ascii="Franklin Gothic Book" w:hAnsi="Franklin Gothic Book"/>
      <w:sz w:val="18"/>
    </w:rPr>
  </w:style>
  <w:style w:type="paragraph" w:customStyle="1" w:styleId="Forsidetekst1">
    <w:name w:val="Forsidetekst 1"/>
    <w:basedOn w:val="Normal"/>
    <w:next w:val="Normal"/>
    <w:rsid w:val="00A9078E"/>
    <w:pPr>
      <w:spacing w:before="2640"/>
      <w:jc w:val="center"/>
    </w:pPr>
    <w:rPr>
      <w:rFonts w:ascii="Franklin Gothic Book" w:hAnsi="Franklin Gothic Book"/>
      <w:spacing w:val="10"/>
      <w:sz w:val="70"/>
      <w:szCs w:val="70"/>
      <w:lang w:eastAsia="en-US"/>
    </w:rPr>
  </w:style>
  <w:style w:type="paragraph" w:customStyle="1" w:styleId="Forsidetekst2">
    <w:name w:val="Forsidetekst 2"/>
    <w:basedOn w:val="Forsidetekst1"/>
    <w:rsid w:val="00A9078E"/>
    <w:pPr>
      <w:spacing w:before="0"/>
    </w:pPr>
    <w:rPr>
      <w:sz w:val="50"/>
      <w:szCs w:val="50"/>
    </w:rPr>
  </w:style>
  <w:style w:type="paragraph" w:customStyle="1" w:styleId="Normal1">
    <w:name w:val="Normal+1"/>
    <w:aliases w:val="5 linjeavstand"/>
    <w:basedOn w:val="Normal"/>
    <w:rsid w:val="00A9078E"/>
    <w:pPr>
      <w:spacing w:line="360" w:lineRule="auto"/>
    </w:pPr>
  </w:style>
  <w:style w:type="character" w:customStyle="1" w:styleId="Normalfet">
    <w:name w:val="Normal+fet"/>
    <w:basedOn w:val="Standardskriftforavsnitt"/>
    <w:rsid w:val="00A9078E"/>
    <w:rPr>
      <w:rFonts w:ascii="Garamond" w:hAnsi="Garamond"/>
      <w:b/>
      <w:sz w:val="23"/>
    </w:rPr>
  </w:style>
  <w:style w:type="paragraph" w:customStyle="1" w:styleId="Normalinnrykk">
    <w:name w:val="Normal+innrykk"/>
    <w:basedOn w:val="Normal"/>
    <w:rsid w:val="00A9078E"/>
    <w:pPr>
      <w:ind w:left="357"/>
    </w:pPr>
  </w:style>
  <w:style w:type="character" w:customStyle="1" w:styleId="Normalkursiv">
    <w:name w:val="Normal+kursiv"/>
    <w:basedOn w:val="Standardskriftforavsnitt"/>
    <w:rsid w:val="00A9078E"/>
    <w:rPr>
      <w:rFonts w:ascii="Garamond" w:hAnsi="Garamond"/>
      <w:i/>
      <w:sz w:val="23"/>
    </w:rPr>
  </w:style>
  <w:style w:type="character" w:customStyle="1" w:styleId="Normalsjgrnn">
    <w:name w:val="Normal+sjøgrønn"/>
    <w:basedOn w:val="Standardskriftforavsnitt"/>
    <w:rsid w:val="00A9078E"/>
    <w:rPr>
      <w:rFonts w:ascii="Garamond" w:hAnsi="Garamond"/>
      <w:color w:val="339966"/>
      <w:sz w:val="23"/>
    </w:rPr>
  </w:style>
  <w:style w:type="character" w:customStyle="1" w:styleId="Normalunderstrek">
    <w:name w:val="Normal+understrek"/>
    <w:basedOn w:val="Standardskriftforavsnitt"/>
    <w:rsid w:val="00A9078E"/>
    <w:rPr>
      <w:rFonts w:ascii="Garamond" w:hAnsi="Garamond"/>
      <w:u w:val="single"/>
    </w:rPr>
  </w:style>
  <w:style w:type="paragraph" w:styleId="Nummerertliste">
    <w:name w:val="List Number"/>
    <w:basedOn w:val="Normal"/>
    <w:rsid w:val="00A9078E"/>
    <w:pPr>
      <w:numPr>
        <w:numId w:val="11"/>
      </w:numPr>
    </w:pPr>
  </w:style>
  <w:style w:type="paragraph" w:styleId="Punktliste">
    <w:name w:val="List Bullet"/>
    <w:basedOn w:val="Nummerertliste"/>
    <w:rsid w:val="00A9078E"/>
    <w:pPr>
      <w:numPr>
        <w:numId w:val="12"/>
      </w:numPr>
    </w:pPr>
  </w:style>
  <w:style w:type="paragraph" w:styleId="Punktliste2">
    <w:name w:val="List Bullet 2"/>
    <w:basedOn w:val="Nummerertliste"/>
    <w:rsid w:val="00A9078E"/>
    <w:pPr>
      <w:numPr>
        <w:numId w:val="13"/>
      </w:numPr>
    </w:pPr>
  </w:style>
  <w:style w:type="paragraph" w:styleId="Punktliste3">
    <w:name w:val="List Bullet 3"/>
    <w:basedOn w:val="Nummerertliste"/>
    <w:rsid w:val="00A9078E"/>
    <w:pPr>
      <w:numPr>
        <w:numId w:val="14"/>
      </w:numPr>
    </w:pPr>
  </w:style>
  <w:style w:type="paragraph" w:customStyle="1" w:styleId="Romertall">
    <w:name w:val="Romertall"/>
    <w:basedOn w:val="Nummerertliste"/>
    <w:rsid w:val="00A9078E"/>
    <w:pPr>
      <w:numPr>
        <w:numId w:val="15"/>
      </w:numPr>
    </w:pPr>
  </w:style>
  <w:style w:type="paragraph" w:customStyle="1" w:styleId="Strekpunkt">
    <w:name w:val="Strekpunkt"/>
    <w:basedOn w:val="Normal"/>
    <w:rsid w:val="00A9078E"/>
    <w:pPr>
      <w:numPr>
        <w:numId w:val="16"/>
      </w:numPr>
    </w:pPr>
  </w:style>
  <w:style w:type="paragraph" w:customStyle="1" w:styleId="Tabellhyre">
    <w:name w:val="Tabell høyre"/>
    <w:basedOn w:val="Normal"/>
    <w:rsid w:val="00A9078E"/>
    <w:pPr>
      <w:jc w:val="right"/>
    </w:pPr>
    <w:rPr>
      <w:sz w:val="18"/>
    </w:rPr>
  </w:style>
  <w:style w:type="paragraph" w:customStyle="1" w:styleId="Tabellmidt">
    <w:name w:val="Tabell midt"/>
    <w:basedOn w:val="Normal"/>
    <w:rsid w:val="00A9078E"/>
    <w:pPr>
      <w:jc w:val="center"/>
    </w:pPr>
    <w:rPr>
      <w:sz w:val="18"/>
    </w:rPr>
  </w:style>
  <w:style w:type="paragraph" w:customStyle="1" w:styleId="Tabelloverskrift">
    <w:name w:val="Tabell overskrift"/>
    <w:basedOn w:val="Normal"/>
    <w:rsid w:val="00A9078E"/>
    <w:rPr>
      <w:rFonts w:ascii="Franklin Gothic Book" w:hAnsi="Franklin Gothic Book"/>
      <w:spacing w:val="10"/>
      <w:sz w:val="18"/>
      <w:szCs w:val="18"/>
    </w:rPr>
  </w:style>
  <w:style w:type="paragraph" w:customStyle="1" w:styleId="Tabellvenstre">
    <w:name w:val="Tabell venstre"/>
    <w:basedOn w:val="Normal"/>
    <w:rsid w:val="00A9078E"/>
    <w:rPr>
      <w:sz w:val="18"/>
    </w:rPr>
  </w:style>
  <w:style w:type="paragraph" w:customStyle="1" w:styleId="Tale">
    <w:name w:val="Tale"/>
    <w:basedOn w:val="Normal"/>
    <w:rsid w:val="00A9078E"/>
    <w:pPr>
      <w:spacing w:line="360" w:lineRule="auto"/>
    </w:pPr>
    <w:rPr>
      <w:sz w:val="28"/>
    </w:rPr>
  </w:style>
  <w:style w:type="paragraph" w:styleId="Topptekst">
    <w:name w:val="header"/>
    <w:basedOn w:val="Normal"/>
    <w:locked/>
    <w:rsid w:val="00337B19"/>
    <w:pPr>
      <w:tabs>
        <w:tab w:val="center" w:pos="4153"/>
        <w:tab w:val="right" w:pos="8306"/>
      </w:tabs>
    </w:pPr>
  </w:style>
  <w:style w:type="character" w:styleId="Plassholdertekst">
    <w:name w:val="Placeholder Text"/>
    <w:basedOn w:val="Standardskriftforavsnitt"/>
    <w:uiPriority w:val="99"/>
    <w:semiHidden/>
    <w:rsid w:val="00C16FF3"/>
    <w:rPr>
      <w:color w:val="808080"/>
    </w:rPr>
  </w:style>
  <w:style w:type="character" w:customStyle="1" w:styleId="normaltextrun">
    <w:name w:val="normaltextrun"/>
    <w:basedOn w:val="Standardskriftforavsnitt"/>
    <w:rsid w:val="00AC66D3"/>
  </w:style>
  <w:style w:type="paragraph" w:styleId="Revisjon">
    <w:name w:val="Revision"/>
    <w:hidden/>
    <w:uiPriority w:val="99"/>
    <w:semiHidden/>
    <w:rsid w:val="000A4C6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582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COS%20AS\ACOS%20WebSak%20Basis\10%20Sakspapir%20-%20r&#229;det%20-%20Norsk%20og%20samis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9553E92AA149219BAFC1E657A6F5DA"/>
        <w:category>
          <w:name w:val="Generelt"/>
          <w:gallery w:val="placeholder"/>
        </w:category>
        <w:types>
          <w:type w:val="bbPlcHdr"/>
        </w:types>
        <w:behaviors>
          <w:behavior w:val="content"/>
        </w:behaviors>
        <w:guid w:val="{6A0D4DED-5CF8-4804-A2DA-48597CD5531B}"/>
      </w:docPartPr>
      <w:docPartBody>
        <w:p w:rsidR="009418D0" w:rsidRDefault="006B098E" w:rsidP="006B098E">
          <w:pPr>
            <w:pStyle w:val="579553E92AA149219BAFC1E657A6F5DA"/>
          </w:pPr>
          <w:r w:rsidRPr="00667A3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63"/>
    <w:rsid w:val="00181BAC"/>
    <w:rsid w:val="006B098E"/>
    <w:rsid w:val="009418D0"/>
    <w:rsid w:val="00C007F5"/>
    <w:rsid w:val="00D61B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098E"/>
    <w:rPr>
      <w:color w:val="808080"/>
    </w:rPr>
  </w:style>
  <w:style w:type="paragraph" w:customStyle="1" w:styleId="579553E92AA149219BAFC1E657A6F5DA">
    <w:name w:val="579553E92AA149219BAFC1E657A6F5DA"/>
    <w:rsid w:val="006B0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ocument>
  <properties>
    <language/>
    <mutualMergeSupport>False</mutualMergeSupport>
    <mergeMode>MergeOne</mergeMode>
    <showHiddenMark>False</showHiddenMark>
    <websakInfo>
      <fletteDato>16.12.2021</fletteDato>
      <sakid>2020004282</sakid>
      <jpid>2021037170</jpid>
      <filUnique>2689891</filUnique>
      <filChecksumFørFlett>OrYcVJYy7Eox03nHlIYq0Q==</filChecksumFørFlett>
      <erHoveddokument>True</erHoveddokument>
      <dcTitle>Sámi giellagáldu ovttasbargošiehtadus</dcTitle>
    </websakInfo>
    <sdm_dummy/>
    <templateURI>docx</templateURI>
    <docs>
      <doc>
        <sdm_sdfid/>
        <sdm_watermark/>
      </doc>
    </docs>
  </properties>
  <body>
    <Sdo_Tittel>Sámi Giellagáldu ovttasbargošiehtadus</Sdo_Tittel>
    <Sas_ArkivSakId>20/4282</Sas_ArkivSakId>
    <TblBeh>
      <table>
        <headers>
          <header>moeteBeh_saksnummer</header>
          <header>moeteBeh_gruppeTittel</header>
        </headers>
      </table>
    </TblBeh>
    <Sdo_Tittel2>Sámi Giellagáldu samarbeidsavtale</Sdo_Tittel2>
    <TblVedlegg>
      <table>
        <headers>
          <header>Ndb_tittel</header>
        </headers>
        <row>
          <cell> </cell>
        </row>
      </table>
    </TblVedlegg>
  </body>
  <footer/>
  <header/>
</document>
</file>

<file path=customXml/itemProps1.xml><?xml version="1.0" encoding="utf-8"?>
<ds:datastoreItem xmlns:ds="http://schemas.openxmlformats.org/officeDocument/2006/customXml" ds:itemID="{B10A8A50-1A47-4AB7-AB6B-B7C412F982DB}">
  <ds:schemaRefs>
    <ds:schemaRef ds:uri="http://schemas.openxmlformats.org/officeDocument/2006/bibliography"/>
  </ds:schemaRefs>
</ds:datastoreItem>
</file>

<file path=customXml/itemProps2.xml><?xml version="1.0" encoding="utf-8"?>
<ds:datastoreItem xmlns:ds="http://schemas.openxmlformats.org/officeDocument/2006/customXml" ds:itemID="{1C510308-8843-4EBE-8410-C04525BEADDF}">
  <ds:schemaRefs/>
</ds:datastoreItem>
</file>

<file path=docProps/app.xml><?xml version="1.0" encoding="utf-8"?>
<Properties xmlns="http://schemas.openxmlformats.org/officeDocument/2006/extended-properties" xmlns:vt="http://schemas.openxmlformats.org/officeDocument/2006/docPropsVTypes">
  <Template>10 Sakspapir - rådet - Norsk og samisk</Template>
  <TotalTime>23</TotalTime>
  <Pages>2</Pages>
  <Words>474</Words>
  <Characters>3464</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Sámi giellagáldu ovttasbargošiehtadus</vt:lpstr>
    </vt:vector>
  </TitlesOfParts>
  <Company>ACOS A/S</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Sámi giellagáldu ovttasbargošiehtadus</dc:title>
  <dc:creator>Anne-Lise Narvestad</dc:creator>
  <cp:lastModifiedBy>Nystad, Elli Kirsti</cp:lastModifiedBy>
  <cp:revision>4</cp:revision>
  <cp:lastPrinted>1998-03-06T08:57:00Z</cp:lastPrinted>
  <dcterms:created xsi:type="dcterms:W3CDTF">2021-12-16T11:28:00Z</dcterms:created>
  <dcterms:modified xsi:type="dcterms:W3CDTF">2021-12-16T12:00:00Z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