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5D32" w14:textId="77777777" w:rsidR="00E67498" w:rsidRPr="000F10EC" w:rsidRDefault="0061483E" w:rsidP="00B928F5">
      <w:pPr>
        <w:pStyle w:val="Normal1"/>
        <w:rPr>
          <w:rFonts w:cs="Arial"/>
        </w:rPr>
      </w:pPr>
      <w:r>
        <w:rPr>
          <w:noProof/>
        </w:rPr>
        <w:drawing>
          <wp:anchor distT="0" distB="0" distL="114300" distR="114300" simplePos="0" relativeHeight="251659264" behindDoc="0" locked="0" layoutInCell="1" allowOverlap="1" wp14:anchorId="6659DAA0" wp14:editId="20251D58">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20FFBAB6" w14:textId="77777777" w:rsidTr="00B30BC5">
        <w:trPr>
          <w:trHeight w:val="308"/>
          <w:tblHeader/>
        </w:trPr>
        <w:tc>
          <w:tcPr>
            <w:tcW w:w="2122" w:type="dxa"/>
            <w:shd w:val="clear" w:color="auto" w:fill="auto"/>
            <w:vAlign w:val="bottom"/>
          </w:tcPr>
          <w:p w14:paraId="64820BB9" w14:textId="77777777" w:rsidR="000E41B2" w:rsidRPr="000F10EC" w:rsidRDefault="000E41B2" w:rsidP="00B30BC5">
            <w:pPr>
              <w:rPr>
                <w:rFonts w:cs="Arial"/>
              </w:rPr>
            </w:pPr>
            <w:r w:rsidRPr="000F10EC">
              <w:rPr>
                <w:rFonts w:cs="Arial"/>
              </w:rPr>
              <w:t xml:space="preserve">Sak  </w:t>
            </w:r>
            <w:sdt>
              <w:sdtPr>
                <w:rPr>
                  <w:rFonts w:cs="Arial"/>
                </w:rPr>
                <w:alias w:val="TblBeh__moeteBeh_saksnummer___1___3"/>
                <w:tag w:val="TblBeh__moeteBeh_saksnummer___1___3"/>
                <w:id w:val="775284938"/>
              </w:sdtPr>
              <w:sdtEndPr/>
              <w:sdtContent>
                <w:r w:rsidRPr="000F10EC">
                  <w:rPr>
                    <w:rFonts w:cs="Arial"/>
                  </w:rPr>
                  <w:t>&lt;</w:t>
                </w:r>
                <w:proofErr w:type="spellStart"/>
                <w:r w:rsidRPr="000F10EC">
                  <w:rPr>
                    <w:rFonts w:cs="Arial"/>
                  </w:rPr>
                  <w:t>Saksnr</w:t>
                </w:r>
                <w:proofErr w:type="spellEnd"/>
                <w:r w:rsidRPr="000F10EC">
                  <w:rPr>
                    <w:rFonts w:cs="Arial"/>
                  </w:rPr>
                  <w:t>&gt;</w:t>
                </w:r>
              </w:sdtContent>
            </w:sdt>
          </w:p>
        </w:tc>
        <w:tc>
          <w:tcPr>
            <w:tcW w:w="6945" w:type="dxa"/>
            <w:shd w:val="clear" w:color="auto" w:fill="auto"/>
            <w:vAlign w:val="bottom"/>
          </w:tcPr>
          <w:p w14:paraId="6C0899C3" w14:textId="77777777" w:rsidR="000E41B2" w:rsidRPr="000F10EC" w:rsidRDefault="00330512"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14:paraId="0DAAAF1D" w14:textId="77777777" w:rsidR="0000652F" w:rsidRDefault="0000652F" w:rsidP="004C4C1F">
      <w:pPr>
        <w:rPr>
          <w:rFonts w:cs="Arial"/>
          <w:b/>
          <w:sz w:val="14"/>
          <w:szCs w:val="14"/>
        </w:rPr>
      </w:pPr>
    </w:p>
    <w:p w14:paraId="680C9A97" w14:textId="77777777" w:rsidR="004C4C1F" w:rsidRPr="0000652F" w:rsidRDefault="004C4C1F" w:rsidP="004C4C1F">
      <w:pPr>
        <w:rPr>
          <w:rFonts w:cs="Arial"/>
          <w:b/>
          <w:sz w:val="18"/>
          <w:szCs w:val="14"/>
        </w:rPr>
      </w:pPr>
      <w:proofErr w:type="spellStart"/>
      <w:r w:rsidRPr="0000652F">
        <w:rPr>
          <w:rFonts w:cs="Arial"/>
          <w:b/>
          <w:sz w:val="18"/>
          <w:szCs w:val="14"/>
        </w:rPr>
        <w:t>Arkivsaknr</w:t>
      </w:r>
      <w:proofErr w:type="spellEnd"/>
      <w:r w:rsidRPr="0000652F">
        <w:rPr>
          <w:rFonts w:cs="Arial"/>
          <w:b/>
          <w:sz w:val="18"/>
          <w:szCs w:val="14"/>
        </w:rPr>
        <w:t>.</w:t>
      </w:r>
    </w:p>
    <w:p w14:paraId="46936F64" w14:textId="77777777" w:rsidR="000E41B2" w:rsidRPr="0000652F" w:rsidRDefault="00330512" w:rsidP="004C4C1F">
      <w:pPr>
        <w:rPr>
          <w:rFonts w:cs="Arial"/>
          <w:sz w:val="24"/>
        </w:rPr>
      </w:pPr>
      <w:sdt>
        <w:sdtPr>
          <w:rPr>
            <w:rFonts w:cs="Arial"/>
            <w:sz w:val="18"/>
            <w:szCs w:val="14"/>
          </w:rPr>
          <w:alias w:val="Sas_ArkivSakId"/>
          <w:tag w:val="Sas_ArkivSakId"/>
          <w:id w:val="-1803457537"/>
          <w:dataBinding w:xpath="/document/body/Sas_ArkivSakId" w:storeItemID="{B7C43822-B126-41E2-ACE2-4193CEC56178}"/>
          <w:text/>
        </w:sdtPr>
        <w:sdtEndPr/>
        <w:sdtContent>
          <w:bookmarkStart w:id="0" w:name="Sas_ArkivSakId"/>
          <w:r w:rsidR="004C4C1F" w:rsidRPr="0000652F">
            <w:rPr>
              <w:rFonts w:cs="Arial"/>
              <w:sz w:val="18"/>
              <w:szCs w:val="14"/>
            </w:rPr>
            <w:t>21/119</w:t>
          </w:r>
        </w:sdtContent>
      </w:sdt>
      <w:bookmarkEnd w:id="0"/>
    </w:p>
    <w:p w14:paraId="212535AF" w14:textId="77777777" w:rsidR="00205D84" w:rsidRPr="000F10EC" w:rsidRDefault="00205D84" w:rsidP="00205D84">
      <w:pPr>
        <w:rPr>
          <w:rFonts w:cs="Arial"/>
        </w:rPr>
      </w:pPr>
    </w:p>
    <w:p w14:paraId="2B8932B2" w14:textId="010AACB6" w:rsidR="000E41B2" w:rsidRPr="000F10EC" w:rsidRDefault="00C16FF3" w:rsidP="00824BFA">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B7C43822-B126-41E2-ACE2-4193CEC56178}"/>
          <w:text/>
        </w:sdtPr>
        <w:sdtEndPr/>
        <w:sdtContent>
          <w:bookmarkStart w:id="1" w:name="Sdo_Tittel2"/>
          <w:r w:rsidR="00330512">
            <w:rPr>
              <w:vanish/>
            </w:rPr>
            <w:t xml:space="preserve"> </w:t>
          </w:r>
        </w:sdtContent>
      </w:sdt>
      <w:bookmarkEnd w:id="1"/>
      <w:r w:rsidR="00205D84" w:rsidRPr="000F10EC">
        <w:t xml:space="preserve"> </w:t>
      </w:r>
      <w:sdt>
        <w:sdtPr>
          <w:alias w:val="Sdo_Tittel"/>
          <w:tag w:val="Sdo_Tittel"/>
          <w:id w:val="-853796916"/>
          <w:dataBinding w:xpath="/document/body/Sdo_Tittel" w:storeItemID="{B7C43822-B126-41E2-ACE2-4193CEC56178}"/>
          <w:text/>
        </w:sdtPr>
        <w:sdtEndPr/>
        <w:sdtContent>
          <w:bookmarkStart w:id="2" w:name="Sdo_Tittel"/>
          <w:r w:rsidR="000E41B2" w:rsidRPr="00A64B30">
            <w:t>Valg av fagkomité - To representanter endres</w:t>
          </w:r>
        </w:sdtContent>
      </w:sdt>
      <w:bookmarkEnd w:id="2"/>
    </w:p>
    <w:p w14:paraId="496AB260"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1D49F34E"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77EE4B30" w14:textId="77777777" w:rsidTr="003F4188">
        <w:trPr>
          <w:trHeight w:val="403"/>
          <w:tblHeader/>
          <w:hidden/>
        </w:trPr>
        <w:tc>
          <w:tcPr>
            <w:tcW w:w="7583" w:type="dxa"/>
            <w:tcBorders>
              <w:bottom w:val="dotted" w:sz="4" w:space="0" w:color="auto"/>
            </w:tcBorders>
          </w:tcPr>
          <w:p w14:paraId="3907B66D" w14:textId="77777777" w:rsidR="004C4C1F" w:rsidRPr="004C4C1F" w:rsidRDefault="004C4C1F" w:rsidP="00140A1F">
            <w:pPr>
              <w:rPr>
                <w:rFonts w:cs="Arial"/>
                <w:vanish/>
                <w:sz w:val="16"/>
                <w:szCs w:val="16"/>
              </w:rPr>
            </w:pPr>
            <w:r w:rsidRPr="004C4C1F">
              <w:rPr>
                <w:rFonts w:cs="Arial"/>
                <w:vanish/>
                <w:sz w:val="16"/>
                <w:szCs w:val="16"/>
              </w:rPr>
              <w:t>Vedlegg</w:t>
            </w:r>
          </w:p>
        </w:tc>
      </w:tr>
      <w:tr w:rsidR="004C4C1F" w:rsidRPr="00056B33" w14:paraId="796AA117" w14:textId="77777777" w:rsidTr="003F4188">
        <w:trPr>
          <w:hidden/>
        </w:trPr>
        <w:sdt>
          <w:sdtPr>
            <w:rPr>
              <w:rFonts w:cs="Arial"/>
              <w:vanish/>
              <w:sz w:val="16"/>
              <w:szCs w:val="16"/>
            </w:rPr>
            <w:alias w:val="TblVedlegg__Ndb_tittel___1___1"/>
            <w:tag w:val="TblVedlegg__Ndb_tittel___1___1"/>
            <w:id w:val="53893461"/>
            <w:dataBinding w:xpath="/document/body/TblVedlegg/table/row[1]/cell[1]" w:storeItemID="{B7C43822-B126-41E2-ACE2-4193CEC56178}"/>
            <w:text/>
          </w:sdtPr>
          <w:sdtEndPr/>
          <w:sdtContent>
            <w:bookmarkStart w:id="3" w:name="TblVedlegg__Ndb_tittel___1___1" w:displacedByCustomXml="prev"/>
            <w:tc>
              <w:tcPr>
                <w:tcW w:w="7583" w:type="dxa"/>
                <w:tcBorders>
                  <w:top w:val="dotted" w:sz="4" w:space="0" w:color="auto"/>
                  <w:bottom w:val="dotted" w:sz="4" w:space="0" w:color="auto"/>
                </w:tcBorders>
              </w:tcPr>
              <w:p w14:paraId="0BC7573E" w14:textId="6C7374FD" w:rsidR="004C4C1F" w:rsidRPr="004C4C1F" w:rsidRDefault="00330512" w:rsidP="003F4188">
                <w:pPr>
                  <w:pStyle w:val="Tabellvenstre"/>
                  <w:rPr>
                    <w:rFonts w:cs="Arial"/>
                    <w:vanish/>
                    <w:sz w:val="16"/>
                    <w:szCs w:val="16"/>
                  </w:rPr>
                </w:pPr>
                <w:r>
                  <w:rPr>
                    <w:rFonts w:cs="Arial"/>
                    <w:vanish/>
                    <w:sz w:val="16"/>
                    <w:szCs w:val="16"/>
                  </w:rPr>
                  <w:t xml:space="preserve"> </w:t>
                </w:r>
              </w:p>
            </w:tc>
          </w:sdtContent>
        </w:sdt>
        <w:bookmarkEnd w:id="3"/>
      </w:tr>
    </w:tbl>
    <w:p w14:paraId="0AB2D8B5" w14:textId="77777777"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14:paraId="0A305A38" w14:textId="77777777" w:rsidR="004855AE" w:rsidRPr="00066834" w:rsidRDefault="004855AE" w:rsidP="00824BFA">
          <w:pPr>
            <w:pStyle w:val="Overskrift2"/>
            <w:rPr>
              <w:rFonts w:eastAsiaTheme="minorEastAsia"/>
            </w:rPr>
          </w:pPr>
          <w:r w:rsidRPr="009E12F6">
            <w:rPr>
              <w:rFonts w:eastAsiaTheme="minorEastAsia"/>
            </w:rPr>
            <w:t>Saksframlegg</w:t>
          </w:r>
        </w:p>
        <w:p w14:paraId="4DFF250E" w14:textId="77777777" w:rsidR="00CA38CB" w:rsidRPr="008C2936" w:rsidRDefault="00CA38CB" w:rsidP="00CA38CB">
          <w:pPr>
            <w:widowControl w:val="0"/>
            <w:autoSpaceDE w:val="0"/>
            <w:autoSpaceDN w:val="0"/>
            <w:adjustRightInd w:val="0"/>
            <w:rPr>
              <w:color w:val="000000"/>
            </w:rPr>
          </w:pPr>
          <w:r w:rsidRPr="008C2936">
            <w:rPr>
              <w:color w:val="000000"/>
            </w:rPr>
            <w:t>§ 13          Valg av fagkomiteer</w:t>
          </w:r>
        </w:p>
        <w:p w14:paraId="503D6D11" w14:textId="77777777" w:rsidR="00CA38CB" w:rsidRPr="008C2936" w:rsidRDefault="00CA38CB" w:rsidP="00CA38CB">
          <w:pPr>
            <w:widowControl w:val="0"/>
            <w:autoSpaceDE w:val="0"/>
            <w:autoSpaceDN w:val="0"/>
            <w:adjustRightInd w:val="0"/>
            <w:spacing w:before="180" w:after="180"/>
            <w:rPr>
              <w:color w:val="000000"/>
            </w:rPr>
          </w:pPr>
          <w:r w:rsidRPr="008C2936">
            <w:rPr>
              <w:color w:val="000000"/>
            </w:rPr>
            <w:t xml:space="preserve">Plenum velger følgende 3 fagkomiteer: plan- og finanskomiteen, oppvekst-, omsorgs- og utdanningskomiteen og nærings- og kulturkomiteen. </w:t>
          </w:r>
        </w:p>
        <w:p w14:paraId="5F8DFCFD" w14:textId="77777777" w:rsidR="00CA38CB" w:rsidRPr="008C2936" w:rsidRDefault="00CA38CB" w:rsidP="00CA38CB">
          <w:pPr>
            <w:widowControl w:val="0"/>
            <w:autoSpaceDE w:val="0"/>
            <w:autoSpaceDN w:val="0"/>
            <w:adjustRightInd w:val="0"/>
            <w:spacing w:before="180" w:after="180"/>
            <w:rPr>
              <w:color w:val="000000"/>
            </w:rPr>
          </w:pPr>
          <w:r w:rsidRPr="008C2936">
            <w:rPr>
              <w:color w:val="000000"/>
            </w:rPr>
            <w:t>Fagkomiteene settes sammen av alle sametingsrepresentantene. Det velges en leder og en nestleder til komiteene. Når leder velges fra posisjonen, velges nestleder fra opposisjonen. Når leder velges fra opposisjonen, velges nestleder fra posisjonen. jf. Sametingets forretningsorden § 13</w:t>
          </w:r>
        </w:p>
        <w:p w14:paraId="23449633" w14:textId="1B66AB93" w:rsidR="008C2936" w:rsidRDefault="008C2936" w:rsidP="00824BFA">
          <w:pPr>
            <w:rPr>
              <w:rFonts w:eastAsiaTheme="minorEastAsia"/>
            </w:rPr>
          </w:pPr>
          <w:r>
            <w:rPr>
              <w:rFonts w:eastAsiaTheme="minorEastAsia"/>
            </w:rPr>
            <w:t xml:space="preserve">To representanter bytter </w:t>
          </w:r>
          <w:r w:rsidR="00663421">
            <w:rPr>
              <w:rFonts w:eastAsiaTheme="minorEastAsia"/>
            </w:rPr>
            <w:t>komité</w:t>
          </w:r>
          <w:r>
            <w:rPr>
              <w:rFonts w:eastAsiaTheme="minorEastAsia"/>
            </w:rPr>
            <w:t xml:space="preserve"> - Sandra Marja West  og Maren B. N. Storslett.</w:t>
          </w:r>
        </w:p>
        <w:p w14:paraId="608E87B2" w14:textId="47DFCF86" w:rsidR="008C2936" w:rsidRDefault="008C2936" w:rsidP="008C2936">
          <w:pPr>
            <w:pStyle w:val="Listeavsnitt"/>
            <w:numPr>
              <w:ilvl w:val="0"/>
              <w:numId w:val="18"/>
            </w:numPr>
            <w:rPr>
              <w:rFonts w:eastAsiaTheme="minorEastAsia"/>
            </w:rPr>
          </w:pPr>
          <w:r w:rsidRPr="008C2936">
            <w:rPr>
              <w:rFonts w:eastAsiaTheme="minorEastAsia"/>
            </w:rPr>
            <w:t>Sandra Marja West flyttes fra</w:t>
          </w:r>
          <w:r>
            <w:rPr>
              <w:rFonts w:eastAsiaTheme="minorEastAsia"/>
            </w:rPr>
            <w:t xml:space="preserve"> o</w:t>
          </w:r>
          <w:r w:rsidRPr="008C2936">
            <w:rPr>
              <w:rFonts w:eastAsiaTheme="minorEastAsia"/>
            </w:rPr>
            <w:t>ppvekst, omsorgs- og utdanningskomit</w:t>
          </w:r>
          <w:r w:rsidR="00663421">
            <w:rPr>
              <w:rFonts w:eastAsiaTheme="minorEastAsia"/>
            </w:rPr>
            <w:t>é</w:t>
          </w:r>
          <w:r w:rsidRPr="008C2936">
            <w:rPr>
              <w:rFonts w:eastAsiaTheme="minorEastAsia"/>
            </w:rPr>
            <w:t xml:space="preserve">en til </w:t>
          </w:r>
          <w:r w:rsidR="00663421">
            <w:rPr>
              <w:rFonts w:eastAsiaTheme="minorEastAsia"/>
            </w:rPr>
            <w:t>n</w:t>
          </w:r>
          <w:r w:rsidRPr="008C2936">
            <w:rPr>
              <w:rFonts w:eastAsiaTheme="minorEastAsia"/>
            </w:rPr>
            <w:t>æring- og kulturkomit</w:t>
          </w:r>
          <w:r w:rsidR="00663421">
            <w:rPr>
              <w:rFonts w:eastAsiaTheme="minorEastAsia"/>
            </w:rPr>
            <w:t>é</w:t>
          </w:r>
          <w:r w:rsidRPr="008C2936">
            <w:rPr>
              <w:rFonts w:eastAsiaTheme="minorEastAsia"/>
            </w:rPr>
            <w:t>en.</w:t>
          </w:r>
        </w:p>
        <w:p w14:paraId="261F32E7" w14:textId="1DB12D02" w:rsidR="008C2936" w:rsidRPr="008C2936" w:rsidRDefault="008C2936" w:rsidP="008C2936">
          <w:pPr>
            <w:pStyle w:val="Listeavsnitt"/>
            <w:numPr>
              <w:ilvl w:val="0"/>
              <w:numId w:val="18"/>
            </w:numPr>
            <w:rPr>
              <w:rFonts w:eastAsiaTheme="minorEastAsia"/>
            </w:rPr>
          </w:pPr>
          <w:r>
            <w:rPr>
              <w:rFonts w:eastAsiaTheme="minorEastAsia"/>
            </w:rPr>
            <w:t>Maren B. N. Storslett flyttes fra nærings- og kulturkomit</w:t>
          </w:r>
          <w:r w:rsidR="00663421">
            <w:rPr>
              <w:rFonts w:eastAsiaTheme="minorEastAsia"/>
            </w:rPr>
            <w:t>é</w:t>
          </w:r>
          <w:r>
            <w:rPr>
              <w:rFonts w:eastAsiaTheme="minorEastAsia"/>
            </w:rPr>
            <w:t>en til oppvekst, omsorgs- og utdanningskomit</w:t>
          </w:r>
          <w:r w:rsidR="00663421">
            <w:rPr>
              <w:rFonts w:eastAsiaTheme="minorEastAsia"/>
            </w:rPr>
            <w:t>é</w:t>
          </w:r>
          <w:r>
            <w:rPr>
              <w:rFonts w:eastAsiaTheme="minorEastAsia"/>
            </w:rPr>
            <w:t>en.</w:t>
          </w:r>
        </w:p>
        <w:p w14:paraId="321840B6" w14:textId="77777777" w:rsidR="008C2936" w:rsidRPr="00824BFA" w:rsidRDefault="008C2936" w:rsidP="00824BFA">
          <w:pPr>
            <w:rPr>
              <w:rFonts w:eastAsiaTheme="minorEastAsia"/>
            </w:rPr>
          </w:pPr>
        </w:p>
        <w:p w14:paraId="6C51E754" w14:textId="77777777" w:rsidR="004855AE" w:rsidRDefault="004855AE" w:rsidP="008F2114">
          <w:pPr>
            <w:rPr>
              <w:rFonts w:eastAsiaTheme="minorEastAsia"/>
              <w:sz w:val="22"/>
            </w:rPr>
          </w:pPr>
        </w:p>
        <w:p w14:paraId="1D247462" w14:textId="77777777" w:rsidR="00DC395A" w:rsidRDefault="004855AE" w:rsidP="00824BFA">
          <w:pPr>
            <w:pStyle w:val="Overskrift2"/>
            <w:rPr>
              <w:rFonts w:eastAsiaTheme="minorEastAsia"/>
            </w:rPr>
          </w:pPr>
          <w:r>
            <w:rPr>
              <w:rFonts w:eastAsiaTheme="minorEastAsia"/>
            </w:rPr>
            <w:t>Vurdering</w:t>
          </w:r>
        </w:p>
        <w:p w14:paraId="1A91989D" w14:textId="77777777" w:rsidR="000E41B2" w:rsidRPr="00DC395A" w:rsidRDefault="00DC395A" w:rsidP="00824BFA">
          <w:pPr>
            <w:rPr>
              <w:rFonts w:eastAsiaTheme="minorEastAsia"/>
            </w:rPr>
          </w:pPr>
          <w:r w:rsidRPr="00DC395A">
            <w:rPr>
              <w:rFonts w:eastAsiaTheme="minorEastAsia"/>
            </w:rPr>
            <w:t>*</w:t>
          </w:r>
        </w:p>
      </w:sdtContent>
    </w:sdt>
    <w:p w14:paraId="5E987DAC" w14:textId="77777777" w:rsidR="000E41B2" w:rsidRPr="000F10EC" w:rsidRDefault="000E41B2" w:rsidP="000E41B2">
      <w:pPr>
        <w:rPr>
          <w:rFonts w:cs="Arial"/>
        </w:rPr>
      </w:pPr>
    </w:p>
    <w:sdt>
      <w:sdtPr>
        <w:rPr>
          <w:rFonts w:eastAsiaTheme="minorEastAsia" w:cs="Arial"/>
          <w:b w:val="0"/>
          <w:bCs/>
          <w:spacing w:val="0"/>
          <w:sz w:val="21"/>
          <w:szCs w:val="21"/>
        </w:rPr>
        <w:alias w:val="MøteSak.Forslag"/>
        <w:tag w:val="MøteSak.Forslag"/>
        <w:id w:val="533161651"/>
      </w:sdtPr>
      <w:sdtEndPr>
        <w:rPr>
          <w:rFonts w:eastAsia="Times New Roman"/>
          <w:bCs w:val="0"/>
          <w:sz w:val="20"/>
          <w:szCs w:val="20"/>
        </w:rPr>
      </w:sdtEndPr>
      <w:sdtContent>
        <w:p w14:paraId="1B1A29FF" w14:textId="68FA3309" w:rsidR="000E41B2" w:rsidRPr="00390367" w:rsidRDefault="004865B2" w:rsidP="00140A1F">
          <w:pPr>
            <w:pStyle w:val="Overskrift2"/>
            <w:rPr>
              <w:rFonts w:cs="Arial"/>
              <w:b w:val="0"/>
              <w:sz w:val="28"/>
              <w:lang w:val="se-NO"/>
            </w:rPr>
          </w:pPr>
          <w:r>
            <w:rPr>
              <w:rFonts w:cs="Arial"/>
            </w:rPr>
            <w:t>Plenumsledelsens</w:t>
          </w:r>
          <w:r w:rsidR="00140A1F" w:rsidRPr="00390367">
            <w:rPr>
              <w:rFonts w:cs="Arial"/>
            </w:rPr>
            <w:t xml:space="preserve"> innstilling</w:t>
          </w:r>
        </w:p>
        <w:p w14:paraId="1ED5B09A" w14:textId="77777777" w:rsidR="004865B2" w:rsidRDefault="004865B2" w:rsidP="004865B2">
          <w:pPr>
            <w:rPr>
              <w:rFonts w:eastAsiaTheme="minorEastAsia"/>
            </w:rPr>
          </w:pPr>
          <w:r>
            <w:rPr>
              <w:rFonts w:eastAsiaTheme="minorEastAsia"/>
            </w:rPr>
            <w:t>To representanter bytter komité - Sandra Marja West  og Maren B. N. Storslett.</w:t>
          </w:r>
        </w:p>
        <w:p w14:paraId="06E4D206" w14:textId="77777777" w:rsidR="004865B2" w:rsidRDefault="004865B2" w:rsidP="004865B2">
          <w:pPr>
            <w:pStyle w:val="Listeavsnitt"/>
            <w:numPr>
              <w:ilvl w:val="0"/>
              <w:numId w:val="18"/>
            </w:numPr>
            <w:rPr>
              <w:rFonts w:eastAsiaTheme="minorEastAsia"/>
            </w:rPr>
          </w:pPr>
          <w:r w:rsidRPr="008C2936">
            <w:rPr>
              <w:rFonts w:eastAsiaTheme="minorEastAsia"/>
            </w:rPr>
            <w:t>Sandra Marja West flyttes fra</w:t>
          </w:r>
          <w:r>
            <w:rPr>
              <w:rFonts w:eastAsiaTheme="minorEastAsia"/>
            </w:rPr>
            <w:t xml:space="preserve"> o</w:t>
          </w:r>
          <w:r w:rsidRPr="008C2936">
            <w:rPr>
              <w:rFonts w:eastAsiaTheme="minorEastAsia"/>
            </w:rPr>
            <w:t>ppvekst, omsorgs- og utdanningskomit</w:t>
          </w:r>
          <w:r>
            <w:rPr>
              <w:rFonts w:eastAsiaTheme="minorEastAsia"/>
            </w:rPr>
            <w:t>é</w:t>
          </w:r>
          <w:r w:rsidRPr="008C2936">
            <w:rPr>
              <w:rFonts w:eastAsiaTheme="minorEastAsia"/>
            </w:rPr>
            <w:t xml:space="preserve">en til </w:t>
          </w:r>
          <w:r>
            <w:rPr>
              <w:rFonts w:eastAsiaTheme="minorEastAsia"/>
            </w:rPr>
            <w:t>n</w:t>
          </w:r>
          <w:r w:rsidRPr="008C2936">
            <w:rPr>
              <w:rFonts w:eastAsiaTheme="minorEastAsia"/>
            </w:rPr>
            <w:t>æring- og kulturkomit</w:t>
          </w:r>
          <w:r>
            <w:rPr>
              <w:rFonts w:eastAsiaTheme="minorEastAsia"/>
            </w:rPr>
            <w:t>é</w:t>
          </w:r>
          <w:r w:rsidRPr="008C2936">
            <w:rPr>
              <w:rFonts w:eastAsiaTheme="minorEastAsia"/>
            </w:rPr>
            <w:t>en.</w:t>
          </w:r>
        </w:p>
        <w:p w14:paraId="1359EE00" w14:textId="77777777" w:rsidR="004865B2" w:rsidRPr="008C2936" w:rsidRDefault="004865B2" w:rsidP="004865B2">
          <w:pPr>
            <w:pStyle w:val="Listeavsnitt"/>
            <w:numPr>
              <w:ilvl w:val="0"/>
              <w:numId w:val="18"/>
            </w:numPr>
            <w:rPr>
              <w:rFonts w:eastAsiaTheme="minorEastAsia"/>
            </w:rPr>
          </w:pPr>
          <w:r>
            <w:rPr>
              <w:rFonts w:eastAsiaTheme="minorEastAsia"/>
            </w:rPr>
            <w:t>Maren B. N. Storslett flyttes fra nærings- og kulturkomitéen til oppvekst, omsorgs- og utdanningskomitéen.</w:t>
          </w:r>
        </w:p>
        <w:p w14:paraId="55C9CE70" w14:textId="6321B2D0" w:rsidR="000E41B2" w:rsidRPr="000F10EC" w:rsidRDefault="00330512" w:rsidP="000E41B2">
          <w:pPr>
            <w:spacing w:after="200"/>
            <w:rPr>
              <w:rFonts w:cs="Arial"/>
            </w:rPr>
          </w:pPr>
        </w:p>
      </w:sdtContent>
    </w:sdt>
    <w:p w14:paraId="3A017E5F" w14:textId="77777777" w:rsidR="00E67498" w:rsidRPr="000F10EC" w:rsidRDefault="00E67498">
      <w:pPr>
        <w:rPr>
          <w:rFonts w:cs="Arial"/>
        </w:rPr>
      </w:pPr>
    </w:p>
    <w:sectPr w:rsidR="00E67498" w:rsidRPr="000F10EC"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7D8E" w14:textId="77777777" w:rsidR="008C3D72" w:rsidRDefault="008C3D72">
      <w:r>
        <w:separator/>
      </w:r>
    </w:p>
  </w:endnote>
  <w:endnote w:type="continuationSeparator" w:id="0">
    <w:p w14:paraId="0F72FDB1" w14:textId="77777777" w:rsidR="008C3D72" w:rsidRDefault="008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8BEF" w14:textId="77777777" w:rsidR="00E67498" w:rsidRDefault="000E41B2" w:rsidP="00A9078E">
    <w:pPr>
      <w:pStyle w:val="Bunntekst"/>
      <w:jc w:val="center"/>
    </w:pPr>
    <w:r>
      <w:fldChar w:fldCharType="begin"/>
    </w:r>
    <w:r>
      <w:instrText xml:space="preserve"> PAGE </w:instrText>
    </w:r>
    <w:r>
      <w:fldChar w:fldCharType="separate"/>
    </w:r>
    <w:r w:rsidR="00824B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A4B3" w14:textId="77777777" w:rsidR="008C3D72" w:rsidRDefault="008C3D72">
      <w:r>
        <w:separator/>
      </w:r>
    </w:p>
  </w:footnote>
  <w:footnote w:type="continuationSeparator" w:id="0">
    <w:p w14:paraId="3A5B097A" w14:textId="77777777" w:rsidR="008C3D72" w:rsidRDefault="008C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3DC3739"/>
    <w:multiLevelType w:val="hybridMultilevel"/>
    <w:tmpl w:val="723E1A54"/>
    <w:lvl w:ilvl="0" w:tplc="72BE42A8">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7"/>
  </w:num>
  <w:num w:numId="10">
    <w:abstractNumId w:val="6"/>
  </w:num>
  <w:num w:numId="11">
    <w:abstractNumId w:val="3"/>
  </w:num>
  <w:num w:numId="12">
    <w:abstractNumId w:val="4"/>
  </w:num>
  <w:num w:numId="13">
    <w:abstractNumId w:val="2"/>
  </w:num>
  <w:num w:numId="14">
    <w:abstractNumId w:val="1"/>
  </w:num>
  <w:num w:numId="15">
    <w:abstractNumId w:val="7"/>
  </w:num>
  <w:num w:numId="16">
    <w:abstractNumId w:val="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0652F"/>
    <w:rsid w:val="000345A2"/>
    <w:rsid w:val="00066834"/>
    <w:rsid w:val="0008397A"/>
    <w:rsid w:val="000A2825"/>
    <w:rsid w:val="000A5DB6"/>
    <w:rsid w:val="000E41B2"/>
    <w:rsid w:val="000F10EC"/>
    <w:rsid w:val="0013566C"/>
    <w:rsid w:val="00140A1F"/>
    <w:rsid w:val="00205D84"/>
    <w:rsid w:val="00285710"/>
    <w:rsid w:val="00296EB8"/>
    <w:rsid w:val="002A36EE"/>
    <w:rsid w:val="00330512"/>
    <w:rsid w:val="00337B19"/>
    <w:rsid w:val="0038199D"/>
    <w:rsid w:val="00390367"/>
    <w:rsid w:val="00425180"/>
    <w:rsid w:val="004855AE"/>
    <w:rsid w:val="004865B2"/>
    <w:rsid w:val="004C0D8F"/>
    <w:rsid w:val="004C4C1F"/>
    <w:rsid w:val="004C6930"/>
    <w:rsid w:val="004F4589"/>
    <w:rsid w:val="00555A7C"/>
    <w:rsid w:val="005B43B4"/>
    <w:rsid w:val="005E6415"/>
    <w:rsid w:val="0061483E"/>
    <w:rsid w:val="00651A43"/>
    <w:rsid w:val="00663421"/>
    <w:rsid w:val="006D6BAF"/>
    <w:rsid w:val="00765BF5"/>
    <w:rsid w:val="0077674A"/>
    <w:rsid w:val="00793E16"/>
    <w:rsid w:val="007F5AEA"/>
    <w:rsid w:val="00813C4A"/>
    <w:rsid w:val="00824BFA"/>
    <w:rsid w:val="008426B7"/>
    <w:rsid w:val="00877846"/>
    <w:rsid w:val="008C2936"/>
    <w:rsid w:val="008C3D72"/>
    <w:rsid w:val="008F2114"/>
    <w:rsid w:val="009260EF"/>
    <w:rsid w:val="009E12F6"/>
    <w:rsid w:val="00A20303"/>
    <w:rsid w:val="00A4329F"/>
    <w:rsid w:val="00A55689"/>
    <w:rsid w:val="00A62BCD"/>
    <w:rsid w:val="00A64B30"/>
    <w:rsid w:val="00A75041"/>
    <w:rsid w:val="00A9078E"/>
    <w:rsid w:val="00AE4DBB"/>
    <w:rsid w:val="00AF564E"/>
    <w:rsid w:val="00B6071A"/>
    <w:rsid w:val="00B928F5"/>
    <w:rsid w:val="00BA55B7"/>
    <w:rsid w:val="00C16FF3"/>
    <w:rsid w:val="00C20EC0"/>
    <w:rsid w:val="00C33352"/>
    <w:rsid w:val="00CA38CB"/>
    <w:rsid w:val="00CE4C53"/>
    <w:rsid w:val="00D0768E"/>
    <w:rsid w:val="00DC395A"/>
    <w:rsid w:val="00E2398E"/>
    <w:rsid w:val="00E67498"/>
    <w:rsid w:val="00F54D98"/>
    <w:rsid w:val="00F611EB"/>
    <w:rsid w:val="00FB701F"/>
    <w:rsid w:val="00FE1D31"/>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1031156"/>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paragraph" w:styleId="Listeavsnitt">
    <w:name w:val="List Paragraph"/>
    <w:basedOn w:val="Normal"/>
    <w:uiPriority w:val="34"/>
    <w:qFormat/>
    <w:rsid w:val="008C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07.12.2021</fletteDato>
      <sakid>2021000119</sakid>
      <jpid>2021037155</jpid>
      <filUnique>2689816</filUnique>
      <filChecksumFørFlett>/WpS9t07R7b13VIGFeb4CA==</filChecksumFørFlett>
      <erHoveddokument>True</erHoveddokument>
      <dcTitle>Valg av fagkomité - To representanter endres</dcTitle>
    </websakInfo>
    <sdm_dummy/>
    <templateURI>docx</templateURI>
    <docs>
      <doc>
        <sdm_sdfid/>
        <sdm_watermark/>
      </doc>
    </docs>
  </properties>
  <body>
    <Sdo_Tittel>Valg av fagkomité - To representanter endres</Sdo_Tittel>
    <Sas_ArkivSakId>21/119</Sas_ArkivSakId>
    <TblBeh>
      <table>
        <headers>
          <header>moeteBeh_saksnummer</header>
          <header>moeteBeh_gruppeTittel</header>
        </headers>
      </table>
    </TblBeh>
    <Sdo_Tittel2> </Sdo_Tittel2>
    <TblVedlegg>
      <table>
        <headers>
          <header>Ndb_tittel</header>
        </headers>
        <row>
          <cell> </cell>
        </row>
      </table>
    </TblVedlegg>
  </body>
  <footer/>
  <header/>
</document>
</file>

<file path=customXml/itemProps1.xml><?xml version="1.0" encoding="utf-8"?>
<ds:datastoreItem xmlns:ds="http://schemas.openxmlformats.org/officeDocument/2006/customXml" ds:itemID="{B7C43822-B126-41E2-ACE2-4193CEC5617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1027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MELAND KOMMUNE</vt:lpstr>
    </vt:vector>
  </TitlesOfParts>
  <Company>ACOS A/S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Valg av fagkomité - To representanter endres</dc:title>
  <dc:creator>Anne-Lise Narvestad</dc:creator>
  <cp:lastModifiedBy>Eira, Siv Marit Romsdal</cp:lastModifiedBy>
  <cp:revision>2</cp:revision>
  <cp:lastPrinted>1998-03-06T08:57:00Z</cp:lastPrinted>
  <dcterms:created xsi:type="dcterms:W3CDTF">2021-12-07T08:16:00Z</dcterms:created>
  <dcterms:modified xsi:type="dcterms:W3CDTF">2021-12-07T08:16:00Z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