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FF27" w14:textId="77777777" w:rsidR="00835CBB" w:rsidRPr="00ED4602" w:rsidRDefault="00835CBB" w:rsidP="00835CBB">
      <w:pPr>
        <w:pStyle w:val="Tittel"/>
        <w:rPr>
          <w:rStyle w:val="Sterk"/>
          <w:lang w:val="nb-NO"/>
        </w:rPr>
      </w:pPr>
      <w:r w:rsidRPr="00ED4602">
        <w:rPr>
          <w:rStyle w:val="Sterk"/>
          <w:lang w:val="nb-NO"/>
        </w:rPr>
        <w:t>Karine</w:t>
      </w:r>
      <w:r>
        <w:rPr>
          <w:rStyle w:val="Sterk"/>
          <w:lang w:val="nb-NO"/>
        </w:rPr>
        <w:t xml:space="preserve"> </w:t>
      </w:r>
      <w:r w:rsidRPr="00ED4602">
        <w:rPr>
          <w:rStyle w:val="Sterk"/>
          <w:lang w:val="nb-NO"/>
        </w:rPr>
        <w:t>og</w:t>
      </w:r>
      <w:r>
        <w:rPr>
          <w:rStyle w:val="Sterk"/>
          <w:lang w:val="nb-NO"/>
        </w:rPr>
        <w:t xml:space="preserve"> </w:t>
      </w:r>
      <w:r w:rsidRPr="00ED4602">
        <w:rPr>
          <w:rStyle w:val="Sterk"/>
          <w:lang w:val="nb-NO"/>
        </w:rPr>
        <w:t>den</w:t>
      </w:r>
      <w:r>
        <w:rPr>
          <w:rStyle w:val="Sterk"/>
          <w:lang w:val="nb-NO"/>
        </w:rPr>
        <w:t xml:space="preserve"> </w:t>
      </w:r>
      <w:r w:rsidRPr="00ED4602">
        <w:rPr>
          <w:rStyle w:val="Sterk"/>
          <w:lang w:val="nb-NO"/>
        </w:rPr>
        <w:t>forsvunne</w:t>
      </w:r>
      <w:r>
        <w:rPr>
          <w:rStyle w:val="Sterk"/>
          <w:lang w:val="nb-NO"/>
        </w:rPr>
        <w:t xml:space="preserve"> </w:t>
      </w:r>
      <w:r w:rsidRPr="00ED4602">
        <w:rPr>
          <w:rStyle w:val="Sterk"/>
          <w:lang w:val="nb-NO"/>
        </w:rPr>
        <w:t>regla</w:t>
      </w:r>
    </w:p>
    <w:p w14:paraId="39A05DB3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58377065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Arven</w:t>
      </w:r>
      <w:r>
        <w:rPr>
          <w:rFonts w:ascii="Arial" w:hAnsi="Arial" w:cs="Arial"/>
          <w:b/>
          <w:bCs/>
          <w:color w:val="1A1A1A"/>
          <w:lang w:val="nb-NO"/>
        </w:rPr>
        <w:t xml:space="preserve"> </w:t>
      </w:r>
    </w:p>
    <w:p w14:paraId="61DFC0C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5FF2CC29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besøker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Margrethe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gamlehjemmet.</w:t>
      </w:r>
      <w:r>
        <w:rPr>
          <w:rFonts w:ascii="Arial" w:hAnsi="Arial" w:cs="Arial"/>
          <w:color w:val="1A1A1A"/>
          <w:lang w:val="nb-NO"/>
        </w:rPr>
        <w:t xml:space="preserve"> –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visste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gangene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møtte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døde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spesiell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arv.</w:t>
      </w:r>
    </w:p>
    <w:p w14:paraId="008F1A23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0CEA710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langt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Norge.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spesiell.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snakker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norsk.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kalles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Både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snakke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ellers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jenter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flest.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pynte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musikk.</w:t>
      </w:r>
    </w:p>
    <w:p w14:paraId="18FE075D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646D2B26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Starten</w:t>
      </w:r>
    </w:p>
    <w:p w14:paraId="4B1D4761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3D482C0E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begynte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siden.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sommer.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musikk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cd.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hvordan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tekst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låten?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fikk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bruke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allerede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laget?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være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rytme,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</w:p>
    <w:p w14:paraId="14CEEA6F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61045387" w14:textId="77777777" w:rsidR="00835CBB" w:rsidRPr="00ED4602" w:rsidRDefault="00835CBB" w:rsidP="00835CBB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morgen.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våkner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høye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lyder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gårdsplassen.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åpner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vinduet.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pappa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jobber.</w:t>
      </w:r>
    </w:p>
    <w:p w14:paraId="7E054C83" w14:textId="77777777" w:rsidR="00835CBB" w:rsidRPr="00ED4602" w:rsidRDefault="00835CBB" w:rsidP="00835CBB">
      <w:pPr>
        <w:tabs>
          <w:tab w:val="left" w:pos="20"/>
          <w:tab w:val="left" w:pos="203"/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Hvor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bråker,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</w:p>
    <w:p w14:paraId="2C554211" w14:textId="77777777" w:rsidR="00835CBB" w:rsidRPr="00ED4602" w:rsidRDefault="00835CBB" w:rsidP="00835CBB">
      <w:pPr>
        <w:tabs>
          <w:tab w:val="left" w:pos="20"/>
          <w:tab w:val="left" w:pos="203"/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bråker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pappa.</w:t>
      </w:r>
      <w:r>
        <w:rPr>
          <w:rFonts w:ascii="Arial" w:hAnsi="Arial" w:cs="Arial"/>
          <w:color w:val="1A1A1A"/>
          <w:lang w:val="nb-NO"/>
        </w:rPr>
        <w:t xml:space="preserve"> </w:t>
      </w:r>
    </w:p>
    <w:p w14:paraId="5DD43F0B" w14:textId="77777777" w:rsidR="00835CBB" w:rsidRPr="00ED4602" w:rsidRDefault="00835CBB" w:rsidP="00835CBB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våken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allerede?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Lakselv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dag?</w:t>
      </w:r>
    </w:p>
    <w:p w14:paraId="32838408" w14:textId="77777777" w:rsidR="00835CBB" w:rsidRPr="00ED4602" w:rsidRDefault="00835CBB" w:rsidP="00835CBB">
      <w:pPr>
        <w:tabs>
          <w:tab w:val="left" w:pos="20"/>
          <w:tab w:val="left" w:pos="203"/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–Okei.</w:t>
      </w:r>
    </w:p>
    <w:p w14:paraId="7A6CE41F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bilen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hjemme,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fortalte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mye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Spennende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ting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nesten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ingen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vært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låten.</w:t>
      </w:r>
    </w:p>
    <w:p w14:paraId="3E786276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2B66239B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</w:p>
    <w:p w14:paraId="0870C9E1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69FD64AC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Lakselv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biblioteket.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skranken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smiler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henne.</w:t>
      </w:r>
    </w:p>
    <w:p w14:paraId="390C1392" w14:textId="77777777" w:rsidR="00835CBB" w:rsidRPr="00ED4602" w:rsidRDefault="00835CBB" w:rsidP="00835CBB">
      <w:pPr>
        <w:tabs>
          <w:tab w:val="left" w:pos="20"/>
          <w:tab w:val="left" w:pos="20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Hei,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bøker,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</w:p>
    <w:p w14:paraId="1F578FE6" w14:textId="77777777" w:rsidR="00835CBB" w:rsidRPr="00ED4602" w:rsidRDefault="00835CBB" w:rsidP="00835CBB">
      <w:pPr>
        <w:tabs>
          <w:tab w:val="left" w:pos="20"/>
          <w:tab w:val="left" w:pos="20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sikkert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særlig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damen.</w:t>
      </w:r>
    </w:p>
    <w:p w14:paraId="7D382572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likevel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lete.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gjennom.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ingenting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ting.</w:t>
      </w:r>
    </w:p>
    <w:p w14:paraId="6E017DC6" w14:textId="77777777" w:rsidR="00835CBB" w:rsidRPr="00ED4602" w:rsidRDefault="00835CBB" w:rsidP="00835CBB">
      <w:pPr>
        <w:tabs>
          <w:tab w:val="left" w:pos="20"/>
          <w:tab w:val="left" w:pos="20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Nei,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andre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steder,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</w:p>
    <w:p w14:paraId="4A42FC68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spennende.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detektivarbeidet,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damen.</w:t>
      </w:r>
    </w:p>
    <w:p w14:paraId="06D9F5C8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72B69E85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Karine</w:t>
      </w:r>
      <w:r>
        <w:rPr>
          <w:rFonts w:ascii="Arial" w:hAnsi="Arial" w:cs="Arial"/>
          <w:b/>
          <w:bCs/>
          <w:color w:val="1A1A1A"/>
          <w:lang w:val="nb-NO"/>
        </w:rPr>
        <w:t xml:space="preserve"> </w:t>
      </w:r>
      <w:r w:rsidRPr="00ED4602">
        <w:rPr>
          <w:rFonts w:ascii="Arial" w:hAnsi="Arial" w:cs="Arial"/>
          <w:b/>
          <w:bCs/>
          <w:color w:val="1A1A1A"/>
          <w:lang w:val="nb-NO"/>
        </w:rPr>
        <w:t>og</w:t>
      </w:r>
      <w:r>
        <w:rPr>
          <w:rFonts w:ascii="Arial" w:hAnsi="Arial" w:cs="Arial"/>
          <w:b/>
          <w:bCs/>
          <w:color w:val="1A1A1A"/>
          <w:lang w:val="nb-NO"/>
        </w:rPr>
        <w:t xml:space="preserve"> </w:t>
      </w:r>
      <w:r w:rsidRPr="00ED4602">
        <w:rPr>
          <w:rFonts w:ascii="Arial" w:hAnsi="Arial" w:cs="Arial"/>
          <w:b/>
          <w:bCs/>
          <w:color w:val="1A1A1A"/>
          <w:lang w:val="nb-NO"/>
        </w:rPr>
        <w:t>Kine</w:t>
      </w:r>
    </w:p>
    <w:p w14:paraId="62EC3C3D" w14:textId="77777777" w:rsidR="00835CBB" w:rsidRPr="00ED4602" w:rsidRDefault="00835CBB" w:rsidP="00835CBB">
      <w:pPr>
        <w:spacing w:line="276" w:lineRule="auto"/>
        <w:rPr>
          <w:rFonts w:ascii="Arial" w:hAnsi="Arial" w:cs="Arial"/>
          <w:lang w:val="nb-NO"/>
        </w:rPr>
      </w:pPr>
    </w:p>
    <w:p w14:paraId="1BCFEDF8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Børselv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ligger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Porsanger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kommune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Finnmark,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langt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Norge.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kommunen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landet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fikk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navn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norsk,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samisk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300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siden.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Karasjok,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Tornedalen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grensa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mellom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Finland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Sverige.</w:t>
      </w:r>
      <w:r>
        <w:rPr>
          <w:rFonts w:ascii="Arial" w:hAnsi="Arial" w:cs="Arial"/>
          <w:color w:val="1A1A1A"/>
          <w:lang w:val="nb-NO"/>
        </w:rPr>
        <w:t xml:space="preserve"> 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allerede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sjøsamer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området,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fjellsamene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dit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reinene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vår.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dalen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ingen.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slo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ned.</w:t>
      </w:r>
    </w:p>
    <w:p w14:paraId="12E8F599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0E22B265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morsomt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gård.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hjelpe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fjøset.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gir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kyrne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hjelper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melkingen.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kyrne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kjele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kalvene.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fjøslukt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klærne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ingenting.</w:t>
      </w:r>
    </w:p>
    <w:p w14:paraId="64228EED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1CD209D1" w14:textId="77777777" w:rsidR="00835CBB" w:rsidRPr="00ED4602" w:rsidRDefault="00835CBB" w:rsidP="00835CBB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Hunden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Sassy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morsomt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kalvene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løs.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løper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klarer,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hopper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danser.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Sassy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bjeffer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ler.</w:t>
      </w:r>
    </w:p>
    <w:p w14:paraId="40CF6A19" w14:textId="77777777" w:rsidR="00835CBB" w:rsidRPr="00ED4602" w:rsidRDefault="00835CBB" w:rsidP="00835CBB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pappa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løpe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kalven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tau.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Hvis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løpe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borte.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kalven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slett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fast.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stritter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imot,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sterk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vidt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pappa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fjøset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igjen.</w:t>
      </w:r>
    </w:p>
    <w:p w14:paraId="70260C6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morsomt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oksene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sendes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slakteriet.</w:t>
      </w:r>
    </w:p>
    <w:p w14:paraId="7EB5FA7E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2657AD6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bedre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jobbe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hjemmesida.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livet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sitt.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kvenene.</w:t>
      </w:r>
      <w:r>
        <w:rPr>
          <w:rFonts w:ascii="Arial" w:hAnsi="Arial" w:cs="Arial"/>
          <w:color w:val="1A1A1A"/>
          <w:lang w:val="nb-NO"/>
        </w:rPr>
        <w:t xml:space="preserve"> 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poplåten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sitte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timevis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datamaskina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hvis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mamma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avbryter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eksempel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besøke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</w:p>
    <w:p w14:paraId="0CA35AF4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71E4E7A7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Bestemor</w:t>
      </w:r>
    </w:p>
    <w:p w14:paraId="7597E787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5F9A1B9B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Lenge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gården,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flyttet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gamlehjemmet.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besøke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savner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hjemme.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fortalte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spennende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historier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ung.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snakket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bygda,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samisk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norsk.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kunne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språkene.</w:t>
      </w:r>
    </w:p>
    <w:p w14:paraId="3621E300" w14:textId="77777777" w:rsidR="00835CBB" w:rsidRPr="00ED4602" w:rsidRDefault="00835CBB" w:rsidP="00835CBB">
      <w:pPr>
        <w:spacing w:line="276" w:lineRule="auto"/>
        <w:rPr>
          <w:rFonts w:ascii="Arial" w:hAnsi="Arial" w:cs="Arial"/>
          <w:lang w:val="nb-NO"/>
        </w:rPr>
      </w:pPr>
    </w:p>
    <w:p w14:paraId="4D0E3ABC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langt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gamlehjemmet.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sykkeltur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gjennom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bygda,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forbi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kafeen,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vennene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mamma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pappa,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kirka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bedehusene.</w:t>
      </w:r>
    </w:p>
    <w:p w14:paraId="35F01FEE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5805BAF0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>–</w:t>
      </w:r>
      <w:r w:rsidRPr="00ED4602">
        <w:rPr>
          <w:rFonts w:ascii="Arial" w:hAnsi="Arial" w:cs="Arial"/>
          <w:color w:val="1A1A1A"/>
          <w:lang w:val="nb-NO"/>
        </w:rPr>
        <w:t>God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dag!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bra?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</w:p>
    <w:p w14:paraId="6EE15BFB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F135A">
        <w:rPr>
          <w:rFonts w:ascii="Arial" w:hAnsi="Arial" w:cs="Arial"/>
          <w:color w:val="1A1A1A"/>
          <w:lang w:val="nb-NO"/>
        </w:rPr>
        <w:t>–Ja,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bra,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bestemor.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deg?</w:t>
      </w:r>
    </w:p>
    <w:p w14:paraId="5692A15F" w14:textId="77777777" w:rsidR="00835CBB" w:rsidRPr="00EF135A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F135A">
        <w:rPr>
          <w:rFonts w:ascii="Arial" w:hAnsi="Arial" w:cs="Arial"/>
          <w:color w:val="1A1A1A"/>
          <w:lang w:val="nb-NO"/>
        </w:rPr>
        <w:t>–Ja.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bra,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F135A">
        <w:rPr>
          <w:rFonts w:ascii="Arial" w:hAnsi="Arial" w:cs="Arial"/>
          <w:color w:val="1A1A1A"/>
          <w:lang w:val="nb-NO"/>
        </w:rPr>
        <w:t>Karine.</w:t>
      </w:r>
    </w:p>
    <w:p w14:paraId="524596A6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lastRenderedPageBreak/>
        <w:t>–Når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begynne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skolen?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</w:p>
    <w:p w14:paraId="52B12FAD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18.</w:t>
      </w:r>
    </w:p>
    <w:p w14:paraId="727EE3B9" w14:textId="77777777" w:rsidR="00835CBB" w:rsidRPr="00ED4602" w:rsidRDefault="00835CBB" w:rsidP="00835CBB">
      <w:pPr>
        <w:spacing w:line="276" w:lineRule="auto"/>
        <w:rPr>
          <w:rFonts w:ascii="Arial" w:hAnsi="Arial" w:cs="Arial"/>
          <w:lang w:val="nb-NO"/>
        </w:rPr>
      </w:pPr>
    </w:p>
    <w:p w14:paraId="08F33549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lært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forskjellige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fingrene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kvensk-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ligner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navnene,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andre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forskjellige.</w:t>
      </w:r>
    </w:p>
    <w:p w14:paraId="754FD568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bruke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tekst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poplåten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lærte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bare: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–Nei,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trøtt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tenke.</w:t>
      </w:r>
      <w:r>
        <w:rPr>
          <w:rFonts w:ascii="Arial" w:hAnsi="Arial" w:cs="Arial"/>
          <w:color w:val="1A1A1A"/>
          <w:lang w:val="nb-NO"/>
        </w:rPr>
        <w:t xml:space="preserve"> </w:t>
      </w:r>
    </w:p>
    <w:p w14:paraId="12BAF736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begynt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glemsk.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kunne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plutselig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litt:</w:t>
      </w:r>
    </w:p>
    <w:p w14:paraId="29AA92FB" w14:textId="77777777" w:rsidR="00835CBB" w:rsidRPr="00E217BF" w:rsidRDefault="00835CBB" w:rsidP="00835CBB">
      <w:pPr>
        <w:spacing w:line="276" w:lineRule="auto"/>
        <w:rPr>
          <w:rFonts w:ascii="Arial" w:hAnsi="Arial" w:cs="Arial"/>
          <w:color w:val="1A1A1A"/>
          <w:lang w:val="fi-FI"/>
        </w:rPr>
      </w:pPr>
      <w:r w:rsidRPr="00E217BF">
        <w:rPr>
          <w:rFonts w:ascii="Arial" w:hAnsi="Arial" w:cs="Arial"/>
          <w:color w:val="1A1A1A"/>
          <w:lang w:val="fi-FI"/>
        </w:rPr>
        <w:t>–</w:t>
      </w:r>
      <w:r w:rsidRPr="00E217BF">
        <w:rPr>
          <w:rFonts w:ascii="Arial" w:hAnsi="Arial" w:cs="Arial"/>
          <w:color w:val="1A1A1A"/>
          <w:highlight w:val="yellow"/>
          <w:lang w:val="fi-FI"/>
        </w:rPr>
        <w:t>Maanantaina</w:t>
      </w:r>
      <w:r>
        <w:rPr>
          <w:rFonts w:ascii="Arial" w:hAnsi="Arial" w:cs="Arial"/>
          <w:color w:val="1A1A1A"/>
          <w:highlight w:val="yellow"/>
          <w:lang w:val="fi-FI"/>
        </w:rPr>
        <w:t xml:space="preserve"> </w:t>
      </w:r>
      <w:r w:rsidRPr="00E217BF">
        <w:rPr>
          <w:rFonts w:ascii="Arial" w:hAnsi="Arial" w:cs="Arial"/>
          <w:color w:val="1A1A1A"/>
          <w:highlight w:val="yellow"/>
          <w:lang w:val="fi-FI"/>
        </w:rPr>
        <w:t>makkarat</w:t>
      </w:r>
      <w:r>
        <w:rPr>
          <w:rFonts w:ascii="Arial" w:hAnsi="Arial" w:cs="Arial"/>
          <w:color w:val="1A1A1A"/>
          <w:highlight w:val="yellow"/>
          <w:lang w:val="fi-FI"/>
        </w:rPr>
        <w:t xml:space="preserve"> </w:t>
      </w:r>
      <w:r w:rsidRPr="00E217BF">
        <w:rPr>
          <w:rFonts w:ascii="Arial" w:hAnsi="Arial" w:cs="Arial"/>
          <w:color w:val="1A1A1A"/>
          <w:highlight w:val="yellow"/>
          <w:lang w:val="fi-FI"/>
        </w:rPr>
        <w:t>vallaat,</w:t>
      </w:r>
      <w:r>
        <w:rPr>
          <w:rFonts w:ascii="Arial" w:hAnsi="Arial" w:cs="Arial"/>
          <w:color w:val="1A1A1A"/>
          <w:highlight w:val="yellow"/>
          <w:lang w:val="fi-FI"/>
        </w:rPr>
        <w:t xml:space="preserve"> </w:t>
      </w:r>
      <w:r w:rsidRPr="00E217BF">
        <w:rPr>
          <w:rFonts w:ascii="Arial" w:hAnsi="Arial" w:cs="Arial"/>
          <w:color w:val="1A1A1A"/>
          <w:highlight w:val="yellow"/>
          <w:lang w:val="fi-FI"/>
        </w:rPr>
        <w:t>tiistaina</w:t>
      </w:r>
      <w:r>
        <w:rPr>
          <w:rFonts w:ascii="Arial" w:hAnsi="Arial" w:cs="Arial"/>
          <w:color w:val="1A1A1A"/>
          <w:highlight w:val="yellow"/>
          <w:lang w:val="fi-FI"/>
        </w:rPr>
        <w:t xml:space="preserve"> </w:t>
      </w:r>
      <w:r w:rsidRPr="00E217BF">
        <w:rPr>
          <w:rFonts w:ascii="Arial" w:hAnsi="Arial" w:cs="Arial"/>
          <w:color w:val="1A1A1A"/>
          <w:highlight w:val="yellow"/>
          <w:lang w:val="fi-FI"/>
        </w:rPr>
        <w:t>tikkhuun</w:t>
      </w:r>
      <w:r>
        <w:rPr>
          <w:rFonts w:ascii="Arial" w:hAnsi="Arial" w:cs="Arial"/>
          <w:color w:val="1A1A1A"/>
          <w:highlight w:val="yellow"/>
          <w:lang w:val="fi-FI"/>
        </w:rPr>
        <w:t xml:space="preserve"> </w:t>
      </w:r>
      <w:r w:rsidRPr="00E217BF">
        <w:rPr>
          <w:rFonts w:ascii="Arial" w:hAnsi="Arial" w:cs="Arial"/>
          <w:color w:val="1A1A1A"/>
          <w:highlight w:val="yellow"/>
          <w:lang w:val="fi-FI"/>
        </w:rPr>
        <w:t>tukkit</w:t>
      </w:r>
      <w:r w:rsidRPr="00E217BF">
        <w:rPr>
          <w:rFonts w:ascii="Arial" w:hAnsi="Arial" w:cs="Arial"/>
          <w:color w:val="1A1A1A"/>
          <w:lang w:val="fi-FI"/>
        </w:rPr>
        <w:t>…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E217BF">
        <w:rPr>
          <w:rFonts w:ascii="Arial" w:hAnsi="Arial" w:cs="Arial"/>
          <w:color w:val="1A1A1A"/>
          <w:lang w:val="fi-FI"/>
        </w:rPr>
        <w:t>men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E217BF">
        <w:rPr>
          <w:rFonts w:ascii="Arial" w:hAnsi="Arial" w:cs="Arial"/>
          <w:color w:val="1A1A1A"/>
          <w:lang w:val="fi-FI"/>
        </w:rPr>
        <w:t>så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E217BF">
        <w:rPr>
          <w:rFonts w:ascii="Arial" w:hAnsi="Arial" w:cs="Arial"/>
          <w:color w:val="1A1A1A"/>
          <w:lang w:val="fi-FI"/>
        </w:rPr>
        <w:t>husker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E217BF">
        <w:rPr>
          <w:rFonts w:ascii="Arial" w:hAnsi="Arial" w:cs="Arial"/>
          <w:color w:val="1A1A1A"/>
          <w:lang w:val="fi-FI"/>
        </w:rPr>
        <w:t>hun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E217BF">
        <w:rPr>
          <w:rFonts w:ascii="Arial" w:hAnsi="Arial" w:cs="Arial"/>
          <w:color w:val="1A1A1A"/>
          <w:lang w:val="fi-FI"/>
        </w:rPr>
        <w:t>ikke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E217BF">
        <w:rPr>
          <w:rFonts w:ascii="Arial" w:hAnsi="Arial" w:cs="Arial"/>
          <w:color w:val="1A1A1A"/>
          <w:lang w:val="fi-FI"/>
        </w:rPr>
        <w:t>mer.</w:t>
      </w:r>
    </w:p>
    <w:p w14:paraId="0FD58226" w14:textId="77777777" w:rsidR="00835CBB" w:rsidRPr="00E217BF" w:rsidRDefault="00835CBB" w:rsidP="00835CBB">
      <w:pPr>
        <w:spacing w:line="276" w:lineRule="auto"/>
        <w:rPr>
          <w:rFonts w:ascii="Arial" w:hAnsi="Arial" w:cs="Arial"/>
          <w:color w:val="1A1A1A"/>
          <w:lang w:val="fi-FI"/>
        </w:rPr>
      </w:pPr>
    </w:p>
    <w:p w14:paraId="0CEEB2EA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Annas</w:t>
      </w:r>
      <w:r>
        <w:rPr>
          <w:rFonts w:ascii="Arial" w:hAnsi="Arial" w:cs="Arial"/>
          <w:b/>
          <w:bCs/>
          <w:color w:val="1A1A1A"/>
          <w:lang w:val="nb-NO"/>
        </w:rPr>
        <w:t xml:space="preserve"> </w:t>
      </w:r>
      <w:r w:rsidRPr="00ED4602">
        <w:rPr>
          <w:rFonts w:ascii="Arial" w:hAnsi="Arial" w:cs="Arial"/>
          <w:b/>
          <w:bCs/>
          <w:color w:val="1A1A1A"/>
          <w:lang w:val="nb-NO"/>
        </w:rPr>
        <w:t>regle</w:t>
      </w:r>
    </w:p>
    <w:p w14:paraId="3C527CF2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439023C2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sikker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fortalte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yngre,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nøye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etter.</w:t>
      </w:r>
    </w:p>
    <w:p w14:paraId="0BB8AD2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passet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tekst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kunne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ruke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resten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mandag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tirsdag.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fem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igjen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finne.</w:t>
      </w:r>
    </w:p>
    <w:p w14:paraId="46D6BB28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36D6C426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internett.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mye.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søker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ordet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havner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ofte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nynorske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sider,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nynorsk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hvem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bokmål.</w:t>
      </w:r>
    </w:p>
    <w:p w14:paraId="682FBEBE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0AB5702B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Kvenene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fem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nasjonale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minoriteter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Norge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godkjent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sted.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ikke..</w:t>
      </w:r>
    </w:p>
    <w:p w14:paraId="6D9CDFBC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36401F64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gir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opp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letingen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internett.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stede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mamma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pappa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fisketur.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steder.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opp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elva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skjærer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gjennom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fjellet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trang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dal.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nedenfor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flott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fiskeplass.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oppe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berget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elva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hvis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forsiktig,</w:t>
      </w:r>
      <w:r>
        <w:rPr>
          <w:rFonts w:ascii="Arial" w:hAnsi="Arial" w:cs="Arial"/>
          <w:color w:val="1A1A1A"/>
          <w:lang w:val="nb-NO"/>
        </w:rPr>
        <w:t xml:space="preserve"> </w:t>
      </w:r>
    </w:p>
    <w:p w14:paraId="55010EFA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24A869E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allerede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ivrigste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laksefiskerne.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bål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tatt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kaffepause.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–Å,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folk,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drikk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kaffe,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hun.</w:t>
      </w:r>
    </w:p>
    <w:p w14:paraId="6BF2CD81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5CC2B5DD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begynnelsen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morsmål,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fortsatt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bruker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språket.</w:t>
      </w:r>
      <w:r>
        <w:rPr>
          <w:rFonts w:ascii="Arial" w:hAnsi="Arial" w:cs="Arial"/>
          <w:color w:val="1A1A1A"/>
          <w:lang w:val="nb-NO"/>
        </w:rPr>
        <w:t xml:space="preserve"> </w:t>
      </w:r>
    </w:p>
    <w:p w14:paraId="34C7BD9F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hos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den.</w:t>
      </w:r>
    </w:p>
    <w:p w14:paraId="6DC24A89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lastRenderedPageBreak/>
        <w:t>–Men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sangen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brukte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skulle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sove.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</w:t>
      </w:r>
      <w:r w:rsidRPr="00B36EAF">
        <w:rPr>
          <w:rFonts w:ascii="Arial" w:hAnsi="Arial" w:cs="Arial"/>
          <w:color w:val="1A1A1A"/>
          <w:highlight w:val="yellow"/>
          <w:lang w:val="nb-NO"/>
        </w:rPr>
        <w:t>Tullan,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lullan,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tupakkarulla</w:t>
      </w:r>
      <w:r w:rsidRPr="00ED4602">
        <w:rPr>
          <w:rFonts w:ascii="Arial" w:hAnsi="Arial" w:cs="Arial"/>
          <w:color w:val="1A1A1A"/>
          <w:lang w:val="nb-NO"/>
        </w:rPr>
        <w:t>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Anna.</w:t>
      </w:r>
    </w:p>
    <w:p w14:paraId="51B25870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Etter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fisket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pølser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legge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sove.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maanantai,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tiistai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…</w:t>
      </w:r>
    </w:p>
    <w:p w14:paraId="41F7A577" w14:textId="77777777" w:rsidR="00835CBB" w:rsidRPr="00ED4602" w:rsidRDefault="00835CBB" w:rsidP="00835CBB">
      <w:pPr>
        <w:spacing w:line="276" w:lineRule="auto"/>
        <w:rPr>
          <w:rFonts w:ascii="Arial" w:hAnsi="Arial" w:cs="Arial"/>
          <w:lang w:val="nb-NO"/>
        </w:rPr>
      </w:pPr>
    </w:p>
    <w:p w14:paraId="5493ABD5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lang w:val="nb-NO"/>
        </w:rPr>
      </w:pPr>
      <w:r w:rsidRPr="00ED4602">
        <w:rPr>
          <w:rFonts w:ascii="Arial" w:hAnsi="Arial" w:cs="Arial"/>
          <w:b/>
          <w:bCs/>
          <w:lang w:val="nb-NO"/>
        </w:rPr>
        <w:t>Jakten</w:t>
      </w:r>
      <w:r>
        <w:rPr>
          <w:rFonts w:ascii="Arial" w:hAnsi="Arial" w:cs="Arial"/>
          <w:b/>
          <w:bCs/>
          <w:lang w:val="nb-NO"/>
        </w:rPr>
        <w:t xml:space="preserve"> </w:t>
      </w:r>
      <w:r w:rsidRPr="00ED4602">
        <w:rPr>
          <w:rFonts w:ascii="Arial" w:hAnsi="Arial" w:cs="Arial"/>
          <w:b/>
          <w:bCs/>
          <w:lang w:val="nb-NO"/>
        </w:rPr>
        <w:t>fortsetter</w:t>
      </w:r>
    </w:p>
    <w:p w14:paraId="4033EFE8" w14:textId="77777777" w:rsidR="00835CBB" w:rsidRPr="00ED4602" w:rsidRDefault="00835CBB" w:rsidP="00835CBB">
      <w:pPr>
        <w:spacing w:line="276" w:lineRule="auto"/>
        <w:rPr>
          <w:rFonts w:ascii="Arial" w:hAnsi="Arial" w:cs="Arial"/>
          <w:lang w:val="nb-NO"/>
        </w:rPr>
      </w:pPr>
    </w:p>
    <w:p w14:paraId="238775D8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være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Børselv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spørre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eldre?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kventreffet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språket.</w:t>
      </w:r>
    </w:p>
    <w:p w14:paraId="1EC09BCA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5E255053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Kventreffet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Bungalåven,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gammel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fjøs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kafe.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møtes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folk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spise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saltkjøtt,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rognboller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blodklubb.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viktigste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møter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andre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snakke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med.</w:t>
      </w:r>
    </w:p>
    <w:p w14:paraId="588765FB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5D602240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kventreffet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møter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Egil.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hjelpe?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forsøker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gammel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pleide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handler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disse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Egil.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begynte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maanantaina?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–Ja,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</w:t>
      </w:r>
      <w:r w:rsidRPr="00B36EAF">
        <w:rPr>
          <w:rFonts w:ascii="Arial" w:hAnsi="Arial" w:cs="Arial"/>
          <w:color w:val="1A1A1A"/>
          <w:highlight w:val="yellow"/>
          <w:lang w:val="nb-NO"/>
        </w:rPr>
        <w:t>Tiistaina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tikkhuun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tukkiit</w:t>
      </w:r>
      <w:r w:rsidRPr="00ED4602">
        <w:rPr>
          <w:rFonts w:ascii="Arial" w:hAnsi="Arial" w:cs="Arial"/>
          <w:color w:val="1A1A1A"/>
          <w:lang w:val="nb-NO"/>
        </w:rPr>
        <w:t>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Egil.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</w:t>
      </w:r>
      <w:r w:rsidRPr="00B36EAF">
        <w:rPr>
          <w:rFonts w:ascii="Arial" w:hAnsi="Arial" w:cs="Arial"/>
          <w:color w:val="1A1A1A"/>
          <w:highlight w:val="yellow"/>
          <w:lang w:val="nb-NO"/>
        </w:rPr>
        <w:t>Keskiviikkona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keittäät,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tuorestaina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B36EAF">
        <w:rPr>
          <w:rFonts w:ascii="Arial" w:hAnsi="Arial" w:cs="Arial"/>
          <w:color w:val="1A1A1A"/>
          <w:highlight w:val="yellow"/>
          <w:lang w:val="nb-NO"/>
        </w:rPr>
        <w:t>syöä</w:t>
      </w:r>
      <w:r w:rsidRPr="00ED4602">
        <w:rPr>
          <w:rFonts w:ascii="Arial" w:hAnsi="Arial" w:cs="Arial"/>
          <w:color w:val="1A1A1A"/>
          <w:lang w:val="nb-NO"/>
        </w:rPr>
        <w:t>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skulle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gjøre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fredag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lørdag,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Egil.</w:t>
      </w:r>
    </w:p>
    <w:p w14:paraId="4C0EE9CF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732C8E00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</w:t>
      </w:r>
      <w:r>
        <w:rPr>
          <w:rFonts w:ascii="Arial" w:hAnsi="Arial" w:cs="Arial"/>
          <w:color w:val="1A1A1A"/>
          <w:lang w:val="nb-NO"/>
        </w:rPr>
        <w:t>S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tven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kjeks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drikker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melk.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Sassy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hoppet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opp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fanget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hennes.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kjeks.</w:t>
      </w:r>
    </w:p>
    <w:p w14:paraId="0F50941C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sommerkveld.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året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ned,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skinner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døgnet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rundt.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kalles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Finnmark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ofte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midnattsolens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land.</w:t>
      </w:r>
    </w:p>
    <w:p w14:paraId="214E9E43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problemer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sove.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Lyset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slipper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taket.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endelig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sovner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Maanantaina…</w:t>
      </w:r>
    </w:p>
    <w:p w14:paraId="601A2AA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66E26ED4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17C29D06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funnet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flere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dager?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</w:p>
    <w:p w14:paraId="200EB923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–Hei,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</w:p>
    <w:p w14:paraId="6FE131E7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–Hei,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</w:p>
    <w:p w14:paraId="2D4461FB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–Hvordan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din?</w:t>
      </w:r>
    </w:p>
    <w:p w14:paraId="336FA5CA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bra.</w:t>
      </w:r>
    </w:p>
    <w:p w14:paraId="5D37F46C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funnet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ny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setning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fortalte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sånn: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C33857">
        <w:rPr>
          <w:rFonts w:ascii="Arial" w:hAnsi="Arial" w:cs="Arial"/>
          <w:color w:val="1A1A1A"/>
          <w:highlight w:val="yellow"/>
          <w:lang w:val="nb-NO"/>
        </w:rPr>
        <w:t>Keskiviikkona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C33857">
        <w:rPr>
          <w:rFonts w:ascii="Arial" w:hAnsi="Arial" w:cs="Arial"/>
          <w:color w:val="1A1A1A"/>
          <w:highlight w:val="yellow"/>
          <w:lang w:val="nb-NO"/>
        </w:rPr>
        <w:t>keittäät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nå?</w:t>
      </w:r>
    </w:p>
    <w:p w14:paraId="46A8BC5C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–Nei,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svarer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bestemor.</w:t>
      </w:r>
    </w:p>
    <w:p w14:paraId="524EE931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torsdagen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også?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torsdag.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C33857">
        <w:rPr>
          <w:rFonts w:ascii="Arial" w:hAnsi="Arial" w:cs="Arial"/>
          <w:color w:val="1A1A1A"/>
          <w:highlight w:val="yellow"/>
          <w:lang w:val="nb-NO"/>
        </w:rPr>
        <w:t>Tuorestaina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C33857">
        <w:rPr>
          <w:rFonts w:ascii="Arial" w:hAnsi="Arial" w:cs="Arial"/>
          <w:color w:val="1A1A1A"/>
          <w:highlight w:val="yellow"/>
          <w:lang w:val="nb-NO"/>
        </w:rPr>
        <w:t>tungan</w:t>
      </w:r>
      <w:r>
        <w:rPr>
          <w:rFonts w:ascii="Arial" w:hAnsi="Arial" w:cs="Arial"/>
          <w:color w:val="1A1A1A"/>
          <w:highlight w:val="yellow"/>
          <w:lang w:val="nb-NO"/>
        </w:rPr>
        <w:t xml:space="preserve"> </w:t>
      </w:r>
      <w:r w:rsidRPr="00C33857">
        <w:rPr>
          <w:rFonts w:ascii="Arial" w:hAnsi="Arial" w:cs="Arial"/>
          <w:color w:val="1A1A1A"/>
          <w:highlight w:val="yellow"/>
          <w:lang w:val="nb-NO"/>
        </w:rPr>
        <w:t>tukkiit</w:t>
      </w:r>
      <w:r w:rsidRPr="00ED4602">
        <w:rPr>
          <w:rFonts w:ascii="Arial" w:hAnsi="Arial" w:cs="Arial"/>
          <w:color w:val="1A1A1A"/>
          <w:lang w:val="nb-NO"/>
        </w:rPr>
        <w:t>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trøtt.</w:t>
      </w:r>
    </w:p>
    <w:p w14:paraId="3854D97D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2A285E56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Drømmen</w:t>
      </w:r>
    </w:p>
    <w:p w14:paraId="69B7DF7C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4E057482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overnatter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ofte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hos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hverandre.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skøyer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prater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mulig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langt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natt.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gangen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klart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finne.</w:t>
      </w:r>
    </w:p>
    <w:p w14:paraId="42537E9C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>
        <w:rPr>
          <w:rFonts w:ascii="Arial" w:hAnsi="Arial" w:cs="Arial"/>
          <w:color w:val="1A1A1A"/>
          <w:lang w:val="nb-NO"/>
        </w:rPr>
        <w:t xml:space="preserve"> </w:t>
      </w:r>
    </w:p>
    <w:p w14:paraId="182D0948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skal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glemme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heller,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egentlig.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rapp.</w:t>
      </w:r>
    </w:p>
    <w:p w14:paraId="12C9C42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61760FEF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skjer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merkelig.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speilet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selv,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jente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klær.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ligner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barn.</w:t>
      </w:r>
    </w:p>
    <w:p w14:paraId="094E3DE3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–Hva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det?</w:t>
      </w:r>
    </w:p>
    <w:p w14:paraId="19A8DCD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begynt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sprø?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</w:p>
    <w:p w14:paraId="7E2C3655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012D571D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4373AD4E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natta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mye.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stort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jorde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noen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leker.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være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andre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klær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bruker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tiden.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løper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hopper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skjell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fjæra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forskjellige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dyr.</w:t>
      </w:r>
    </w:p>
    <w:p w14:paraId="47CC64E6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0747AF83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igjen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jenta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ligner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ung.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Jenta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jakter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Maanantaina…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Tiistaina…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frem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torsdag.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Akkurat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mamma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vekker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opp.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frokost.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ikke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resten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drømmen.</w:t>
      </w:r>
    </w:p>
    <w:p w14:paraId="6424F3E7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78ADD169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Løsningen</w:t>
      </w:r>
    </w:p>
    <w:p w14:paraId="3F47A9F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3B4F8C0B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vekker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sykle.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det.</w:t>
      </w:r>
    </w:p>
    <w:p w14:paraId="75BC67BF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57E4FDDA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sikker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jordet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lete,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sykler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gjennom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bygda.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Plutselig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bråstopper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jordet,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–Det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jordet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drømmen.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hit.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Kanskje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da.</w:t>
      </w:r>
    </w:p>
    <w:p w14:paraId="06EB6A97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1064E6E5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Mamma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henter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gamlehjemmet.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kjører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jordet.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bilde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tida.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små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tømmer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bygget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selv.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annet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ting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sauna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badstue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torvgamme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fjøs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dyrene.</w:t>
      </w:r>
    </w:p>
    <w:p w14:paraId="09FA8FF9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</w:p>
    <w:p w14:paraId="6C720072" w14:textId="77777777" w:rsidR="00835CBB" w:rsidRPr="00ED4602" w:rsidRDefault="00835CBB" w:rsidP="00835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bodde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Antin-Kirsti,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sier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mamma.</w:t>
      </w:r>
    </w:p>
    <w:p w14:paraId="6C88101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–Se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vokste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opp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i.</w:t>
      </w:r>
    </w:p>
    <w:p w14:paraId="3ADD69B7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5B2D6FF7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lastRenderedPageBreak/>
        <w:t>–Husker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du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gamle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jordet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husker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ukedagene,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hva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skulle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gjøre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handler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egentlig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pølser.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forteller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gjør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fra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fyller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kjøttmassen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tarmer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mandag,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tørker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munnen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søndag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spist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pølsene.</w:t>
      </w:r>
    </w:p>
    <w:p w14:paraId="792D3271" w14:textId="77777777" w:rsidR="00835CBB" w:rsidRPr="00ED4602" w:rsidRDefault="00835CBB" w:rsidP="00835CBB">
      <w:pPr>
        <w:spacing w:line="276" w:lineRule="auto"/>
        <w:rPr>
          <w:rFonts w:ascii="Arial" w:hAnsi="Arial" w:cs="Arial"/>
          <w:lang w:val="nb-NO"/>
        </w:rPr>
      </w:pPr>
    </w:p>
    <w:p w14:paraId="55F4FF7A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slutt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synger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bestemor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regla.</w:t>
      </w:r>
      <w:r>
        <w:rPr>
          <w:rFonts w:ascii="Arial" w:hAnsi="Arial" w:cs="Arial"/>
          <w:color w:val="1A1A1A"/>
          <w:lang w:val="nb-NO"/>
        </w:rPr>
        <w:t xml:space="preserve">  </w:t>
      </w:r>
      <w:r w:rsidRPr="00ED4602">
        <w:rPr>
          <w:rFonts w:ascii="Arial" w:hAnsi="Arial" w:cs="Arial"/>
          <w:color w:val="1A1A1A"/>
          <w:lang w:val="nb-NO"/>
        </w:rPr>
        <w:t>–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Endelig!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snart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rappen,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både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hele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teksten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inspirasjon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melodien.</w:t>
      </w:r>
    </w:p>
    <w:p w14:paraId="32F9D0D9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34CDF364" w14:textId="77777777" w:rsidR="00835CBB" w:rsidRPr="00ED4602" w:rsidRDefault="00835CBB" w:rsidP="00835CBB">
      <w:pPr>
        <w:spacing w:line="276" w:lineRule="auto"/>
        <w:rPr>
          <w:rFonts w:ascii="Arial" w:hAnsi="Arial" w:cs="Arial"/>
          <w:b/>
          <w:bCs/>
          <w:color w:val="1A1A1A"/>
          <w:lang w:val="nb-NO"/>
        </w:rPr>
      </w:pPr>
      <w:r w:rsidRPr="00ED4602">
        <w:rPr>
          <w:rFonts w:ascii="Arial" w:hAnsi="Arial" w:cs="Arial"/>
          <w:b/>
          <w:bCs/>
          <w:color w:val="1A1A1A"/>
          <w:lang w:val="nb-NO"/>
        </w:rPr>
        <w:t>Regla</w:t>
      </w:r>
      <w:r>
        <w:rPr>
          <w:rFonts w:ascii="Arial" w:hAnsi="Arial" w:cs="Arial"/>
          <w:b/>
          <w:bCs/>
          <w:color w:val="1A1A1A"/>
          <w:lang w:val="nb-NO"/>
        </w:rPr>
        <w:t xml:space="preserve"> </w:t>
      </w:r>
      <w:r w:rsidRPr="00ED4602">
        <w:rPr>
          <w:rFonts w:ascii="Arial" w:hAnsi="Arial" w:cs="Arial"/>
          <w:b/>
          <w:bCs/>
          <w:color w:val="1A1A1A"/>
          <w:lang w:val="nb-NO"/>
        </w:rPr>
        <w:t>og</w:t>
      </w:r>
      <w:r>
        <w:rPr>
          <w:rFonts w:ascii="Arial" w:hAnsi="Arial" w:cs="Arial"/>
          <w:b/>
          <w:bCs/>
          <w:color w:val="1A1A1A"/>
          <w:lang w:val="nb-NO"/>
        </w:rPr>
        <w:t xml:space="preserve"> </w:t>
      </w:r>
      <w:r w:rsidRPr="00ED4602">
        <w:rPr>
          <w:rFonts w:ascii="Arial" w:hAnsi="Arial" w:cs="Arial"/>
          <w:b/>
          <w:bCs/>
          <w:color w:val="1A1A1A"/>
          <w:lang w:val="nb-NO"/>
        </w:rPr>
        <w:t>sangen</w:t>
      </w:r>
    </w:p>
    <w:p w14:paraId="5BFF2602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6661FD08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–Kvensk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kult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språk!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tenker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venninnene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skolen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skoledag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etter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sommerferien.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Hun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C33857">
        <w:rPr>
          <w:rFonts w:ascii="Arial" w:hAnsi="Arial" w:cs="Arial"/>
          <w:color w:val="1A1A1A"/>
          <w:highlight w:val="yellow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skrevet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teksten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regla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melodi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med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trøkk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selv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bare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handler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pølser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høres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utrolig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kul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kvensk.</w:t>
      </w:r>
    </w:p>
    <w:p w14:paraId="583501BC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04905D5F" w14:textId="77777777" w:rsidR="00835CBB" w:rsidRPr="00ED4602" w:rsidRDefault="00835CBB" w:rsidP="00835CBB">
      <w:pPr>
        <w:spacing w:line="276" w:lineRule="auto"/>
        <w:rPr>
          <w:rFonts w:ascii="Arial" w:hAnsi="Arial" w:cs="Arial"/>
          <w:color w:val="1A1A1A"/>
          <w:lang w:val="nb-NO"/>
        </w:rPr>
      </w:pPr>
    </w:p>
    <w:p w14:paraId="141E3290" w14:textId="1FC7F0F7" w:rsidR="007E6C58" w:rsidRPr="00835CBB" w:rsidRDefault="00835CBB" w:rsidP="00835CBB">
      <w:pPr>
        <w:spacing w:line="276" w:lineRule="auto"/>
        <w:rPr>
          <w:rFonts w:ascii="Arial" w:hAnsi="Arial" w:cs="Arial"/>
          <w:lang w:val="nb-NO"/>
        </w:rPr>
      </w:pP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senere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høsten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komme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studio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spille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inn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låten.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Dyktige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musikere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lydteknikere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hjelper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dem,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i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god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tid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jul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ligger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CDen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klar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for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salg,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første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kvenske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poplåten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blitt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til.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når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andre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ungjenter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lager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musikkvideo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til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låten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føler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Karine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og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Kine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seg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litt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som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store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artister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de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har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sett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på</w:t>
      </w:r>
      <w:r>
        <w:rPr>
          <w:rFonts w:ascii="Arial" w:hAnsi="Arial" w:cs="Arial"/>
          <w:color w:val="1A1A1A"/>
          <w:lang w:val="nb-NO"/>
        </w:rPr>
        <w:t xml:space="preserve"> </w:t>
      </w:r>
      <w:r w:rsidRPr="00ED4602">
        <w:rPr>
          <w:rFonts w:ascii="Arial" w:hAnsi="Arial" w:cs="Arial"/>
          <w:color w:val="1A1A1A"/>
          <w:lang w:val="nb-NO"/>
        </w:rPr>
        <w:t>tv.</w:t>
      </w:r>
    </w:p>
    <w:sectPr w:rsidR="007E6C58" w:rsidRPr="0083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B5808"/>
    <w:multiLevelType w:val="hybridMultilevel"/>
    <w:tmpl w:val="E4E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068"/>
    <w:multiLevelType w:val="hybridMultilevel"/>
    <w:tmpl w:val="4FE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0E25"/>
    <w:multiLevelType w:val="hybridMultilevel"/>
    <w:tmpl w:val="CBA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7F8"/>
    <w:multiLevelType w:val="hybridMultilevel"/>
    <w:tmpl w:val="D4E8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6BED"/>
    <w:multiLevelType w:val="hybridMultilevel"/>
    <w:tmpl w:val="758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4E"/>
    <w:rsid w:val="007E6C58"/>
    <w:rsid w:val="00835CBB"/>
    <w:rsid w:val="008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CB5D0"/>
  <w15:chartTrackingRefBased/>
  <w15:docId w15:val="{624AFC5D-E66D-8F4B-A7EB-267661F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BB"/>
    <w:rPr>
      <w:rFonts w:ascii="Times New Roman" w:eastAsia="Times New Roman" w:hAnsi="Times New Roman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35CBB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rsid w:val="00835CBB"/>
    <w:rPr>
      <w:rFonts w:ascii="Times New Roman" w:eastAsia="Times New Roman" w:hAnsi="Times New Roman" w:cs="Times New Roman"/>
      <w:lang w:val="en-US"/>
    </w:rPr>
  </w:style>
  <w:style w:type="paragraph" w:styleId="Bunntekst">
    <w:name w:val="footer"/>
    <w:basedOn w:val="Normal"/>
    <w:link w:val="BunntekstTegn"/>
    <w:rsid w:val="00835CBB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rsid w:val="00835CBB"/>
    <w:rPr>
      <w:rFonts w:ascii="Times New Roman" w:eastAsia="Times New Roman" w:hAnsi="Times New Roman" w:cs="Times New Roman"/>
      <w:lang w:val="en-US"/>
    </w:rPr>
  </w:style>
  <w:style w:type="character" w:styleId="Hyperkobling">
    <w:name w:val="Hyperlink"/>
    <w:basedOn w:val="Standardskriftforavsnitt"/>
    <w:uiPriority w:val="99"/>
    <w:rsid w:val="00835CBB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835C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835CBB"/>
    <w:rPr>
      <w:rFonts w:ascii="Tahoma" w:eastAsia="Times New Roman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835CBB"/>
    <w:pPr>
      <w:ind w:left="720"/>
      <w:contextualSpacing/>
    </w:pPr>
  </w:style>
  <w:style w:type="character" w:styleId="Sterk">
    <w:name w:val="Strong"/>
    <w:basedOn w:val="Standardskriftforavsnitt"/>
    <w:qFormat/>
    <w:rsid w:val="00835CBB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835C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35C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83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2</cp:revision>
  <dcterms:created xsi:type="dcterms:W3CDTF">2022-02-08T20:48:00Z</dcterms:created>
  <dcterms:modified xsi:type="dcterms:W3CDTF">2022-02-08T20:50:00Z</dcterms:modified>
</cp:coreProperties>
</file>