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32"/>
          <w:lang w:val="sma-NO"/>
        </w:rPr>
        <w:id w:val="-1748720362"/>
        <w:docPartObj>
          <w:docPartGallery w:val="Cover Pages"/>
          <w:docPartUnique/>
        </w:docPartObj>
      </w:sdtPr>
      <w:sdtContent>
        <w:p w14:paraId="2CB77FC1" w14:textId="77777777" w:rsidR="003D1206" w:rsidRPr="002E76EC" w:rsidRDefault="001F64A1">
          <w:pPr>
            <w:rPr>
              <w:b/>
              <w:sz w:val="32"/>
              <w:lang w:val="sma-NO"/>
            </w:rPr>
          </w:pPr>
          <w:r w:rsidRPr="002E76EC">
            <w:rPr>
              <w:b/>
              <w:noProof/>
              <w:sz w:val="32"/>
              <w:lang w:val="sma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D009C6" wp14:editId="5E13B90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iruutu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50"/>
                                  <w:gridCol w:w="3077"/>
                                </w:tblGrid>
                                <w:tr w:rsidR="001F64A1" w:rsidRPr="00AE762A" w14:paraId="4512402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994B32A" w14:textId="77777777" w:rsidR="008A2EA9" w:rsidRDefault="001F64A1" w:rsidP="008A2EA9">
                                      <w:pPr>
                                        <w:keepNext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FEFB29A" wp14:editId="19A38A73">
                                            <wp:extent cx="3831336" cy="2873502"/>
                                            <wp:effectExtent l="2540" t="0" r="635" b="635"/>
                                            <wp:docPr id="139" name="Kuv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5400000">
                                                      <a:off x="0" y="0"/>
                                                      <a:ext cx="3831336" cy="28735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8AA595A" w14:textId="2563C9D8" w:rsidR="008A2EA9" w:rsidRPr="00560C2A" w:rsidRDefault="00560C2A" w:rsidP="008A2EA9">
                                      <w:pPr>
                                        <w:pStyle w:val="Bildetekst"/>
                                        <w:jc w:val="right"/>
                                        <w:rPr>
                                          <w:lang w:val="sma-NO"/>
                                        </w:rPr>
                                      </w:pPr>
                                      <w:r w:rsidRPr="00560C2A">
                                        <w:rPr>
                                          <w:lang w:val="sma-NO"/>
                                        </w:rPr>
                                        <w:t xml:space="preserve">Diekie maahta guvviem maaneste bïejedh </w:t>
                                      </w:r>
                                    </w:p>
                                    <w:p w14:paraId="1A32BEB8" w14:textId="77777777" w:rsidR="001F64A1" w:rsidRPr="00560C2A" w:rsidRDefault="001F64A1">
                                      <w:pPr>
                                        <w:jc w:val="right"/>
                                        <w:rPr>
                                          <w:lang w:val="sma-NO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  <w:lang w:val="sma-NO"/>
                                        </w:rPr>
                                        <w:alias w:val="Otsikk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7CB5756" w14:textId="232F9874" w:rsidR="001F64A1" w:rsidRPr="00560C2A" w:rsidRDefault="00C75C05">
                                          <w:pPr>
                                            <w:pStyle w:val="Ingenmellomro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  <w:lang w:val="sma-NO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  <w:lang w:val="sma-NO"/>
                                            </w:rPr>
                                            <w:t>MAANAN NOMME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lang w:val="sma-NO"/>
                                        </w:rPr>
                                        <w:alias w:val="Alaotsikk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EE24473" w14:textId="72D96E19" w:rsidR="001F64A1" w:rsidRPr="00D330A2" w:rsidRDefault="00560C2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  <w:lang w:val="nb-NO"/>
                                            </w:rPr>
                                          </w:pPr>
                                          <w:r w:rsidRPr="00560C2A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sma-NO"/>
                                            </w:rPr>
                                            <w:t>Maanagïerten nomme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968D130" w14:textId="047B036F" w:rsidR="001F64A1" w:rsidRPr="00BE3E82" w:rsidRDefault="00A54C3C">
                                      <w:pPr>
                                        <w:pStyle w:val="Ingenmellomrom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 xml:space="preserve">GOEREHTALLEME MAANAN SAEMIEN </w:t>
                                      </w:r>
                                      <w:r w:rsidR="00537947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>GÏEL</w:t>
                                      </w: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>EEVTIEDIMMESTE</w:t>
                                      </w:r>
                                    </w:p>
                                    <w:p w14:paraId="152DD703" w14:textId="77777777" w:rsidR="001F64A1" w:rsidRPr="00BE3E82" w:rsidRDefault="001F64A1">
                                      <w:pPr>
                                        <w:pStyle w:val="Ingenmellomrom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</w:pPr>
                                    </w:p>
                                    <w:p w14:paraId="1A9E46E3" w14:textId="77777777" w:rsidR="001F64A1" w:rsidRPr="00D330A2" w:rsidRDefault="00000000">
                                      <w:pPr>
                                        <w:pStyle w:val="Ingenmellomrom"/>
                                        <w:rPr>
                                          <w:lang w:val="nb-NO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Kurssi"/>
                                          <w:tag w:val="Kurssi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142E6B" w:rsidRPr="00D330A2">
                                            <w:rPr>
                                              <w:color w:val="44546A" w:themeColor="text2"/>
                                              <w:lang w:val="nb-NO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683472F5" w14:textId="77777777" w:rsidR="001F64A1" w:rsidRPr="00D330A2" w:rsidRDefault="001F64A1">
                                <w:pPr>
                                  <w:rPr>
                                    <w:lang w:val="nb-N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ED009C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3077"/>
                          </w:tblGrid>
                          <w:tr w:rsidR="001F64A1" w:rsidRPr="00AE762A" w14:paraId="4512402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994B32A" w14:textId="77777777" w:rsidR="008A2EA9" w:rsidRDefault="001F64A1" w:rsidP="008A2EA9">
                                <w:pPr>
                                  <w:keepNext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EFB29A" wp14:editId="19A38A73">
                                      <wp:extent cx="3831336" cy="2873502"/>
                                      <wp:effectExtent l="2540" t="0" r="635" b="635"/>
                                      <wp:docPr id="139" name="Kuv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831336" cy="28735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8AA595A" w14:textId="2563C9D8" w:rsidR="008A2EA9" w:rsidRPr="00560C2A" w:rsidRDefault="00560C2A" w:rsidP="008A2EA9">
                                <w:pPr>
                                  <w:pStyle w:val="Bildetekst"/>
                                  <w:jc w:val="right"/>
                                  <w:rPr>
                                    <w:lang w:val="sma-NO"/>
                                  </w:rPr>
                                </w:pPr>
                                <w:r w:rsidRPr="00560C2A">
                                  <w:rPr>
                                    <w:lang w:val="sma-NO"/>
                                  </w:rPr>
                                  <w:t xml:space="preserve">Diekie maahta guvviem maaneste bïejedh </w:t>
                                </w:r>
                              </w:p>
                              <w:p w14:paraId="1A32BEB8" w14:textId="77777777" w:rsidR="001F64A1" w:rsidRPr="00560C2A" w:rsidRDefault="001F64A1">
                                <w:pPr>
                                  <w:jc w:val="right"/>
                                  <w:rPr>
                                    <w:lang w:val="sma-NO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  <w:lang w:val="sma-NO"/>
                                  </w:rPr>
                                  <w:alias w:val="Otsikk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7CB5756" w14:textId="232F9874" w:rsidR="001F64A1" w:rsidRPr="00560C2A" w:rsidRDefault="00C75C05">
                                    <w:pPr>
                                      <w:pStyle w:val="Ingenmellomro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  <w:lang w:val="sma-NO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  <w:lang w:val="sma-NO"/>
                                      </w:rPr>
                                      <w:t>MAANAN NOMME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sma-NO"/>
                                  </w:rPr>
                                  <w:alias w:val="Alaotsikk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EE24473" w14:textId="72D96E19" w:rsidR="001F64A1" w:rsidRPr="00D330A2" w:rsidRDefault="00560C2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  <w:lang w:val="nb-NO"/>
                                      </w:rPr>
                                    </w:pPr>
                                    <w:r w:rsidRPr="00560C2A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sma-NO"/>
                                      </w:rPr>
                                      <w:t>Maanagïerten nomme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968D130" w14:textId="047B036F" w:rsidR="001F64A1" w:rsidRPr="00BE3E82" w:rsidRDefault="00A54C3C">
                                <w:pPr>
                                  <w:pStyle w:val="Ingenmellomrom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 xml:space="preserve">GOEREHTALLEME MAANAN SAEMIEN </w:t>
                                </w:r>
                                <w:r w:rsidR="00537947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>GÏEL</w:t>
                                </w: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>EEVTIEDIMMESTE</w:t>
                                </w:r>
                              </w:p>
                              <w:p w14:paraId="152DD703" w14:textId="77777777" w:rsidR="001F64A1" w:rsidRPr="00BE3E82" w:rsidRDefault="001F64A1">
                                <w:pPr>
                                  <w:pStyle w:val="Ingenmellomrom"/>
                                  <w:rPr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</w:pPr>
                              </w:p>
                              <w:p w14:paraId="1A9E46E3" w14:textId="77777777" w:rsidR="001F64A1" w:rsidRPr="00D330A2" w:rsidRDefault="00000000">
                                <w:pPr>
                                  <w:pStyle w:val="Ingenmellomrom"/>
                                  <w:rPr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Kurssi"/>
                                    <w:tag w:val="Kurssi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142E6B" w:rsidRPr="00D330A2">
                                      <w:rPr>
                                        <w:color w:val="44546A" w:themeColor="text2"/>
                                        <w:lang w:val="nb-NO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83472F5" w14:textId="77777777" w:rsidR="001F64A1" w:rsidRPr="00D330A2" w:rsidRDefault="001F64A1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E76EC">
            <w:rPr>
              <w:b/>
              <w:sz w:val="32"/>
              <w:lang w:val="sma-NO"/>
            </w:rPr>
            <w:br w:type="page"/>
          </w:r>
          <w:r w:rsidR="003D1206" w:rsidRPr="002E76EC">
            <w:rPr>
              <w:b/>
              <w:sz w:val="32"/>
              <w:lang w:val="sma-NO"/>
            </w:rPr>
            <w:lastRenderedPageBreak/>
            <w:br w:type="page"/>
          </w:r>
        </w:p>
        <w:p w14:paraId="75C431AE" w14:textId="119F70CF" w:rsidR="001F64A1" w:rsidRPr="002E76EC" w:rsidRDefault="00000000">
          <w:pPr>
            <w:rPr>
              <w:b/>
              <w:sz w:val="32"/>
              <w:lang w:val="sma-NO"/>
            </w:rPr>
          </w:pPr>
        </w:p>
      </w:sdtContent>
    </w:sdt>
    <w:p w14:paraId="02B2C9F0" w14:textId="7C31C711" w:rsidR="00E00A31" w:rsidRPr="002E76EC" w:rsidRDefault="00A54C3C" w:rsidP="00E00A31">
      <w:pPr>
        <w:pStyle w:val="Listeavsnitt"/>
        <w:rPr>
          <w:b/>
          <w:lang w:val="sma-NO"/>
        </w:rPr>
      </w:pPr>
      <w:r w:rsidRPr="002E76EC">
        <w:rPr>
          <w:b/>
          <w:lang w:val="sma-NO"/>
        </w:rPr>
        <w:t xml:space="preserve">Mij goerehtalleme maanan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eevtiedimmeste?</w:t>
      </w:r>
    </w:p>
    <w:p w14:paraId="1FF9BB0E" w14:textId="77777777" w:rsidR="00E00A31" w:rsidRPr="002E76EC" w:rsidRDefault="00E00A31" w:rsidP="00E00A31">
      <w:pPr>
        <w:pStyle w:val="Listeavsnitt"/>
        <w:rPr>
          <w:b/>
          <w:lang w:val="sma-NO"/>
        </w:rPr>
      </w:pPr>
    </w:p>
    <w:p w14:paraId="4C137352" w14:textId="01B22EFB" w:rsidR="00BE3E82" w:rsidRPr="002E76EC" w:rsidRDefault="00A54C3C" w:rsidP="004E059D">
      <w:pPr>
        <w:pStyle w:val="Listeavsnitt"/>
        <w:jc w:val="both"/>
        <w:rPr>
          <w:bCs/>
          <w:lang w:val="sma-NO"/>
        </w:rPr>
      </w:pPr>
      <w:r w:rsidRPr="002E76EC">
        <w:rPr>
          <w:bCs/>
          <w:lang w:val="sma-NO"/>
        </w:rPr>
        <w:t xml:space="preserve">Daate goere </w:t>
      </w:r>
      <w:r w:rsidR="003B6C93" w:rsidRPr="002E76EC">
        <w:rPr>
          <w:bCs/>
          <w:lang w:val="sma-NO"/>
        </w:rPr>
        <w:t xml:space="preserve">lea bieline </w:t>
      </w:r>
      <w:r w:rsidRPr="002E76EC">
        <w:rPr>
          <w:bCs/>
          <w:lang w:val="sma-NO"/>
        </w:rPr>
        <w:t>dorjesovveme Saemiedigkien evtiedimmieprosjekteste SáMOS – saemien maan</w:t>
      </w:r>
      <w:r w:rsidR="00537947" w:rsidRPr="002E76EC">
        <w:rPr>
          <w:bCs/>
          <w:lang w:val="sma-NO"/>
        </w:rPr>
        <w:t>a</w:t>
      </w:r>
      <w:r w:rsidRPr="002E76EC">
        <w:rPr>
          <w:bCs/>
          <w:lang w:val="sma-NO"/>
        </w:rPr>
        <w:t xml:space="preserve">h orre ektietjïehtjelisnie (2021-2023). Ulmie goerine lea maanan </w:t>
      </w:r>
      <w:r w:rsidR="002E76EC" w:rsidRPr="002E76EC">
        <w:rPr>
          <w:bCs/>
          <w:lang w:val="sma-NO"/>
        </w:rPr>
        <w:t>lïeremem</w:t>
      </w:r>
      <w:r w:rsidRPr="002E76EC">
        <w:rPr>
          <w:bCs/>
          <w:lang w:val="sma-NO"/>
        </w:rPr>
        <w:t xml:space="preserve"> saemien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esne dåarjoehtidh </w:t>
      </w:r>
      <w:r w:rsidR="00431596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evtiedidh. Goere viehkehte dovne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 xml:space="preserve">en barkijh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eejhtegh meatan fulkedh guktie </w:t>
      </w:r>
      <w:r w:rsidR="003B6C93" w:rsidRPr="002E76EC">
        <w:rPr>
          <w:bCs/>
          <w:lang w:val="sma-NO"/>
        </w:rPr>
        <w:t xml:space="preserve">maana sov saemien </w:t>
      </w:r>
      <w:r w:rsidR="002E76EC" w:rsidRPr="002E76EC">
        <w:rPr>
          <w:bCs/>
          <w:lang w:val="sma-NO"/>
        </w:rPr>
        <w:t>gïelem</w:t>
      </w:r>
      <w:r w:rsidR="003B6C93" w:rsidRPr="002E76EC">
        <w:rPr>
          <w:bCs/>
          <w:lang w:val="sma-NO"/>
        </w:rPr>
        <w:t xml:space="preserve"> evtede,</w:t>
      </w:r>
      <w:r w:rsidRPr="002E76EC">
        <w:rPr>
          <w:bCs/>
          <w:lang w:val="sma-NO"/>
        </w:rPr>
        <w:t xml:space="preserve"> </w:t>
      </w:r>
      <w:r w:rsidR="00431596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naemhtie voerkesvoetem maanan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eevtiedimm</w:t>
      </w:r>
      <w:r w:rsidR="003B6C93" w:rsidRPr="002E76EC">
        <w:rPr>
          <w:bCs/>
          <w:lang w:val="sma-NO"/>
        </w:rPr>
        <w:t>ien bïjre</w:t>
      </w:r>
      <w:r w:rsidRPr="002E76EC">
        <w:rPr>
          <w:bCs/>
          <w:lang w:val="sma-NO"/>
        </w:rPr>
        <w:t xml:space="preserve"> lissiehtidh. Goerehtalleme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eevtiedimmeste aaj </w:t>
      </w:r>
      <w:r w:rsidR="002E76EC" w:rsidRPr="002E76EC">
        <w:rPr>
          <w:bCs/>
          <w:lang w:val="sma-NO"/>
        </w:rPr>
        <w:t>dïrreginie</w:t>
      </w:r>
      <w:r w:rsidRPr="002E76EC">
        <w:rPr>
          <w:bCs/>
          <w:lang w:val="sma-NO"/>
        </w:rPr>
        <w:t xml:space="preserve"> sjædta maam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 xml:space="preserve">en barkijh maehtieh nuhtjedh gosse edtjieh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eevtiedimmiem dåarjoehtidh aktegs maanaj luvnie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eråajvarimmieh soejkesjidh. Vihkele voerkelidh maanan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edaajroe jorkese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evtiesåvva ikte</w:t>
      </w:r>
      <w:r w:rsidR="00AA17F2" w:rsidRPr="002E76EC">
        <w:rPr>
          <w:bCs/>
          <w:lang w:val="sma-NO"/>
        </w:rPr>
        <w:t>gi</w:t>
      </w:r>
      <w:r w:rsidRPr="002E76EC">
        <w:rPr>
          <w:bCs/>
          <w:lang w:val="sma-NO"/>
        </w:rPr>
        <w:t xml:space="preserve">sth </w:t>
      </w:r>
      <w:r w:rsidR="00431596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vuarjasjimmie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edaajroste </w:t>
      </w:r>
      <w:r w:rsidR="002E76EC" w:rsidRPr="002E76EC">
        <w:rPr>
          <w:bCs/>
          <w:lang w:val="sma-NO"/>
        </w:rPr>
        <w:t>bïevnesh</w:t>
      </w:r>
      <w:r w:rsidRPr="002E76EC">
        <w:rPr>
          <w:bCs/>
          <w:lang w:val="sma-NO"/>
        </w:rPr>
        <w:t xml:space="preserve"> vadta raaktan don </w:t>
      </w:r>
      <w:r w:rsidR="00AA17F2" w:rsidRPr="002E76EC">
        <w:rPr>
          <w:bCs/>
          <w:lang w:val="sma-NO"/>
        </w:rPr>
        <w:t>vihties tïjjen</w:t>
      </w:r>
      <w:r w:rsidRPr="002E76EC">
        <w:rPr>
          <w:bCs/>
          <w:lang w:val="sma-NO"/>
        </w:rPr>
        <w:t xml:space="preserve"> </w:t>
      </w:r>
      <w:r w:rsidR="002E76EC" w:rsidRPr="002E76EC">
        <w:rPr>
          <w:bCs/>
          <w:lang w:val="sma-NO"/>
        </w:rPr>
        <w:t>bïjre</w:t>
      </w:r>
      <w:r w:rsidRPr="002E76EC">
        <w:rPr>
          <w:bCs/>
          <w:lang w:val="sma-NO"/>
        </w:rPr>
        <w:t xml:space="preserve"> gosse goerehtalleme dorjesåvva. Dïhte/dah mah maanam vihtesjieh daam goerem dievhtieh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</w:t>
      </w:r>
      <w:r w:rsidR="00431596" w:rsidRPr="002E76EC">
        <w:rPr>
          <w:bCs/>
          <w:lang w:val="sma-NO"/>
        </w:rPr>
        <w:t>bïevnesh</w:t>
      </w:r>
      <w:r w:rsidRPr="002E76EC">
        <w:rPr>
          <w:bCs/>
          <w:lang w:val="sma-NO"/>
        </w:rPr>
        <w:t xml:space="preserve"> goeresne tjaelieh. Ellen b</w:t>
      </w:r>
      <w:r w:rsidR="00537947" w:rsidRPr="002E76EC">
        <w:rPr>
          <w:bCs/>
          <w:lang w:val="sma-NO"/>
        </w:rPr>
        <w:t>öö</w:t>
      </w:r>
      <w:r w:rsidRPr="002E76EC">
        <w:rPr>
          <w:bCs/>
          <w:lang w:val="sma-NO"/>
        </w:rPr>
        <w:t>remes jis goerem dievhtieh g</w:t>
      </w:r>
      <w:r w:rsidR="00537947" w:rsidRPr="002E76EC">
        <w:rPr>
          <w:bCs/>
          <w:lang w:val="sma-NO"/>
        </w:rPr>
        <w:t>öö</w:t>
      </w:r>
      <w:r w:rsidRPr="002E76EC">
        <w:rPr>
          <w:bCs/>
          <w:lang w:val="sma-NO"/>
        </w:rPr>
        <w:t xml:space="preserve">kth jaepien: tjaktjege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</w:t>
      </w:r>
      <w:r w:rsidR="00431596" w:rsidRPr="002E76EC">
        <w:rPr>
          <w:bCs/>
          <w:lang w:val="sma-NO"/>
        </w:rPr>
        <w:t>gïjregiesege</w:t>
      </w:r>
      <w:r w:rsidRPr="002E76EC">
        <w:rPr>
          <w:bCs/>
          <w:lang w:val="sma-NO"/>
        </w:rPr>
        <w:t>. – Mænngan goerem deavhteme, dellie maereles soptsestallemem eejhtegigujmie dan bïjre</w:t>
      </w:r>
      <w:r w:rsidR="00AA17F2" w:rsidRPr="002E76EC">
        <w:rPr>
          <w:bCs/>
          <w:lang w:val="sma-NO"/>
        </w:rPr>
        <w:t xml:space="preserve"> utnedh</w:t>
      </w:r>
      <w:r w:rsidRPr="002E76EC">
        <w:rPr>
          <w:bCs/>
          <w:lang w:val="sma-NO"/>
        </w:rPr>
        <w:t xml:space="preserve">. </w:t>
      </w:r>
    </w:p>
    <w:p w14:paraId="0C08DCE9" w14:textId="4B0F91C3" w:rsidR="005E0985" w:rsidRPr="002E76EC" w:rsidRDefault="005E0985" w:rsidP="004E059D">
      <w:pPr>
        <w:pStyle w:val="Listeavsnitt"/>
        <w:jc w:val="both"/>
        <w:rPr>
          <w:bCs/>
          <w:lang w:val="sma-NO"/>
        </w:rPr>
      </w:pPr>
    </w:p>
    <w:p w14:paraId="73371E83" w14:textId="2E2F35E6" w:rsidR="00326E79" w:rsidRPr="002E76EC" w:rsidRDefault="00AF7BF8" w:rsidP="00326E79">
      <w:pPr>
        <w:pStyle w:val="Listeavsnitt"/>
        <w:jc w:val="both"/>
        <w:rPr>
          <w:bCs/>
          <w:lang w:val="sma-NO"/>
        </w:rPr>
      </w:pPr>
      <w:r w:rsidRPr="002E76EC">
        <w:rPr>
          <w:bCs/>
          <w:lang w:val="sma-NO"/>
        </w:rPr>
        <w:t>Akte dejstie vihkielommes ulmijste saemien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 xml:space="preserve">ide lea maanan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edaajroeh nænnoestidh.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>en mieriesoejkesjis</w:t>
      </w:r>
      <w:r w:rsidR="00CF3705" w:rsidRPr="002E76EC">
        <w:rPr>
          <w:bCs/>
          <w:lang w:val="sma-NO"/>
        </w:rPr>
        <w:t>nie tj</w:t>
      </w:r>
      <w:r w:rsidR="00560C2A">
        <w:rPr>
          <w:bCs/>
          <w:lang w:val="sma-NO"/>
        </w:rPr>
        <w:t>ï</w:t>
      </w:r>
      <w:r w:rsidR="00CF3705" w:rsidRPr="002E76EC">
        <w:rPr>
          <w:bCs/>
          <w:lang w:val="sma-NO"/>
        </w:rPr>
        <w:t>ertes</w:t>
      </w:r>
      <w:r w:rsidR="00560C2A">
        <w:rPr>
          <w:bCs/>
          <w:lang w:val="sma-NO"/>
        </w:rPr>
        <w:t>t</w:t>
      </w:r>
      <w:r w:rsidR="00CF3705" w:rsidRPr="002E76EC">
        <w:rPr>
          <w:bCs/>
          <w:lang w:val="sma-NO"/>
        </w:rPr>
        <w:t xml:space="preserve">e </w:t>
      </w:r>
      <w:r w:rsidRPr="002E76EC">
        <w:rPr>
          <w:bCs/>
          <w:lang w:val="sma-NO"/>
        </w:rPr>
        <w:t xml:space="preserve"> (2017) man vihkele </w:t>
      </w:r>
      <w:r w:rsidR="00CF3705" w:rsidRPr="002E76EC">
        <w:rPr>
          <w:bCs/>
          <w:lang w:val="sma-NO"/>
        </w:rPr>
        <w:t xml:space="preserve">dïhte </w:t>
      </w:r>
      <w:r w:rsidRPr="002E76EC">
        <w:rPr>
          <w:bCs/>
          <w:lang w:val="sma-NO"/>
        </w:rPr>
        <w:t xml:space="preserve">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eldh evtiedimmie lea</w:t>
      </w:r>
      <w:r w:rsidR="00CF3705" w:rsidRPr="002E76EC">
        <w:rPr>
          <w:bCs/>
          <w:lang w:val="sma-NO"/>
        </w:rPr>
        <w:t xml:space="preserve"> maanaj luvnie</w:t>
      </w:r>
      <w:r w:rsidRPr="002E76EC">
        <w:rPr>
          <w:bCs/>
          <w:lang w:val="sma-NO"/>
        </w:rPr>
        <w:t xml:space="preserve">: «Gaajhkh maanah edtjieh hijven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eskreejremem åadtjodh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>en aarkebiejjien tj</w:t>
      </w:r>
      <w:r w:rsidR="00560C2A">
        <w:rPr>
          <w:bCs/>
          <w:lang w:val="sma-NO"/>
        </w:rPr>
        <w:t>ï</w:t>
      </w:r>
      <w:r w:rsidRPr="002E76EC">
        <w:rPr>
          <w:bCs/>
          <w:lang w:val="sma-NO"/>
        </w:rPr>
        <w:t xml:space="preserve">rrh, </w:t>
      </w:r>
      <w:r w:rsidR="002E76EC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gaajhkh maanah edtjieh åadtjodh meatan årrodh darjoeminie mah gaskesadtemem </w:t>
      </w:r>
      <w:r w:rsidR="002E76EC" w:rsidRPr="002E76EC">
        <w:rPr>
          <w:bCs/>
          <w:lang w:val="sma-NO"/>
        </w:rPr>
        <w:t>jïh</w:t>
      </w:r>
      <w:r w:rsidR="006B3656" w:rsidRPr="002E76EC">
        <w:rPr>
          <w:bCs/>
          <w:lang w:val="sma-NO"/>
        </w:rPr>
        <w:t xml:space="preserve"> ellies 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>eevtiedimmiem eevtjieh. Maana</w:t>
      </w:r>
      <w:r w:rsidR="00560C2A">
        <w:rPr>
          <w:bCs/>
          <w:lang w:val="sma-NO"/>
        </w:rPr>
        <w:t>gïert</w:t>
      </w:r>
      <w:r w:rsidR="006B3656" w:rsidRPr="002E76EC">
        <w:rPr>
          <w:bCs/>
          <w:lang w:val="sma-NO"/>
        </w:rPr>
        <w:t>ine saemien maanide saemien dajvine maana</w:t>
      </w:r>
      <w:r w:rsidR="00560C2A">
        <w:rPr>
          <w:bCs/>
          <w:lang w:val="sma-NO"/>
        </w:rPr>
        <w:t>gïert</w:t>
      </w:r>
      <w:r w:rsidR="006B3656" w:rsidRPr="002E76EC">
        <w:rPr>
          <w:bCs/>
          <w:lang w:val="sma-NO"/>
        </w:rPr>
        <w:t>e edtja maanaj saemien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>eldh maa</w:t>
      </w:r>
      <w:r w:rsidR="00CF3705" w:rsidRPr="002E76EC">
        <w:rPr>
          <w:bCs/>
          <w:lang w:val="sma-NO"/>
        </w:rPr>
        <w:t>h</w:t>
      </w:r>
      <w:r w:rsidR="006B3656" w:rsidRPr="002E76EC">
        <w:rPr>
          <w:bCs/>
          <w:lang w:val="sma-NO"/>
        </w:rPr>
        <w:t xml:space="preserve">toem eevtjedh (Mieriesoejkesje 2017:23). Lissine tjåådtje dennie aadtjen bæjhkoehtamme reektehtsisnie Nænnoes 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>emaallh (2022) «Maanan nænnoes maehtelesv</w:t>
      </w:r>
      <w:r w:rsidR="00111E6D" w:rsidRPr="002E76EC">
        <w:rPr>
          <w:bCs/>
          <w:lang w:val="sma-NO"/>
        </w:rPr>
        <w:t>oe</w:t>
      </w:r>
      <w:r w:rsidR="006B3656" w:rsidRPr="002E76EC">
        <w:rPr>
          <w:bCs/>
          <w:lang w:val="sma-NO"/>
        </w:rPr>
        <w:t>th saemien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 xml:space="preserve">esne, 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 xml:space="preserve">eldh identiteetesne </w:t>
      </w:r>
      <w:r w:rsidR="002E76EC" w:rsidRPr="002E76EC">
        <w:rPr>
          <w:bCs/>
          <w:lang w:val="sma-NO"/>
        </w:rPr>
        <w:t>jïh</w:t>
      </w:r>
      <w:r w:rsidR="006B3656" w:rsidRPr="002E76EC">
        <w:rPr>
          <w:bCs/>
          <w:lang w:val="sma-NO"/>
        </w:rPr>
        <w:t xml:space="preserve"> </w:t>
      </w:r>
      <w:r w:rsidR="00537947" w:rsidRPr="002E76EC">
        <w:rPr>
          <w:bCs/>
          <w:lang w:val="sma-NO"/>
        </w:rPr>
        <w:t>gïel</w:t>
      </w:r>
      <w:r w:rsidR="006B3656" w:rsidRPr="002E76EC">
        <w:rPr>
          <w:bCs/>
          <w:lang w:val="sma-NO"/>
        </w:rPr>
        <w:t xml:space="preserve">eveeljemisnie </w:t>
      </w:r>
      <w:r w:rsidR="00CE5980" w:rsidRPr="002E76EC">
        <w:rPr>
          <w:bCs/>
          <w:lang w:val="sma-NO"/>
        </w:rPr>
        <w:t>eaktojne utnieh maana lea</w:t>
      </w:r>
      <w:r w:rsidR="006B3656" w:rsidRPr="002E76EC">
        <w:rPr>
          <w:bCs/>
          <w:lang w:val="sma-NO"/>
        </w:rPr>
        <w:t xml:space="preserve"> jaabnan </w:t>
      </w:r>
      <w:r w:rsidR="00CE5980" w:rsidRPr="002E76EC">
        <w:rPr>
          <w:bCs/>
          <w:lang w:val="sma-NO"/>
        </w:rPr>
        <w:t>aktene byjresisnie</w:t>
      </w:r>
      <w:r w:rsidR="006B3656" w:rsidRPr="002E76EC">
        <w:rPr>
          <w:bCs/>
          <w:lang w:val="sma-NO"/>
        </w:rPr>
        <w:t xml:space="preserve"> gusnie ajve govloe </w:t>
      </w:r>
      <w:r w:rsidR="002E76EC" w:rsidRPr="002E76EC">
        <w:rPr>
          <w:bCs/>
          <w:lang w:val="sma-NO"/>
        </w:rPr>
        <w:t>jïh</w:t>
      </w:r>
      <w:r w:rsidR="006B3656" w:rsidRPr="002E76EC">
        <w:rPr>
          <w:bCs/>
          <w:lang w:val="sma-NO"/>
        </w:rPr>
        <w:t xml:space="preserve"> soptsesåvva saemien. Dan åvteste saemien maana</w:t>
      </w:r>
      <w:r w:rsidR="00560C2A">
        <w:rPr>
          <w:bCs/>
          <w:lang w:val="sma-NO"/>
        </w:rPr>
        <w:t>gïert</w:t>
      </w:r>
      <w:r w:rsidR="006B3656" w:rsidRPr="002E76EC">
        <w:rPr>
          <w:bCs/>
          <w:lang w:val="sma-NO"/>
        </w:rPr>
        <w:t xml:space="preserve">i </w:t>
      </w:r>
      <w:r w:rsidR="002E76EC" w:rsidRPr="002E76EC">
        <w:rPr>
          <w:bCs/>
          <w:lang w:val="sma-NO"/>
        </w:rPr>
        <w:t>jïh</w:t>
      </w:r>
      <w:r w:rsidR="006B3656" w:rsidRPr="002E76EC">
        <w:rPr>
          <w:bCs/>
          <w:lang w:val="sma-NO"/>
        </w:rPr>
        <w:t xml:space="preserve"> saemien</w:t>
      </w:r>
      <w:r w:rsidR="00537947" w:rsidRPr="002E76EC">
        <w:rPr>
          <w:bCs/>
          <w:lang w:val="sma-NO"/>
        </w:rPr>
        <w:t>öö</w:t>
      </w:r>
      <w:r w:rsidR="006B3656" w:rsidRPr="002E76EC">
        <w:rPr>
          <w:bCs/>
          <w:lang w:val="sma-NO"/>
        </w:rPr>
        <w:t>hpehtimmie</w:t>
      </w:r>
      <w:r w:rsidR="00CE5980" w:rsidRPr="002E76EC">
        <w:rPr>
          <w:bCs/>
          <w:lang w:val="sma-NO"/>
        </w:rPr>
        <w:t>n ulmie</w:t>
      </w:r>
      <w:r w:rsidR="006B3656" w:rsidRPr="002E76EC">
        <w:rPr>
          <w:bCs/>
          <w:lang w:val="sma-NO"/>
        </w:rPr>
        <w:t xml:space="preserve"> tjuara årrodh byjrese tjuara dan aktegs</w:t>
      </w:r>
      <w:r w:rsidR="00537947" w:rsidRPr="002E76EC">
        <w:rPr>
          <w:bCs/>
          <w:lang w:val="sma-NO"/>
        </w:rPr>
        <w:t>gïel</w:t>
      </w:r>
      <w:r w:rsidR="00CE5980" w:rsidRPr="002E76EC">
        <w:rPr>
          <w:bCs/>
          <w:lang w:val="sma-NO"/>
        </w:rPr>
        <w:t xml:space="preserve">eldh </w:t>
      </w:r>
      <w:r w:rsidR="006B3656" w:rsidRPr="002E76EC">
        <w:rPr>
          <w:bCs/>
          <w:lang w:val="sma-NO"/>
        </w:rPr>
        <w:t xml:space="preserve"> </w:t>
      </w:r>
      <w:r w:rsidR="00CE5980" w:rsidRPr="002E76EC">
        <w:rPr>
          <w:bCs/>
          <w:lang w:val="sma-NO"/>
        </w:rPr>
        <w:t xml:space="preserve">saemien </w:t>
      </w:r>
      <w:r w:rsidR="006B3656" w:rsidRPr="002E76EC">
        <w:rPr>
          <w:bCs/>
          <w:lang w:val="sma-NO"/>
        </w:rPr>
        <w:t xml:space="preserve">årrodh goh gåarede» (Pasanen et al. 2022: 13) </w:t>
      </w:r>
    </w:p>
    <w:p w14:paraId="6A5A6982" w14:textId="77777777" w:rsidR="007B5D8D" w:rsidRPr="002E76EC" w:rsidRDefault="007B5D8D" w:rsidP="00326E79">
      <w:pPr>
        <w:pStyle w:val="Listeavsnitt"/>
        <w:jc w:val="both"/>
        <w:rPr>
          <w:bCs/>
          <w:lang w:val="sma-NO"/>
        </w:rPr>
      </w:pPr>
    </w:p>
    <w:p w14:paraId="38BD4FAA" w14:textId="51A5FD4E" w:rsidR="002421D1" w:rsidRPr="002E76EC" w:rsidRDefault="002421D1" w:rsidP="00326E79">
      <w:pPr>
        <w:pStyle w:val="Listeavsnitt"/>
        <w:jc w:val="both"/>
        <w:rPr>
          <w:bCs/>
          <w:lang w:val="sma-NO"/>
        </w:rPr>
      </w:pPr>
    </w:p>
    <w:p w14:paraId="3A698387" w14:textId="4AE22608" w:rsidR="00AD6519" w:rsidRPr="002E76EC" w:rsidRDefault="006B3656" w:rsidP="00326E79">
      <w:pPr>
        <w:pStyle w:val="Listeavsnitt"/>
        <w:jc w:val="both"/>
        <w:rPr>
          <w:bCs/>
          <w:lang w:val="sma-NO"/>
        </w:rPr>
      </w:pPr>
      <w:r w:rsidRPr="002E76EC">
        <w:rPr>
          <w:bCs/>
          <w:lang w:val="sma-NO"/>
        </w:rPr>
        <w:t xml:space="preserve">Dan åvteste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etsiehkie lea joekehts ovmessie fuelhkiej luvnie, maanah maana</w:t>
      </w:r>
      <w:r w:rsidR="00560C2A">
        <w:rPr>
          <w:bCs/>
          <w:lang w:val="sma-NO"/>
        </w:rPr>
        <w:t>gïert</w:t>
      </w:r>
      <w:r w:rsidRPr="002E76EC">
        <w:rPr>
          <w:bCs/>
          <w:lang w:val="sma-NO"/>
        </w:rPr>
        <w:t xml:space="preserve">esne maehtieh joekehts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eldh duekiem utnedh. Pasanen et al. </w:t>
      </w:r>
      <w:r w:rsidR="00CE5980" w:rsidRPr="002E76EC">
        <w:rPr>
          <w:bCs/>
          <w:lang w:val="sma-NO"/>
        </w:rPr>
        <w:t>m</w:t>
      </w:r>
      <w:r w:rsidRPr="002E76EC">
        <w:rPr>
          <w:bCs/>
          <w:lang w:val="sma-NO"/>
        </w:rPr>
        <w:t xml:space="preserve">ietie (2022: 12) </w:t>
      </w:r>
      <w:r w:rsidR="00CE5980" w:rsidRPr="002E76EC">
        <w:rPr>
          <w:bCs/>
          <w:lang w:val="sma-NO"/>
        </w:rPr>
        <w:t xml:space="preserve">fuelhkiej </w:t>
      </w:r>
      <w:r w:rsidR="002E76EC" w:rsidRPr="002E76EC">
        <w:rPr>
          <w:bCs/>
          <w:lang w:val="sma-NO"/>
        </w:rPr>
        <w:t>gïeletsiehkieh</w:t>
      </w:r>
      <w:r w:rsidR="00CE5980" w:rsidRPr="002E76EC">
        <w:rPr>
          <w:bCs/>
          <w:lang w:val="sma-NO"/>
        </w:rPr>
        <w:t xml:space="preserve"> dah åejviekategorijh utnieh:</w:t>
      </w:r>
    </w:p>
    <w:p w14:paraId="093E7EA6" w14:textId="77777777" w:rsidR="006558DF" w:rsidRPr="002E76EC" w:rsidRDefault="006558DF" w:rsidP="00326E79">
      <w:pPr>
        <w:pStyle w:val="Listeavsnitt"/>
        <w:jc w:val="both"/>
        <w:rPr>
          <w:bCs/>
          <w:lang w:val="sma-NO"/>
        </w:rPr>
      </w:pPr>
    </w:p>
    <w:p w14:paraId="4E1E0FA7" w14:textId="61BA3B16" w:rsidR="006558DF" w:rsidRPr="002E76EC" w:rsidRDefault="006B3656" w:rsidP="006558DF">
      <w:pPr>
        <w:pStyle w:val="Listeavsnitt"/>
        <w:numPr>
          <w:ilvl w:val="0"/>
          <w:numId w:val="13"/>
        </w:numPr>
        <w:jc w:val="both"/>
        <w:rPr>
          <w:bCs/>
          <w:lang w:val="sma-NO"/>
        </w:rPr>
      </w:pPr>
      <w:r w:rsidRPr="002E76EC">
        <w:rPr>
          <w:bCs/>
          <w:lang w:val="sma-NO"/>
        </w:rPr>
        <w:t>Saemien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eldh, akte</w:t>
      </w:r>
      <w:r w:rsidR="00CE5980" w:rsidRPr="002E76EC">
        <w:rPr>
          <w:bCs/>
          <w:lang w:val="sma-NO"/>
        </w:rPr>
        <w:t>n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eldh fuelhkie: saemien lea aajnehke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 mij åtnasåvva eejhtegi </w:t>
      </w:r>
      <w:r w:rsidR="00431596" w:rsidRPr="002E76EC">
        <w:rPr>
          <w:bCs/>
          <w:lang w:val="sma-NO"/>
        </w:rPr>
        <w:t>jïh</w:t>
      </w:r>
      <w:r w:rsidRPr="002E76EC">
        <w:rPr>
          <w:bCs/>
          <w:lang w:val="sma-NO"/>
        </w:rPr>
        <w:t xml:space="preserve"> maanaj gaskem.</w:t>
      </w:r>
    </w:p>
    <w:p w14:paraId="61CBB4F8" w14:textId="06FC9956" w:rsidR="006558DF" w:rsidRPr="002E76EC" w:rsidRDefault="006B3656" w:rsidP="006558DF">
      <w:pPr>
        <w:pStyle w:val="Listeavsnitt"/>
        <w:numPr>
          <w:ilvl w:val="0"/>
          <w:numId w:val="13"/>
        </w:numPr>
        <w:jc w:val="both"/>
        <w:rPr>
          <w:bCs/>
          <w:lang w:val="sma-NO"/>
        </w:rPr>
      </w:pPr>
      <w:r w:rsidRPr="002E76EC">
        <w:rPr>
          <w:bCs/>
          <w:lang w:val="sma-NO"/>
        </w:rPr>
        <w:t>Saemien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eldh, gellien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 xml:space="preserve">eldh fuelhkie: Fuelhkesne joekehts </w:t>
      </w:r>
      <w:r w:rsidR="00537947" w:rsidRPr="002E76EC">
        <w:rPr>
          <w:bCs/>
          <w:lang w:val="sma-NO"/>
        </w:rPr>
        <w:t>gïel</w:t>
      </w:r>
      <w:r w:rsidRPr="002E76EC">
        <w:rPr>
          <w:bCs/>
          <w:lang w:val="sma-NO"/>
        </w:rPr>
        <w:t>h soptsesuvvieh, dej gaskem saemien.</w:t>
      </w:r>
    </w:p>
    <w:p w14:paraId="77177E22" w14:textId="160F3925" w:rsidR="00AD6519" w:rsidRPr="002E76EC" w:rsidRDefault="006B3656" w:rsidP="00ED7426">
      <w:pPr>
        <w:pStyle w:val="Listeavsnitt"/>
        <w:numPr>
          <w:ilvl w:val="0"/>
          <w:numId w:val="13"/>
        </w:numPr>
        <w:jc w:val="both"/>
        <w:rPr>
          <w:bCs/>
          <w:lang w:val="sma-NO"/>
        </w:rPr>
      </w:pPr>
      <w:r w:rsidRPr="002E76EC">
        <w:rPr>
          <w:lang w:val="sma-NO"/>
        </w:rPr>
        <w:t>Rïjhke</w:t>
      </w:r>
      <w:r w:rsidR="00537947" w:rsidRPr="002E76EC">
        <w:rPr>
          <w:lang w:val="sma-NO"/>
        </w:rPr>
        <w:t>gïel</w:t>
      </w:r>
      <w:r w:rsidRPr="002E76EC">
        <w:rPr>
          <w:lang w:val="sma-NO"/>
        </w:rPr>
        <w:t>eldh (jienebelåhkoe</w:t>
      </w:r>
      <w:r w:rsidR="00537947" w:rsidRPr="002E76EC">
        <w:rPr>
          <w:lang w:val="sma-NO"/>
        </w:rPr>
        <w:t>gïel</w:t>
      </w:r>
      <w:r w:rsidRPr="002E76EC">
        <w:rPr>
          <w:lang w:val="sma-NO"/>
        </w:rPr>
        <w:t xml:space="preserve">eldh) fuelhkie / jallh jeatjah </w:t>
      </w:r>
      <w:r w:rsidR="00537947" w:rsidRPr="002E76EC">
        <w:rPr>
          <w:lang w:val="sma-NO"/>
        </w:rPr>
        <w:t>gïel</w:t>
      </w:r>
      <w:r w:rsidRPr="002E76EC">
        <w:rPr>
          <w:lang w:val="sma-NO"/>
        </w:rPr>
        <w:t>e åtnasåvva fuelhkesne: maana ij saemien gåetesne govlh jallh åtnoe saemien</w:t>
      </w:r>
      <w:r w:rsidR="00537947" w:rsidRPr="002E76EC">
        <w:rPr>
          <w:lang w:val="sma-NO"/>
        </w:rPr>
        <w:t>gïel</w:t>
      </w:r>
      <w:r w:rsidRPr="002E76EC">
        <w:rPr>
          <w:lang w:val="sma-NO"/>
        </w:rPr>
        <w:t xml:space="preserve">este </w:t>
      </w:r>
      <w:r w:rsidR="00431596" w:rsidRPr="002E76EC">
        <w:rPr>
          <w:lang w:val="sma-NO"/>
        </w:rPr>
        <w:t>gåetesne</w:t>
      </w:r>
      <w:r w:rsidRPr="002E76EC">
        <w:rPr>
          <w:lang w:val="sma-NO"/>
        </w:rPr>
        <w:t xml:space="preserve"> jeenjemasth lea goh symbovle.</w:t>
      </w:r>
    </w:p>
    <w:p w14:paraId="061CDDB3" w14:textId="77777777" w:rsidR="00ED7426" w:rsidRPr="002E76EC" w:rsidRDefault="00ED7426" w:rsidP="00ED7426">
      <w:pPr>
        <w:pStyle w:val="Listeavsnitt"/>
        <w:ind w:left="1777"/>
        <w:jc w:val="both"/>
        <w:rPr>
          <w:bCs/>
          <w:lang w:val="sma-NO"/>
        </w:rPr>
      </w:pPr>
    </w:p>
    <w:p w14:paraId="67F37D4A" w14:textId="47199537" w:rsidR="002421D1" w:rsidRPr="002E76EC" w:rsidRDefault="006B3656" w:rsidP="00326E79">
      <w:pPr>
        <w:pStyle w:val="Listeavsnitt"/>
        <w:jc w:val="both"/>
        <w:rPr>
          <w:lang w:val="sma-NO"/>
        </w:rPr>
      </w:pPr>
      <w:r w:rsidRPr="002E76EC">
        <w:rPr>
          <w:lang w:val="sma-NO"/>
        </w:rPr>
        <w:t xml:space="preserve">Goeren aalkove edtja såemies </w:t>
      </w:r>
      <w:r w:rsidR="00431596" w:rsidRPr="002E76EC">
        <w:rPr>
          <w:lang w:val="sma-NO"/>
        </w:rPr>
        <w:t>maadthbïevnesh</w:t>
      </w:r>
      <w:r w:rsidRPr="002E76EC">
        <w:rPr>
          <w:lang w:val="sma-NO"/>
        </w:rPr>
        <w:t xml:space="preserve"> maanan </w:t>
      </w:r>
      <w:r w:rsidR="00431596" w:rsidRPr="002E76EC">
        <w:rPr>
          <w:lang w:val="sma-NO"/>
        </w:rPr>
        <w:t>bïjre</w:t>
      </w:r>
      <w:r w:rsidR="00CE5980" w:rsidRPr="002E76EC">
        <w:rPr>
          <w:lang w:val="sma-NO"/>
        </w:rPr>
        <w:t xml:space="preserve"> utnedh</w:t>
      </w:r>
      <w:r w:rsidRPr="002E76EC">
        <w:rPr>
          <w:lang w:val="sma-NO"/>
        </w:rPr>
        <w:t xml:space="preserve">. Voestes bielesne </w:t>
      </w:r>
      <w:r w:rsidR="00CE5980" w:rsidRPr="002E76EC">
        <w:rPr>
          <w:lang w:val="sma-NO"/>
        </w:rPr>
        <w:t>såemies</w:t>
      </w:r>
      <w:r w:rsidRPr="002E76EC">
        <w:rPr>
          <w:lang w:val="sma-NO"/>
        </w:rPr>
        <w:t xml:space="preserve"> </w:t>
      </w:r>
      <w:r w:rsidR="00431596" w:rsidRPr="002E76EC">
        <w:rPr>
          <w:lang w:val="sma-NO"/>
        </w:rPr>
        <w:t>bïevnesh</w:t>
      </w:r>
      <w:r w:rsidRPr="002E76EC">
        <w:rPr>
          <w:lang w:val="sma-NO"/>
        </w:rPr>
        <w:t xml:space="preserve"> maanan saemien byjresen </w:t>
      </w:r>
      <w:r w:rsidR="00431596" w:rsidRPr="002E76EC">
        <w:rPr>
          <w:lang w:val="sma-NO"/>
        </w:rPr>
        <w:t>bïjre</w:t>
      </w:r>
      <w:r w:rsidRPr="002E76EC">
        <w:rPr>
          <w:lang w:val="sma-NO"/>
        </w:rPr>
        <w:t xml:space="preserve">. Mubpie bielie edtja positijve guvviem sjugniedidh maaneste goh saemiestæjja, jalhts maana ij saemesth annje. Gåalmede bielie edtja ulmieh maanan </w:t>
      </w:r>
      <w:r w:rsidR="00537947" w:rsidRPr="002E76EC">
        <w:rPr>
          <w:lang w:val="sma-NO"/>
        </w:rPr>
        <w:t>gïel</w:t>
      </w:r>
      <w:r w:rsidRPr="002E76EC">
        <w:rPr>
          <w:lang w:val="sma-NO"/>
        </w:rPr>
        <w:t>eevtiedæmman</w:t>
      </w:r>
      <w:r w:rsidR="00CE5980" w:rsidRPr="002E76EC">
        <w:rPr>
          <w:lang w:val="sma-NO"/>
        </w:rPr>
        <w:t xml:space="preserve"> </w:t>
      </w:r>
      <w:r w:rsidR="00431596" w:rsidRPr="002E76EC">
        <w:rPr>
          <w:lang w:val="sma-NO"/>
        </w:rPr>
        <w:t>bïejedh</w:t>
      </w:r>
      <w:r w:rsidRPr="002E76EC">
        <w:rPr>
          <w:lang w:val="sma-NO"/>
        </w:rPr>
        <w:t>. Njealjede bielesne g</w:t>
      </w:r>
      <w:r w:rsidR="00537947" w:rsidRPr="002E76EC">
        <w:rPr>
          <w:lang w:val="sma-NO"/>
        </w:rPr>
        <w:t>öö</w:t>
      </w:r>
      <w:r w:rsidRPr="002E76EC">
        <w:rPr>
          <w:lang w:val="sma-NO"/>
        </w:rPr>
        <w:t>kte bielieh</w:t>
      </w:r>
      <w:r w:rsidR="004B57DB" w:rsidRPr="002E76EC">
        <w:rPr>
          <w:lang w:val="sma-NO"/>
        </w:rPr>
        <w:t xml:space="preserve">, maanan </w:t>
      </w:r>
      <w:r w:rsidR="00537947" w:rsidRPr="002E76EC">
        <w:rPr>
          <w:lang w:val="sma-NO"/>
        </w:rPr>
        <w:lastRenderedPageBreak/>
        <w:t>gïel</w:t>
      </w:r>
      <w:r w:rsidR="004B57DB" w:rsidRPr="002E76EC">
        <w:rPr>
          <w:lang w:val="sma-NO"/>
        </w:rPr>
        <w:t>edaajro</w:t>
      </w:r>
      <w:r w:rsidR="00CE5980" w:rsidRPr="002E76EC">
        <w:rPr>
          <w:lang w:val="sma-NO"/>
        </w:rPr>
        <w:t>en mieti</w:t>
      </w:r>
      <w:r w:rsidR="004B57DB" w:rsidRPr="002E76EC">
        <w:rPr>
          <w:lang w:val="sma-NO"/>
        </w:rPr>
        <w:t>e daan baelien. Joekedimmie naemhtie: maanah mej hijven daajroeh saemien</w:t>
      </w:r>
      <w:r w:rsidR="00537947" w:rsidRPr="002E76EC">
        <w:rPr>
          <w:lang w:val="sma-NO"/>
        </w:rPr>
        <w:t>gïel</w:t>
      </w:r>
      <w:r w:rsidR="004B57DB" w:rsidRPr="002E76EC">
        <w:rPr>
          <w:lang w:val="sma-NO"/>
        </w:rPr>
        <w:t xml:space="preserve">esne, </w:t>
      </w:r>
      <w:r w:rsidR="00431596" w:rsidRPr="002E76EC">
        <w:rPr>
          <w:lang w:val="sma-NO"/>
        </w:rPr>
        <w:t>jïh</w:t>
      </w:r>
      <w:r w:rsidR="004B57DB" w:rsidRPr="002E76EC">
        <w:rPr>
          <w:lang w:val="sma-NO"/>
        </w:rPr>
        <w:t xml:space="preserve"> maanah mah saemien </w:t>
      </w:r>
      <w:r w:rsidR="00431596" w:rsidRPr="002E76EC">
        <w:rPr>
          <w:lang w:val="sma-NO"/>
        </w:rPr>
        <w:t>lïereminie</w:t>
      </w:r>
      <w:r w:rsidR="004B57DB" w:rsidRPr="002E76EC">
        <w:rPr>
          <w:lang w:val="sma-NO"/>
        </w:rPr>
        <w:t xml:space="preserve">. Barkije tabellh veeljie dan </w:t>
      </w:r>
      <w:r w:rsidR="00CE5980" w:rsidRPr="002E76EC">
        <w:rPr>
          <w:lang w:val="sma-NO"/>
        </w:rPr>
        <w:t>njieptjien</w:t>
      </w:r>
      <w:r w:rsidR="004B57DB" w:rsidRPr="002E76EC">
        <w:rPr>
          <w:lang w:val="sma-NO"/>
        </w:rPr>
        <w:t xml:space="preserve"> mietie maana lea sov </w:t>
      </w:r>
      <w:r w:rsidR="00537947" w:rsidRPr="002E76EC">
        <w:rPr>
          <w:lang w:val="sma-NO"/>
        </w:rPr>
        <w:t>gïel</w:t>
      </w:r>
      <w:r w:rsidR="004B57DB" w:rsidRPr="002E76EC">
        <w:rPr>
          <w:lang w:val="sma-NO"/>
        </w:rPr>
        <w:t>eevtiedimmesne.</w:t>
      </w:r>
    </w:p>
    <w:p w14:paraId="6C7AA555" w14:textId="3825968E" w:rsidR="00052676" w:rsidRPr="002E76EC" w:rsidRDefault="00052676" w:rsidP="00326E79">
      <w:pPr>
        <w:pStyle w:val="Listeavsnitt"/>
        <w:jc w:val="both"/>
        <w:rPr>
          <w:lang w:val="sma-NO"/>
        </w:rPr>
      </w:pPr>
    </w:p>
    <w:p w14:paraId="150D95FD" w14:textId="07359BE0" w:rsidR="00052676" w:rsidRPr="002E76EC" w:rsidRDefault="001D65D2" w:rsidP="00326E79">
      <w:pPr>
        <w:pStyle w:val="Listeavsnitt"/>
        <w:jc w:val="both"/>
        <w:rPr>
          <w:b/>
          <w:bCs/>
          <w:lang w:val="sma-NO"/>
        </w:rPr>
      </w:pPr>
      <w:r w:rsidRPr="002E76EC">
        <w:rPr>
          <w:b/>
          <w:bCs/>
          <w:lang w:val="sma-NO"/>
        </w:rPr>
        <w:t>Gaaltijh</w:t>
      </w:r>
    </w:p>
    <w:p w14:paraId="594788FA" w14:textId="550FDADE" w:rsidR="002E76EC" w:rsidRPr="002E76EC" w:rsidRDefault="002E76EC" w:rsidP="002E76EC">
      <w:pPr>
        <w:jc w:val="both"/>
        <w:rPr>
          <w:lang w:val="sma-NO"/>
        </w:rPr>
      </w:pPr>
      <w:r w:rsidRPr="002E76EC">
        <w:rPr>
          <w:lang w:val="sma-NO"/>
        </w:rPr>
        <w:t>Maanagïerten mieriesoejkesje</w:t>
      </w:r>
      <w:r w:rsidR="00052676" w:rsidRPr="002E76EC">
        <w:rPr>
          <w:lang w:val="sma-NO"/>
        </w:rPr>
        <w:t>:</w:t>
      </w:r>
      <w:r w:rsidRPr="002E76EC">
        <w:rPr>
          <w:lang w:val="sma-NO"/>
        </w:rPr>
        <w:t xml:space="preserve"> </w:t>
      </w:r>
      <w:hyperlink r:id="rId9" w:history="1">
        <w:r w:rsidRPr="002E76EC">
          <w:rPr>
            <w:rStyle w:val="Hyperkobling"/>
            <w:lang w:val="sma-NO"/>
          </w:rPr>
          <w:t>Maanagïerten mieriesoejkesje 2017</w:t>
        </w:r>
      </w:hyperlink>
    </w:p>
    <w:p w14:paraId="7583F3BA" w14:textId="5C4C56B5" w:rsidR="00052676" w:rsidRPr="002E76EC" w:rsidRDefault="00052676" w:rsidP="00052676">
      <w:pPr>
        <w:pStyle w:val="Listeavsnitt"/>
        <w:jc w:val="both"/>
        <w:rPr>
          <w:rStyle w:val="Hyperkobling"/>
          <w:lang w:val="sma-NO"/>
        </w:rPr>
      </w:pPr>
      <w:r w:rsidRPr="002E76EC">
        <w:rPr>
          <w:lang w:val="sma-NO"/>
        </w:rPr>
        <w:t xml:space="preserve"> </w:t>
      </w:r>
    </w:p>
    <w:p w14:paraId="622A2C51" w14:textId="77777777" w:rsidR="00052676" w:rsidRPr="002E76EC" w:rsidRDefault="00052676" w:rsidP="00052676">
      <w:pPr>
        <w:pStyle w:val="Listeavsnitt"/>
        <w:jc w:val="both"/>
        <w:rPr>
          <w:lang w:val="sma-NO"/>
        </w:rPr>
      </w:pPr>
    </w:p>
    <w:p w14:paraId="33A4A81E" w14:textId="2E17A487" w:rsidR="00052676" w:rsidRPr="002E76EC" w:rsidRDefault="00052676" w:rsidP="00052676">
      <w:pPr>
        <w:pStyle w:val="Listeavsnitt"/>
        <w:jc w:val="both"/>
        <w:rPr>
          <w:lang w:val="sma-NO"/>
        </w:rPr>
      </w:pPr>
      <w:r w:rsidRPr="002E76EC">
        <w:rPr>
          <w:lang w:val="sma-NO"/>
        </w:rPr>
        <w:t xml:space="preserve">Pasanen, Annika&amp;Mikkelsen Inga Lill Sigga &amp; Bals Baal, Berit Anne &amp; Päiviö </w:t>
      </w:r>
      <w:proofErr w:type="spellStart"/>
      <w:r w:rsidRPr="002E76EC">
        <w:rPr>
          <w:lang w:val="sma-NO"/>
        </w:rPr>
        <w:t>Ánne</w:t>
      </w:r>
      <w:r w:rsidR="00DB2C98" w:rsidRPr="002E76EC">
        <w:rPr>
          <w:lang w:val="sma-NO"/>
        </w:rPr>
        <w:t>-</w:t>
      </w:r>
      <w:r w:rsidRPr="002E76EC">
        <w:rPr>
          <w:lang w:val="sma-NO"/>
        </w:rPr>
        <w:t>Marge</w:t>
      </w:r>
      <w:proofErr w:type="spellEnd"/>
      <w:r w:rsidRPr="002E76EC">
        <w:rPr>
          <w:lang w:val="sma-NO"/>
        </w:rPr>
        <w:t xml:space="preserve"> 2022: </w:t>
      </w:r>
      <w:proofErr w:type="spellStart"/>
      <w:r w:rsidRPr="002E76EC">
        <w:rPr>
          <w:lang w:val="sma-NO"/>
        </w:rPr>
        <w:t>Gievrras</w:t>
      </w:r>
      <w:proofErr w:type="spellEnd"/>
      <w:r w:rsidRPr="002E76EC">
        <w:rPr>
          <w:lang w:val="sma-NO"/>
        </w:rPr>
        <w:t xml:space="preserve"> </w:t>
      </w:r>
      <w:proofErr w:type="spellStart"/>
      <w:r w:rsidR="00537947" w:rsidRPr="002E76EC">
        <w:rPr>
          <w:lang w:val="sma-NO"/>
        </w:rPr>
        <w:t>g</w:t>
      </w:r>
      <w:r w:rsidR="00560C2A">
        <w:rPr>
          <w:lang w:val="sma-NO"/>
        </w:rPr>
        <w:t>i</w:t>
      </w:r>
      <w:r w:rsidR="00537947" w:rsidRPr="002E76EC">
        <w:rPr>
          <w:lang w:val="sma-NO"/>
        </w:rPr>
        <w:t>el</w:t>
      </w:r>
      <w:r w:rsidRPr="002E76EC">
        <w:rPr>
          <w:lang w:val="sma-NO"/>
        </w:rPr>
        <w:t>lamodeallat</w:t>
      </w:r>
      <w:proofErr w:type="spellEnd"/>
      <w:r w:rsidRPr="002E76EC">
        <w:rPr>
          <w:lang w:val="sma-NO"/>
        </w:rPr>
        <w:t xml:space="preserve">. </w:t>
      </w:r>
      <w:proofErr w:type="spellStart"/>
      <w:r w:rsidRPr="002E76EC">
        <w:rPr>
          <w:lang w:val="sma-NO"/>
        </w:rPr>
        <w:t>Sámediggi</w:t>
      </w:r>
      <w:proofErr w:type="spellEnd"/>
      <w:r w:rsidRPr="002E76EC">
        <w:rPr>
          <w:lang w:val="sma-NO"/>
        </w:rPr>
        <w:t xml:space="preserve">: </w:t>
      </w:r>
      <w:hyperlink r:id="rId10" w:history="1">
        <w:proofErr w:type="spellStart"/>
        <w:r w:rsidRPr="002E76EC">
          <w:rPr>
            <w:rStyle w:val="Hyperkobling"/>
            <w:lang w:val="sma-NO"/>
          </w:rPr>
          <w:t>Gievrras</w:t>
        </w:r>
        <w:proofErr w:type="spellEnd"/>
        <w:r w:rsidRPr="002E76EC">
          <w:rPr>
            <w:rStyle w:val="Hyperkobling"/>
            <w:lang w:val="sma-NO"/>
          </w:rPr>
          <w:t xml:space="preserve"> </w:t>
        </w:r>
        <w:proofErr w:type="spellStart"/>
        <w:r w:rsidR="00537947" w:rsidRPr="002E76EC">
          <w:rPr>
            <w:rStyle w:val="Hyperkobling"/>
            <w:lang w:val="sma-NO"/>
          </w:rPr>
          <w:t>g</w:t>
        </w:r>
        <w:r w:rsidR="00560C2A">
          <w:rPr>
            <w:rStyle w:val="Hyperkobling"/>
            <w:lang w:val="sma-NO"/>
          </w:rPr>
          <w:t>i</w:t>
        </w:r>
        <w:r w:rsidR="00537947" w:rsidRPr="002E76EC">
          <w:rPr>
            <w:rStyle w:val="Hyperkobling"/>
            <w:lang w:val="sma-NO"/>
          </w:rPr>
          <w:t>el</w:t>
        </w:r>
        <w:r w:rsidRPr="002E76EC">
          <w:rPr>
            <w:rStyle w:val="Hyperkobling"/>
            <w:lang w:val="sma-NO"/>
          </w:rPr>
          <w:t>lamodeallat</w:t>
        </w:r>
        <w:proofErr w:type="spellEnd"/>
        <w:r w:rsidRPr="002E76EC">
          <w:rPr>
            <w:rStyle w:val="Hyperkobling"/>
            <w:lang w:val="sma-NO"/>
          </w:rPr>
          <w:t xml:space="preserve"> (</w:t>
        </w:r>
        <w:proofErr w:type="spellStart"/>
        <w:r w:rsidRPr="002E76EC">
          <w:rPr>
            <w:rStyle w:val="Hyperkobling"/>
            <w:lang w:val="sma-NO"/>
          </w:rPr>
          <w:t>sametinget.no</w:t>
        </w:r>
        <w:proofErr w:type="spellEnd"/>
        <w:r w:rsidRPr="002E76EC">
          <w:rPr>
            <w:rStyle w:val="Hyperkobling"/>
            <w:lang w:val="sma-NO"/>
          </w:rPr>
          <w:t>)</w:t>
        </w:r>
      </w:hyperlink>
      <w:r w:rsidR="00DB2C98" w:rsidRPr="002E76EC">
        <w:rPr>
          <w:rStyle w:val="Hyperkobling"/>
          <w:lang w:val="sma-NO"/>
        </w:rPr>
        <w:t>/</w:t>
      </w:r>
      <w:r w:rsidR="00DB2C98" w:rsidRPr="002E76EC">
        <w:rPr>
          <w:lang w:val="sma-NO"/>
        </w:rPr>
        <w:t xml:space="preserve"> </w:t>
      </w:r>
      <w:hyperlink r:id="rId11" w:history="1">
        <w:proofErr w:type="spellStart"/>
        <w:r w:rsidR="00DB2C98" w:rsidRPr="002E76EC">
          <w:rPr>
            <w:rStyle w:val="Hyperkobling"/>
            <w:lang w:val="sma-NO"/>
          </w:rPr>
          <w:t>Sterke</w:t>
        </w:r>
        <w:proofErr w:type="spellEnd"/>
        <w:r w:rsidR="00DB2C98" w:rsidRPr="002E76EC">
          <w:rPr>
            <w:rStyle w:val="Hyperkobling"/>
            <w:lang w:val="sma-NO"/>
          </w:rPr>
          <w:t xml:space="preserve"> </w:t>
        </w:r>
        <w:proofErr w:type="spellStart"/>
        <w:r w:rsidR="00DB2C98" w:rsidRPr="002E76EC">
          <w:rPr>
            <w:rStyle w:val="Hyperkobling"/>
            <w:lang w:val="sma-NO"/>
          </w:rPr>
          <w:t>språkmodeller</w:t>
        </w:r>
        <w:proofErr w:type="spellEnd"/>
        <w:r w:rsidR="00DB2C98" w:rsidRPr="002E76EC">
          <w:rPr>
            <w:rStyle w:val="Hyperkobling"/>
            <w:lang w:val="sma-NO"/>
          </w:rPr>
          <w:t xml:space="preserve"> (</w:t>
        </w:r>
        <w:proofErr w:type="spellStart"/>
        <w:r w:rsidR="00DB2C98" w:rsidRPr="002E76EC">
          <w:rPr>
            <w:rStyle w:val="Hyperkobling"/>
            <w:lang w:val="sma-NO"/>
          </w:rPr>
          <w:t>sametinget.no</w:t>
        </w:r>
        <w:proofErr w:type="spellEnd"/>
        <w:r w:rsidR="00DB2C98" w:rsidRPr="002E76EC">
          <w:rPr>
            <w:rStyle w:val="Hyperkobling"/>
            <w:lang w:val="sma-NO"/>
          </w:rPr>
          <w:t>)</w:t>
        </w:r>
      </w:hyperlink>
    </w:p>
    <w:p w14:paraId="2334F1BC" w14:textId="77777777" w:rsidR="00E10F7F" w:rsidRPr="002E76EC" w:rsidRDefault="00E10F7F" w:rsidP="004E059D">
      <w:pPr>
        <w:pStyle w:val="Listeavsnitt"/>
        <w:jc w:val="both"/>
        <w:rPr>
          <w:b/>
          <w:lang w:val="sma-NO"/>
        </w:rPr>
      </w:pPr>
    </w:p>
    <w:p w14:paraId="7F74B248" w14:textId="77777777" w:rsidR="00540112" w:rsidRPr="002E76EC" w:rsidRDefault="00540112" w:rsidP="004E059D">
      <w:pPr>
        <w:pStyle w:val="Listeavsnitt"/>
        <w:jc w:val="both"/>
        <w:rPr>
          <w:lang w:val="sma-NO"/>
        </w:rPr>
      </w:pPr>
    </w:p>
    <w:p w14:paraId="2E650480" w14:textId="77777777" w:rsidR="00E00A31" w:rsidRPr="002E76EC" w:rsidRDefault="00E00A31" w:rsidP="00E00A31">
      <w:pPr>
        <w:pStyle w:val="Listeavsnitt"/>
        <w:rPr>
          <w:b/>
          <w:lang w:val="sma-NO"/>
        </w:rPr>
      </w:pPr>
    </w:p>
    <w:p w14:paraId="746A64BC" w14:textId="77A73258" w:rsidR="008C5163" w:rsidRPr="002E76EC" w:rsidRDefault="004B57DB" w:rsidP="00052676">
      <w:pPr>
        <w:pStyle w:val="Listeavsnitt"/>
        <w:numPr>
          <w:ilvl w:val="0"/>
          <w:numId w:val="9"/>
        </w:numPr>
        <w:rPr>
          <w:b/>
          <w:lang w:val="sma-NO"/>
        </w:rPr>
      </w:pPr>
      <w:r w:rsidRPr="002E76EC">
        <w:rPr>
          <w:b/>
          <w:lang w:val="sma-NO"/>
        </w:rPr>
        <w:t>Maanan saemien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eldh byjrese (v.g. gusnie, giejnie, man daamtaj maana saemeste?)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071"/>
      </w:tblGrid>
      <w:tr w:rsidR="008C5163" w:rsidRPr="002E76EC" w14:paraId="22811CB3" w14:textId="77777777" w:rsidTr="002629AF">
        <w:trPr>
          <w:trHeight w:val="2802"/>
        </w:trPr>
        <w:tc>
          <w:tcPr>
            <w:tcW w:w="7071" w:type="dxa"/>
          </w:tcPr>
          <w:p w14:paraId="30A77004" w14:textId="77777777" w:rsidR="00121A61" w:rsidRPr="002E76EC" w:rsidRDefault="00121A61" w:rsidP="00CF28F6">
            <w:pPr>
              <w:pStyle w:val="Listeavsnitt"/>
              <w:rPr>
                <w:b/>
                <w:u w:val="single"/>
                <w:lang w:val="sma-NO"/>
              </w:rPr>
            </w:pPr>
          </w:p>
        </w:tc>
      </w:tr>
    </w:tbl>
    <w:p w14:paraId="4E36D14C" w14:textId="77777777" w:rsidR="008C5163" w:rsidRPr="002E76EC" w:rsidRDefault="008C5163" w:rsidP="008C5163">
      <w:pPr>
        <w:pStyle w:val="Listeavsnitt"/>
        <w:rPr>
          <w:b/>
          <w:u w:val="single"/>
          <w:lang w:val="sma-NO"/>
        </w:rPr>
      </w:pPr>
    </w:p>
    <w:p w14:paraId="28083B62" w14:textId="2547077E" w:rsidR="008C5163" w:rsidRPr="002E76EC" w:rsidRDefault="004B57DB" w:rsidP="006D5E37">
      <w:pPr>
        <w:pStyle w:val="Listeavsnitt"/>
        <w:numPr>
          <w:ilvl w:val="0"/>
          <w:numId w:val="9"/>
        </w:numPr>
        <w:rPr>
          <w:b/>
          <w:lang w:val="sma-NO"/>
        </w:rPr>
      </w:pPr>
      <w:r w:rsidRPr="002E76EC">
        <w:rPr>
          <w:b/>
          <w:lang w:val="sma-NO"/>
        </w:rPr>
        <w:t xml:space="preserve">Maanan nænnoes </w:t>
      </w:r>
      <w:r w:rsidR="00431596" w:rsidRPr="002E76EC">
        <w:rPr>
          <w:b/>
          <w:lang w:val="sma-NO"/>
        </w:rPr>
        <w:t>jïh</w:t>
      </w:r>
      <w:r w:rsidRPr="002E76EC">
        <w:rPr>
          <w:b/>
          <w:lang w:val="sma-NO"/>
        </w:rPr>
        <w:t xml:space="preserve"> positijve </w:t>
      </w:r>
      <w:r w:rsidR="002E76EC" w:rsidRPr="002E76EC">
        <w:rPr>
          <w:b/>
          <w:lang w:val="sma-NO"/>
        </w:rPr>
        <w:t>vuajnoeh</w:t>
      </w:r>
      <w:r w:rsidRPr="002E76EC">
        <w:rPr>
          <w:b/>
          <w:lang w:val="sma-NO"/>
        </w:rPr>
        <w:t xml:space="preserve"> saemien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 xml:space="preserve">ese (v.g tjetskehkevoete </w:t>
      </w:r>
      <w:r w:rsidR="00431596" w:rsidRPr="002E76EC">
        <w:rPr>
          <w:b/>
          <w:lang w:val="sma-NO"/>
        </w:rPr>
        <w:t>jïh</w:t>
      </w:r>
      <w:r w:rsidRPr="002E76EC">
        <w:rPr>
          <w:b/>
          <w:lang w:val="sma-NO"/>
        </w:rPr>
        <w:t xml:space="preserve"> positiviteete, lyjhkoe saemien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esne laavlodh)</w:t>
      </w:r>
    </w:p>
    <w:p w14:paraId="5EDAF238" w14:textId="77777777" w:rsidR="00006515" w:rsidRPr="002E76EC" w:rsidRDefault="00006515" w:rsidP="00006515">
      <w:pPr>
        <w:pStyle w:val="Listeavsnitt"/>
        <w:ind w:left="0"/>
        <w:rPr>
          <w:b/>
          <w:u w:val="single"/>
          <w:lang w:val="sma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</w:tblGrid>
      <w:tr w:rsidR="00006515" w:rsidRPr="002E76EC" w14:paraId="49A7B5AC" w14:textId="77777777" w:rsidTr="002629AF">
        <w:trPr>
          <w:trHeight w:val="3017"/>
        </w:trPr>
        <w:tc>
          <w:tcPr>
            <w:tcW w:w="7128" w:type="dxa"/>
          </w:tcPr>
          <w:p w14:paraId="108B4376" w14:textId="77777777" w:rsidR="00315A6F" w:rsidRPr="002E76EC" w:rsidRDefault="00315A6F" w:rsidP="00C87B60">
            <w:pPr>
              <w:pStyle w:val="Listeavsnitt"/>
              <w:ind w:left="0"/>
              <w:rPr>
                <w:b/>
                <w:lang w:val="sma-NO"/>
              </w:rPr>
            </w:pPr>
          </w:p>
        </w:tc>
      </w:tr>
    </w:tbl>
    <w:p w14:paraId="41F15CFA" w14:textId="77777777" w:rsidR="00006515" w:rsidRPr="002E76EC" w:rsidRDefault="00006515" w:rsidP="00006515">
      <w:pPr>
        <w:pStyle w:val="Listeavsnitt"/>
        <w:rPr>
          <w:b/>
          <w:lang w:val="sma-NO"/>
        </w:rPr>
      </w:pPr>
    </w:p>
    <w:p w14:paraId="64BD67BA" w14:textId="1366E81E" w:rsidR="006D5E37" w:rsidRPr="002E76EC" w:rsidRDefault="004B57DB" w:rsidP="00850C92">
      <w:pPr>
        <w:pStyle w:val="Listeavsnitt"/>
        <w:numPr>
          <w:ilvl w:val="0"/>
          <w:numId w:val="9"/>
        </w:numPr>
        <w:rPr>
          <w:b/>
          <w:color w:val="FF0000"/>
          <w:lang w:val="sma-NO"/>
        </w:rPr>
      </w:pPr>
      <w:r w:rsidRPr="002E76EC">
        <w:rPr>
          <w:b/>
          <w:lang w:val="sma-NO"/>
        </w:rPr>
        <w:t xml:space="preserve">Ulmieh juktie maanan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em dåarjoehtidh (tsiehkieh mejtie joekoen tjierteste)</w:t>
      </w:r>
    </w:p>
    <w:p w14:paraId="112D4063" w14:textId="77777777" w:rsidR="00AF3AB8" w:rsidRPr="002E76EC" w:rsidRDefault="00AF3AB8" w:rsidP="00AF3AB8">
      <w:pPr>
        <w:pStyle w:val="Listeavsnitt"/>
        <w:rPr>
          <w:b/>
          <w:lang w:val="sma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265"/>
      </w:tblGrid>
      <w:tr w:rsidR="00AF3AB8" w:rsidRPr="002E76EC" w14:paraId="2FFC5D0F" w14:textId="77777777" w:rsidTr="00AF3AB8">
        <w:trPr>
          <w:trHeight w:val="4211"/>
        </w:trPr>
        <w:tc>
          <w:tcPr>
            <w:tcW w:w="7265" w:type="dxa"/>
          </w:tcPr>
          <w:p w14:paraId="100BCE77" w14:textId="77777777" w:rsidR="00AF3AB8" w:rsidRPr="002E76EC" w:rsidRDefault="00AF3AB8" w:rsidP="00CF28F6">
            <w:pPr>
              <w:pStyle w:val="Listeavsnitt"/>
              <w:rPr>
                <w:b/>
                <w:lang w:val="sma-NO"/>
              </w:rPr>
            </w:pPr>
          </w:p>
        </w:tc>
      </w:tr>
    </w:tbl>
    <w:p w14:paraId="32B898C0" w14:textId="73618B3E" w:rsidR="006527D2" w:rsidRPr="002E76EC" w:rsidRDefault="006527D2">
      <w:pPr>
        <w:rPr>
          <w:b/>
          <w:lang w:val="sma-NO"/>
        </w:rPr>
      </w:pPr>
    </w:p>
    <w:p w14:paraId="6EC8D138" w14:textId="6DE37773" w:rsidR="00AF3AB8" w:rsidRPr="002E76EC" w:rsidRDefault="004B57DB" w:rsidP="0018437B">
      <w:pPr>
        <w:pStyle w:val="Listeavsnitt"/>
        <w:numPr>
          <w:ilvl w:val="0"/>
          <w:numId w:val="9"/>
        </w:numPr>
        <w:rPr>
          <w:b/>
          <w:lang w:val="sma-NO"/>
        </w:rPr>
      </w:pPr>
      <w:r w:rsidRPr="002E76EC">
        <w:rPr>
          <w:b/>
          <w:lang w:val="sma-NO"/>
        </w:rPr>
        <w:t xml:space="preserve">Vuarjasjimmie maanan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edaajroste</w:t>
      </w:r>
    </w:p>
    <w:p w14:paraId="290F3886" w14:textId="77777777" w:rsidR="0018437B" w:rsidRPr="002E76EC" w:rsidRDefault="0018437B" w:rsidP="0018437B">
      <w:pPr>
        <w:pStyle w:val="Listeavsnitt"/>
        <w:rPr>
          <w:b/>
          <w:lang w:val="sma-NO"/>
        </w:rPr>
      </w:pPr>
    </w:p>
    <w:p w14:paraId="15A8A830" w14:textId="4A6A6B97" w:rsidR="00BB3D20" w:rsidRPr="002E76EC" w:rsidRDefault="004B57DB">
      <w:pPr>
        <w:pStyle w:val="Listeavsnitt"/>
        <w:numPr>
          <w:ilvl w:val="0"/>
          <w:numId w:val="10"/>
        </w:numPr>
        <w:rPr>
          <w:b/>
          <w:lang w:val="sma-NO"/>
        </w:rPr>
      </w:pPr>
      <w:r w:rsidRPr="002E76EC">
        <w:rPr>
          <w:b/>
          <w:lang w:val="sma-NO"/>
        </w:rPr>
        <w:t>Maana hijven daajrojne saemien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esne</w:t>
      </w:r>
    </w:p>
    <w:p w14:paraId="0248F981" w14:textId="6FAE6096" w:rsidR="0076702E" w:rsidRPr="002E76EC" w:rsidRDefault="004B57DB" w:rsidP="0076702E">
      <w:pPr>
        <w:rPr>
          <w:b/>
          <w:lang w:val="sma-NO"/>
        </w:rPr>
      </w:pPr>
      <w:r w:rsidRPr="002E76EC">
        <w:rPr>
          <w:b/>
          <w:lang w:val="sma-NO"/>
        </w:rPr>
        <w:t>Vuarjasjimm</w:t>
      </w:r>
      <w:r w:rsidR="001D65D2" w:rsidRPr="002E76EC">
        <w:rPr>
          <w:b/>
          <w:lang w:val="sma-NO"/>
        </w:rPr>
        <w:t>ie</w:t>
      </w:r>
      <w:r w:rsidRPr="002E76EC">
        <w:rPr>
          <w:b/>
          <w:lang w:val="sma-NO"/>
        </w:rPr>
        <w:t xml:space="preserve"> maanan njaalmeldh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este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="008D3ECC" w:rsidRPr="002E76EC" w14:paraId="346FAE07" w14:textId="77777777" w:rsidTr="006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9888F4" w14:textId="0FBC4771" w:rsidR="008D3ECC" w:rsidRPr="002E76EC" w:rsidRDefault="004B57DB" w:rsidP="0076702E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</w:t>
            </w:r>
          </w:p>
        </w:tc>
        <w:tc>
          <w:tcPr>
            <w:tcW w:w="1101" w:type="dxa"/>
          </w:tcPr>
          <w:p w14:paraId="2ACAD03C" w14:textId="1E639C2A" w:rsidR="008D3ECC" w:rsidRPr="002E76EC" w:rsidRDefault="008D3ECC" w:rsidP="00767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1-10 s</w:t>
            </w:r>
            <w:r w:rsidR="008473C8" w:rsidRPr="002E76EC">
              <w:rPr>
                <w:b w:val="0"/>
                <w:lang w:val="sma-NO"/>
              </w:rPr>
              <w:t>ka</w:t>
            </w:r>
            <w:r w:rsidR="004B57DB" w:rsidRPr="002E76EC">
              <w:rPr>
                <w:b w:val="0"/>
                <w:lang w:val="sma-NO"/>
              </w:rPr>
              <w:t>a</w:t>
            </w:r>
            <w:r w:rsidR="008473C8" w:rsidRPr="002E76EC">
              <w:rPr>
                <w:b w:val="0"/>
                <w:lang w:val="sma-NO"/>
              </w:rPr>
              <w:t>la</w:t>
            </w:r>
          </w:p>
        </w:tc>
        <w:tc>
          <w:tcPr>
            <w:tcW w:w="4910" w:type="dxa"/>
          </w:tcPr>
          <w:p w14:paraId="41A3653D" w14:textId="450D71B9" w:rsidR="008D3ECC" w:rsidRPr="002E76EC" w:rsidRDefault="004B57DB" w:rsidP="00767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Lahtestimmieh</w:t>
            </w:r>
          </w:p>
        </w:tc>
      </w:tr>
      <w:tr w:rsidR="008D3ECC" w:rsidRPr="002E76EC" w14:paraId="32167218" w14:textId="77777777" w:rsidTr="0062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D24934B" w14:textId="7FF86297" w:rsidR="004B57DB" w:rsidRPr="002E76EC" w:rsidRDefault="004B57DB" w:rsidP="0076702E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 geerve almetjigujmie (1</w:t>
            </w:r>
            <w:r w:rsidR="002E76EC" w:rsidRPr="002E76EC">
              <w:rPr>
                <w:b w:val="0"/>
                <w:lang w:val="sma-NO"/>
              </w:rPr>
              <w:t>=</w:t>
            </w:r>
            <w:r w:rsidRPr="002E76EC">
              <w:rPr>
                <w:b w:val="0"/>
                <w:lang w:val="sma-NO"/>
              </w:rPr>
              <w:t xml:space="preserve"> iktesth daaroen veeljie, 10= iktesth saemien veeljie)</w:t>
            </w:r>
          </w:p>
        </w:tc>
        <w:tc>
          <w:tcPr>
            <w:tcW w:w="1101" w:type="dxa"/>
          </w:tcPr>
          <w:p w14:paraId="2F3393F7" w14:textId="77777777" w:rsidR="008D3ECC" w:rsidRPr="002E76EC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910" w:type="dxa"/>
          </w:tcPr>
          <w:p w14:paraId="68C03DF9" w14:textId="77777777" w:rsidR="008D3ECC" w:rsidRPr="002E76EC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8D3ECC" w:rsidRPr="002E76EC" w14:paraId="47084CE9" w14:textId="77777777" w:rsidTr="0062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19B109C" w14:textId="2FD09E79" w:rsidR="008D3ECC" w:rsidRPr="002E76EC" w:rsidRDefault="004B57DB" w:rsidP="008D3ECC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 jeatjah maanajgujmie (1= iktesth daaroen veeljie, 10= iktesth saemien veeljie)</w:t>
            </w:r>
          </w:p>
        </w:tc>
        <w:tc>
          <w:tcPr>
            <w:tcW w:w="1101" w:type="dxa"/>
          </w:tcPr>
          <w:p w14:paraId="44D8FF6C" w14:textId="77777777" w:rsidR="008D3ECC" w:rsidRPr="002E76EC" w:rsidRDefault="008D3ECC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910" w:type="dxa"/>
          </w:tcPr>
          <w:p w14:paraId="53CBA867" w14:textId="77777777" w:rsidR="008D3ECC" w:rsidRPr="002E76EC" w:rsidRDefault="008D3ECC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8D3ECC" w:rsidRPr="002E76EC" w14:paraId="4A3F0EBB" w14:textId="77777777" w:rsidTr="0062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FFECC45" w14:textId="1B667697" w:rsidR="004B57DB" w:rsidRPr="002E76EC" w:rsidRDefault="004B57DB" w:rsidP="008D3ECC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Stååkedimmiegïele (1-10) (1= iktesth daaroen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stååkede, 10= iktesth saemiengïelesne stååkede)</w:t>
            </w:r>
          </w:p>
          <w:p w14:paraId="0AEE3622" w14:textId="77777777" w:rsidR="008D3ECC" w:rsidRPr="002E76EC" w:rsidRDefault="008D3ECC" w:rsidP="0076702E">
            <w:pPr>
              <w:rPr>
                <w:b w:val="0"/>
                <w:lang w:val="sma-NO"/>
              </w:rPr>
            </w:pPr>
          </w:p>
        </w:tc>
        <w:tc>
          <w:tcPr>
            <w:tcW w:w="1101" w:type="dxa"/>
          </w:tcPr>
          <w:p w14:paraId="6F9F682D" w14:textId="77777777" w:rsidR="008D3ECC" w:rsidRPr="002E76EC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910" w:type="dxa"/>
          </w:tcPr>
          <w:p w14:paraId="516C7E88" w14:textId="77777777" w:rsidR="008D3ECC" w:rsidRPr="002E76EC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D677BA" w:rsidRPr="002E76EC" w14:paraId="049BC37B" w14:textId="77777777" w:rsidTr="0062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B45A85" w14:textId="76EB2793" w:rsidR="008473C8" w:rsidRPr="002E76EC" w:rsidRDefault="004B57DB" w:rsidP="00D677BA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Mennie mieresne maana daaroen baakoeh nuhtjie gosse saemeste</w:t>
            </w:r>
          </w:p>
          <w:p w14:paraId="70250847" w14:textId="2A5C7794" w:rsidR="00D677BA" w:rsidRPr="002E76EC" w:rsidRDefault="00D677BA" w:rsidP="00D677BA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 (1-10)</w:t>
            </w:r>
          </w:p>
          <w:p w14:paraId="57BB7EA8" w14:textId="650DEFEF" w:rsidR="00D677BA" w:rsidRPr="002E76EC" w:rsidRDefault="004B57DB" w:rsidP="00D677BA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(joekoen daamtaj pleentie, 10= tjïelke saemien gïele)</w:t>
            </w:r>
          </w:p>
          <w:p w14:paraId="4EF6DE67" w14:textId="77777777" w:rsidR="00D677BA" w:rsidRPr="002E76EC" w:rsidRDefault="00D677BA" w:rsidP="008D3ECC">
            <w:pPr>
              <w:rPr>
                <w:b w:val="0"/>
                <w:lang w:val="sma-NO"/>
              </w:rPr>
            </w:pPr>
          </w:p>
        </w:tc>
        <w:tc>
          <w:tcPr>
            <w:tcW w:w="1101" w:type="dxa"/>
          </w:tcPr>
          <w:p w14:paraId="6FBEFA6B" w14:textId="77777777" w:rsidR="00D677BA" w:rsidRPr="002E76EC" w:rsidRDefault="00D677BA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910" w:type="dxa"/>
          </w:tcPr>
          <w:p w14:paraId="0C99D562" w14:textId="77777777" w:rsidR="00D677BA" w:rsidRPr="002E76EC" w:rsidRDefault="00D677BA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</w:tbl>
    <w:p w14:paraId="66A705F8" w14:textId="77777777" w:rsidR="00247D4A" w:rsidRPr="002E76EC" w:rsidRDefault="00247D4A">
      <w:pPr>
        <w:rPr>
          <w:b/>
          <w:lang w:val="sma-NO"/>
        </w:rPr>
      </w:pPr>
    </w:p>
    <w:p w14:paraId="309CF574" w14:textId="77777777" w:rsidR="0022073C" w:rsidRPr="002E76EC" w:rsidRDefault="0022073C">
      <w:pPr>
        <w:rPr>
          <w:b/>
          <w:lang w:val="sma-NO"/>
        </w:rPr>
      </w:pPr>
      <w:r w:rsidRPr="002E76EC">
        <w:rPr>
          <w:b/>
          <w:lang w:val="sma-NO"/>
        </w:rPr>
        <w:br w:type="page"/>
      </w:r>
    </w:p>
    <w:p w14:paraId="10812E5F" w14:textId="62BA8D19" w:rsidR="008A2A30" w:rsidRPr="002E76EC" w:rsidRDefault="004B57DB">
      <w:pPr>
        <w:rPr>
          <w:b/>
          <w:lang w:val="sma-NO"/>
        </w:rPr>
      </w:pPr>
      <w:r w:rsidRPr="002E76EC">
        <w:rPr>
          <w:b/>
          <w:lang w:val="sma-NO"/>
        </w:rPr>
        <w:lastRenderedPageBreak/>
        <w:t xml:space="preserve">Vuarjasjimmie jeatjah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edaajrojste maanan luvnie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353"/>
        <w:gridCol w:w="1831"/>
        <w:gridCol w:w="1635"/>
        <w:gridCol w:w="1234"/>
        <w:gridCol w:w="963"/>
      </w:tblGrid>
      <w:tr w:rsidR="00EB3291" w:rsidRPr="002E76EC" w14:paraId="3B968EA4" w14:textId="77777777" w:rsidTr="004B5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46DCB413" w14:textId="7417B936" w:rsidR="004B57DB" w:rsidRPr="002E76EC" w:rsidRDefault="004B57DB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edaajroeh</w:t>
            </w:r>
          </w:p>
        </w:tc>
        <w:tc>
          <w:tcPr>
            <w:tcW w:w="1831" w:type="dxa"/>
          </w:tcPr>
          <w:p w14:paraId="1BF51445" w14:textId="29C3D9CA" w:rsidR="008473C8" w:rsidRPr="002E76EC" w:rsidRDefault="004B57DB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ma-NO"/>
              </w:rPr>
            </w:pPr>
            <w:r w:rsidRPr="002E76EC">
              <w:rPr>
                <w:b w:val="0"/>
                <w:bCs w:val="0"/>
                <w:lang w:val="sma-NO"/>
              </w:rPr>
              <w:t>Maana lea aalkoeboelhkesne</w:t>
            </w:r>
          </w:p>
        </w:tc>
        <w:tc>
          <w:tcPr>
            <w:tcW w:w="1635" w:type="dxa"/>
          </w:tcPr>
          <w:p w14:paraId="24176CF7" w14:textId="5986EED3" w:rsidR="00EB3291" w:rsidRPr="002E76EC" w:rsidRDefault="004B57DB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 lea aalkeme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em evtiedidh</w:t>
            </w:r>
          </w:p>
        </w:tc>
        <w:tc>
          <w:tcPr>
            <w:tcW w:w="1234" w:type="dxa"/>
          </w:tcPr>
          <w:p w14:paraId="31BC07AA" w14:textId="288509B1" w:rsidR="008473C8" w:rsidRPr="002E76EC" w:rsidRDefault="004B57DB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Maana lea naa jïjnjem lïereme</w:t>
            </w:r>
          </w:p>
        </w:tc>
        <w:tc>
          <w:tcPr>
            <w:tcW w:w="963" w:type="dxa"/>
          </w:tcPr>
          <w:p w14:paraId="157EC69F" w14:textId="12D19A81" w:rsidR="008473C8" w:rsidRPr="002E76EC" w:rsidRDefault="004B57DB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Maana maahta</w:t>
            </w:r>
          </w:p>
        </w:tc>
      </w:tr>
      <w:tr w:rsidR="00EB3291" w:rsidRPr="002E76EC" w14:paraId="74B79B57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5CA3F1A9" w14:textId="0E20FA1E" w:rsidR="00EB3291" w:rsidRPr="002E76EC" w:rsidRDefault="004B57DB" w:rsidP="002B336A">
            <w:pPr>
              <w:rPr>
                <w:bCs w:val="0"/>
                <w:lang w:val="sma-NO"/>
              </w:rPr>
            </w:pPr>
            <w:r w:rsidRPr="002E76EC">
              <w:rPr>
                <w:b w:val="0"/>
                <w:lang w:val="sma-NO"/>
              </w:rPr>
              <w:t>Ellies raajesh nuhtjie</w:t>
            </w:r>
          </w:p>
          <w:p w14:paraId="6445DBB4" w14:textId="3A474EB9" w:rsidR="002B336A" w:rsidRPr="002E76EC" w:rsidRDefault="002B336A" w:rsidP="002B336A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670A6287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1472C297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119FE3C4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3DF17F90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EB3291" w:rsidRPr="002E76EC" w14:paraId="566A81F5" w14:textId="77777777" w:rsidTr="004B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3B29F4B9" w14:textId="22280DAB" w:rsidR="002B336A" w:rsidRPr="002E76EC" w:rsidRDefault="004B57DB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Synonyjmh nuhtjie</w:t>
            </w:r>
          </w:p>
          <w:p w14:paraId="24A090C7" w14:textId="77777777" w:rsidR="00EB3291" w:rsidRPr="002E76EC" w:rsidRDefault="00EB3291" w:rsidP="002B336A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3EDEE4AE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07F7BE82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465425CB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253AA8CD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C611C5" w:rsidRPr="002E76EC" w14:paraId="21299472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6A0A3DEA" w14:textId="16350B0D" w:rsidR="002B336A" w:rsidRPr="002E76EC" w:rsidRDefault="004B57DB" w:rsidP="00654A24">
            <w:pPr>
              <w:rPr>
                <w:b w:val="0"/>
                <w:bCs w:val="0"/>
                <w:lang w:val="sma-NO"/>
              </w:rPr>
            </w:pPr>
            <w:r w:rsidRPr="002E76EC">
              <w:rPr>
                <w:b w:val="0"/>
                <w:bCs w:val="0"/>
                <w:lang w:val="sma-NO"/>
              </w:rPr>
              <w:t>Maanan lea ræjhkoes gïele (maahta buerkiestidh</w:t>
            </w:r>
            <w:r w:rsidR="001D65D2" w:rsidRPr="002E76EC">
              <w:rPr>
                <w:b w:val="0"/>
                <w:bCs w:val="0"/>
                <w:lang w:val="sma-NO"/>
              </w:rPr>
              <w:t>, gïelem feegredh</w:t>
            </w:r>
            <w:r w:rsidRPr="002E76EC">
              <w:rPr>
                <w:b w:val="0"/>
                <w:bCs w:val="0"/>
                <w:lang w:val="sma-NO"/>
              </w:rPr>
              <w:t xml:space="preserve"> </w:t>
            </w:r>
            <w:r w:rsidR="00431596" w:rsidRPr="002E76EC">
              <w:rPr>
                <w:b w:val="0"/>
                <w:bCs w:val="0"/>
                <w:lang w:val="sma-NO"/>
              </w:rPr>
              <w:t>jïh</w:t>
            </w:r>
            <w:r w:rsidRPr="002E76EC">
              <w:rPr>
                <w:b w:val="0"/>
                <w:bCs w:val="0"/>
                <w:lang w:val="sma-NO"/>
              </w:rPr>
              <w:t xml:space="preserve"> smaave baakoeh nuhtjedh goh </w:t>
            </w:r>
            <w:r w:rsidR="00380C7A" w:rsidRPr="002E76EC">
              <w:rPr>
                <w:b w:val="0"/>
                <w:bCs w:val="0"/>
                <w:lang w:val="sma-NO"/>
              </w:rPr>
              <w:t>sån, ojhte, gujht, naa)</w:t>
            </w:r>
          </w:p>
          <w:p w14:paraId="0EDEED44" w14:textId="77777777" w:rsidR="00C611C5" w:rsidRPr="002E76EC" w:rsidRDefault="00C611C5" w:rsidP="00E11901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19410F17" w14:textId="77777777" w:rsidR="00C611C5" w:rsidRPr="002E76EC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6FECA079" w14:textId="77777777" w:rsidR="00C611C5" w:rsidRPr="002E76EC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63D527DC" w14:textId="77777777" w:rsidR="00C611C5" w:rsidRPr="002E76EC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0366FDF7" w14:textId="77777777" w:rsidR="00C611C5" w:rsidRPr="002E76EC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5B01C5" w:rsidRPr="002E76EC" w14:paraId="36DDFC2D" w14:textId="77777777" w:rsidTr="004B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1C9AFF37" w14:textId="6ACF3BB0" w:rsidR="00380C7A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 domtesh, åssjaldahkh, mïelh </w:t>
            </w:r>
            <w:r w:rsidR="00431596" w:rsidRPr="002E76EC">
              <w:rPr>
                <w:b w:val="0"/>
                <w:lang w:val="sma-NO"/>
              </w:rPr>
              <w:t>jïh</w:t>
            </w:r>
            <w:r w:rsidRPr="002E76EC">
              <w:rPr>
                <w:b w:val="0"/>
                <w:lang w:val="sma-NO"/>
              </w:rPr>
              <w:t xml:space="preserve"> dååjresh baakoejgujmie soptseste</w:t>
            </w:r>
          </w:p>
          <w:p w14:paraId="5330973B" w14:textId="128F8A33" w:rsidR="005B01C5" w:rsidRPr="002E76EC" w:rsidRDefault="005B01C5" w:rsidP="00654A24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0A2686A8" w14:textId="77777777" w:rsidR="005B01C5" w:rsidRPr="002E76EC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030894CE" w14:textId="77777777" w:rsidR="005B01C5" w:rsidRPr="002E76EC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7B415808" w14:textId="77777777" w:rsidR="005B01C5" w:rsidRPr="002E76EC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14DB29C4" w14:textId="77777777" w:rsidR="005B01C5" w:rsidRPr="002E76EC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215F12" w:rsidRPr="002E76EC" w14:paraId="2CE18F70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789D63F4" w14:textId="403626B1" w:rsidR="0054721F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Maahta baakoeh sojjehtidh</w:t>
            </w:r>
          </w:p>
          <w:p w14:paraId="534A4BEE" w14:textId="77777777" w:rsidR="00215F12" w:rsidRPr="002E76EC" w:rsidRDefault="00215F12" w:rsidP="0054721F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644FCE3D" w14:textId="77777777" w:rsidR="00215F12" w:rsidRPr="002E76EC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64A7DFC3" w14:textId="77777777" w:rsidR="00215F12" w:rsidRPr="002E76EC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1740215F" w14:textId="77777777" w:rsidR="00215F12" w:rsidRPr="002E76EC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124CF1B6" w14:textId="77777777" w:rsidR="00215F12" w:rsidRPr="002E76EC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EB3291" w:rsidRPr="002E76EC" w14:paraId="4C7C1EA3" w14:textId="77777777" w:rsidTr="004B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45B83F0D" w14:textId="2D9A2FCB" w:rsidR="0054721F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Såemies laavlomh, vuelieh </w:t>
            </w:r>
            <w:r w:rsidR="00431596" w:rsidRPr="002E76EC">
              <w:rPr>
                <w:b w:val="0"/>
                <w:lang w:val="sma-NO"/>
              </w:rPr>
              <w:t>jïh</w:t>
            </w:r>
            <w:r w:rsidRPr="002E76EC">
              <w:rPr>
                <w:b w:val="0"/>
                <w:lang w:val="sma-NO"/>
              </w:rPr>
              <w:t xml:space="preserve"> dikth mojhtesistie maahta</w:t>
            </w:r>
          </w:p>
          <w:p w14:paraId="4B224151" w14:textId="77777777" w:rsidR="00EB3291" w:rsidRPr="002E76EC" w:rsidRDefault="00EB3291" w:rsidP="0054721F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7C30947E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6EBD9E55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7B7006C1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13C01F44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EB3291" w:rsidRPr="002E76EC" w14:paraId="783B9504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2EF3370A" w14:textId="0EADB2B4" w:rsidR="0054721F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Jïjtse heamturh hæhtede</w:t>
            </w:r>
          </w:p>
          <w:p w14:paraId="12331E75" w14:textId="7751273D" w:rsidR="00EB3291" w:rsidRPr="002E76EC" w:rsidRDefault="00EB3291" w:rsidP="00654A24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4E243862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5E93E52F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6ACC3741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3770AA21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EB3291" w:rsidRPr="002E76EC" w14:paraId="2C449A3B" w14:textId="77777777" w:rsidTr="004B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6BE10176" w14:textId="18DB6FAD" w:rsidR="0054721F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Soptsesh </w:t>
            </w:r>
            <w:r w:rsidR="00431596" w:rsidRPr="002E76EC">
              <w:rPr>
                <w:b w:val="0"/>
                <w:lang w:val="sma-NO"/>
              </w:rPr>
              <w:t>jïh</w:t>
            </w:r>
            <w:r w:rsidRPr="002E76EC">
              <w:rPr>
                <w:b w:val="0"/>
                <w:lang w:val="sma-NO"/>
              </w:rPr>
              <w:t>/jallh heamturh vaajeste mejtie maana aarebi govleme</w:t>
            </w:r>
          </w:p>
          <w:p w14:paraId="03E021FC" w14:textId="77777777" w:rsidR="00EB3291" w:rsidRPr="002E76EC" w:rsidRDefault="00EB3291" w:rsidP="00C355D0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488473F3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1C60FBFC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4FAFA9B2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210DDF84" w14:textId="77777777" w:rsidR="00EB3291" w:rsidRPr="002E76EC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EB3291" w:rsidRPr="002E76EC" w14:paraId="3E96692E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6BC60CC2" w14:textId="0D46447D" w:rsidR="00611842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Gyhtjelassh gihtjie </w:t>
            </w:r>
            <w:r w:rsidR="00431596" w:rsidRPr="002E76EC">
              <w:rPr>
                <w:b w:val="0"/>
                <w:lang w:val="sma-NO"/>
              </w:rPr>
              <w:t>jïh</w:t>
            </w:r>
            <w:r w:rsidRPr="002E76EC">
              <w:rPr>
                <w:b w:val="0"/>
                <w:lang w:val="sma-NO"/>
              </w:rPr>
              <w:t xml:space="preserve"> lea tjetskehke ovmessie aatide</w:t>
            </w:r>
          </w:p>
          <w:p w14:paraId="73107CAD" w14:textId="77777777" w:rsidR="00EB3291" w:rsidRPr="002E76EC" w:rsidRDefault="00EB3291" w:rsidP="00611842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5A8BDEF9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42F5E67A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6E979F00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49BBA42F" w14:textId="77777777" w:rsidR="00EB3291" w:rsidRPr="002E76EC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217E42" w:rsidRPr="002E76EC" w14:paraId="47BC74C0" w14:textId="77777777" w:rsidTr="004B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6411618F" w14:textId="272ADD33" w:rsidR="00217E42" w:rsidRPr="002E76EC" w:rsidRDefault="00380C7A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Bokstaavh damta </w:t>
            </w:r>
            <w:r w:rsidR="00431596" w:rsidRPr="002E76EC">
              <w:rPr>
                <w:b w:val="0"/>
                <w:lang w:val="sma-NO"/>
              </w:rPr>
              <w:t>jïh</w:t>
            </w:r>
            <w:r w:rsidRPr="002E76EC">
              <w:rPr>
                <w:b w:val="0"/>
                <w:lang w:val="sma-NO"/>
              </w:rPr>
              <w:t xml:space="preserve"> pr</w:t>
            </w:r>
            <w:r w:rsidR="00537947" w:rsidRPr="002E76EC">
              <w:rPr>
                <w:b w:val="0"/>
                <w:lang w:val="sma-NO"/>
              </w:rPr>
              <w:t>yö</w:t>
            </w:r>
            <w:r w:rsidRPr="002E76EC">
              <w:rPr>
                <w:b w:val="0"/>
                <w:lang w:val="sma-NO"/>
              </w:rPr>
              <w:t>voe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lohkedh</w:t>
            </w:r>
          </w:p>
        </w:tc>
        <w:tc>
          <w:tcPr>
            <w:tcW w:w="1831" w:type="dxa"/>
          </w:tcPr>
          <w:p w14:paraId="09D89D98" w14:textId="77777777" w:rsidR="00217E42" w:rsidRPr="002E76EC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5622803F" w14:textId="77777777" w:rsidR="00217E42" w:rsidRPr="002E76EC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049EDB4A" w14:textId="77777777" w:rsidR="00217E42" w:rsidRPr="002E76EC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5D4F56A9" w14:textId="77777777" w:rsidR="00217E42" w:rsidRPr="002E76EC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8B2344" w:rsidRPr="002E76EC" w14:paraId="5846266E" w14:textId="77777777" w:rsidTr="004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14:paraId="7256847E" w14:textId="7F7B8D4A" w:rsidR="00380C7A" w:rsidRPr="002E76EC" w:rsidRDefault="00380C7A" w:rsidP="00654A24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Pr</w:t>
            </w:r>
            <w:r w:rsidR="00537947" w:rsidRPr="002E76EC">
              <w:rPr>
                <w:b w:val="0"/>
                <w:lang w:val="sma-NO"/>
              </w:rPr>
              <w:t>yö</w:t>
            </w:r>
            <w:r w:rsidRPr="002E76EC">
              <w:rPr>
                <w:b w:val="0"/>
                <w:lang w:val="sma-NO"/>
              </w:rPr>
              <w:t>voe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tjaeledh</w:t>
            </w:r>
          </w:p>
          <w:p w14:paraId="26A29319" w14:textId="77777777" w:rsidR="008B2344" w:rsidRPr="002E76EC" w:rsidRDefault="008B2344" w:rsidP="00654A24">
            <w:pPr>
              <w:rPr>
                <w:b w:val="0"/>
                <w:lang w:val="sma-NO"/>
              </w:rPr>
            </w:pPr>
          </w:p>
        </w:tc>
        <w:tc>
          <w:tcPr>
            <w:tcW w:w="1831" w:type="dxa"/>
          </w:tcPr>
          <w:p w14:paraId="45F1FD86" w14:textId="77777777" w:rsidR="008B2344" w:rsidRPr="002E76EC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35" w:type="dxa"/>
          </w:tcPr>
          <w:p w14:paraId="6F97D68B" w14:textId="77777777" w:rsidR="008B2344" w:rsidRPr="002E76EC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234" w:type="dxa"/>
          </w:tcPr>
          <w:p w14:paraId="2F0E7CAC" w14:textId="77777777" w:rsidR="008B2344" w:rsidRPr="002E76EC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963" w:type="dxa"/>
          </w:tcPr>
          <w:p w14:paraId="59D194CB" w14:textId="77777777" w:rsidR="008B2344" w:rsidRPr="002E76EC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</w:tbl>
    <w:p w14:paraId="163D3F60" w14:textId="77777777" w:rsidR="00247D4A" w:rsidRPr="002E76EC" w:rsidRDefault="00247D4A" w:rsidP="00247D4A">
      <w:pPr>
        <w:rPr>
          <w:lang w:val="sma-NO"/>
        </w:rPr>
      </w:pPr>
    </w:p>
    <w:p w14:paraId="46B5118D" w14:textId="77777777" w:rsidR="00457A2D" w:rsidRPr="002E76EC" w:rsidRDefault="00457A2D" w:rsidP="00247D4A">
      <w:pPr>
        <w:rPr>
          <w:lang w:val="sma-NO"/>
        </w:rPr>
      </w:pPr>
    </w:p>
    <w:p w14:paraId="2B6F3999" w14:textId="77777777" w:rsidR="00457A2D" w:rsidRPr="002E76EC" w:rsidRDefault="00457A2D" w:rsidP="00247D4A">
      <w:pPr>
        <w:rPr>
          <w:lang w:val="sma-NO"/>
        </w:rPr>
      </w:pPr>
    </w:p>
    <w:p w14:paraId="65016138" w14:textId="77777777" w:rsidR="00457A2D" w:rsidRPr="002E76EC" w:rsidRDefault="0022073C" w:rsidP="00247D4A">
      <w:pPr>
        <w:rPr>
          <w:lang w:val="sma-NO"/>
        </w:rPr>
      </w:pPr>
      <w:r w:rsidRPr="002E76EC">
        <w:rPr>
          <w:lang w:val="sma-NO"/>
        </w:rPr>
        <w:br w:type="page"/>
      </w:r>
    </w:p>
    <w:p w14:paraId="00FB9BDB" w14:textId="44229D8E" w:rsidR="00144991" w:rsidRPr="002E76EC" w:rsidRDefault="00380C7A" w:rsidP="0022073C">
      <w:pPr>
        <w:pStyle w:val="Listeavsnitt"/>
        <w:numPr>
          <w:ilvl w:val="0"/>
          <w:numId w:val="10"/>
        </w:numPr>
        <w:rPr>
          <w:b/>
          <w:u w:val="single"/>
          <w:lang w:val="sma-NO"/>
        </w:rPr>
      </w:pPr>
      <w:r w:rsidRPr="002E76EC">
        <w:rPr>
          <w:b/>
          <w:u w:val="single"/>
          <w:lang w:val="sma-NO"/>
        </w:rPr>
        <w:lastRenderedPageBreak/>
        <w:t xml:space="preserve">Maanah mah saemien </w:t>
      </w:r>
      <w:r w:rsidR="00431596" w:rsidRPr="002E76EC">
        <w:rPr>
          <w:b/>
          <w:u w:val="single"/>
          <w:lang w:val="sma-NO"/>
        </w:rPr>
        <w:t>lïereminie</w:t>
      </w:r>
    </w:p>
    <w:p w14:paraId="4F96D35C" w14:textId="77777777" w:rsidR="00D04D16" w:rsidRPr="002E76EC" w:rsidRDefault="00D04D16" w:rsidP="00D04D16">
      <w:pPr>
        <w:rPr>
          <w:b/>
          <w:u w:val="single"/>
          <w:lang w:val="sma-NO"/>
        </w:rPr>
      </w:pPr>
    </w:p>
    <w:p w14:paraId="6837501B" w14:textId="67AC16B6" w:rsidR="00D04D16" w:rsidRPr="002E76EC" w:rsidRDefault="00380C7A" w:rsidP="00D04D16">
      <w:pPr>
        <w:rPr>
          <w:b/>
          <w:lang w:val="sma-NO"/>
        </w:rPr>
      </w:pPr>
      <w:r w:rsidRPr="002E76EC">
        <w:rPr>
          <w:b/>
          <w:lang w:val="sma-NO"/>
        </w:rPr>
        <w:t xml:space="preserve">Vuarjasjimmie maanan njaalmeldh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este</w:t>
      </w:r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3005"/>
        <w:gridCol w:w="1243"/>
        <w:gridCol w:w="4768"/>
      </w:tblGrid>
      <w:tr w:rsidR="00B06554" w:rsidRPr="002E76EC" w14:paraId="23D67234" w14:textId="77777777" w:rsidTr="00F9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D08FF64" w14:textId="4FF0229A" w:rsidR="00B06554" w:rsidRPr="002E76EC" w:rsidRDefault="00380C7A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</w:t>
            </w:r>
          </w:p>
        </w:tc>
        <w:tc>
          <w:tcPr>
            <w:tcW w:w="1243" w:type="dxa"/>
          </w:tcPr>
          <w:p w14:paraId="4D3A622A" w14:textId="3BD9EB20" w:rsidR="00B06554" w:rsidRPr="002E76EC" w:rsidRDefault="00B06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1-10 sk</w:t>
            </w:r>
            <w:r w:rsidR="00611842" w:rsidRPr="002E76EC">
              <w:rPr>
                <w:b w:val="0"/>
                <w:lang w:val="sma-NO"/>
              </w:rPr>
              <w:t>a</w:t>
            </w:r>
            <w:r w:rsidR="00380C7A" w:rsidRPr="002E76EC">
              <w:rPr>
                <w:b w:val="0"/>
                <w:lang w:val="sma-NO"/>
              </w:rPr>
              <w:t>a</w:t>
            </w:r>
            <w:r w:rsidRPr="002E76EC">
              <w:rPr>
                <w:b w:val="0"/>
                <w:lang w:val="sma-NO"/>
              </w:rPr>
              <w:t>la</w:t>
            </w:r>
          </w:p>
        </w:tc>
        <w:tc>
          <w:tcPr>
            <w:tcW w:w="4768" w:type="dxa"/>
          </w:tcPr>
          <w:p w14:paraId="53D4BFFF" w14:textId="4A6C49A8" w:rsidR="00B06554" w:rsidRPr="002E76EC" w:rsidRDefault="00380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Lahtestimmie</w:t>
            </w:r>
            <w:r w:rsidR="001D65D2" w:rsidRPr="002E76EC">
              <w:rPr>
                <w:b w:val="0"/>
                <w:lang w:val="sma-NO"/>
              </w:rPr>
              <w:t>h</w:t>
            </w:r>
          </w:p>
        </w:tc>
      </w:tr>
      <w:tr w:rsidR="00611842" w:rsidRPr="002E76EC" w14:paraId="2FD4038B" w14:textId="77777777" w:rsidTr="00F9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CF4187" w14:textId="37529876" w:rsidR="00611842" w:rsidRPr="002E76EC" w:rsidRDefault="00120352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 geerve almetjigujmie (1= iktesth daaroen veeljie, 10= iktesth saemien veeljie)</w:t>
            </w:r>
          </w:p>
        </w:tc>
        <w:tc>
          <w:tcPr>
            <w:tcW w:w="1243" w:type="dxa"/>
          </w:tcPr>
          <w:p w14:paraId="41117989" w14:textId="77777777" w:rsidR="00611842" w:rsidRPr="002E76EC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768" w:type="dxa"/>
          </w:tcPr>
          <w:p w14:paraId="56705E07" w14:textId="77777777" w:rsidR="00611842" w:rsidRPr="002E76EC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611842" w:rsidRPr="002E76EC" w14:paraId="3982F6AA" w14:textId="77777777" w:rsidTr="00F9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1FD0B9" w14:textId="76AFA5F4" w:rsidR="00611842" w:rsidRPr="002E76EC" w:rsidRDefault="00120352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Maanan njaalmeldh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 jeatjah maanajgujmie (1= iktesth daaroen veeljie, 10= iktesth saemien veeljie)</w:t>
            </w:r>
          </w:p>
        </w:tc>
        <w:tc>
          <w:tcPr>
            <w:tcW w:w="1243" w:type="dxa"/>
          </w:tcPr>
          <w:p w14:paraId="369711AA" w14:textId="77777777" w:rsidR="00611842" w:rsidRPr="002E76EC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768" w:type="dxa"/>
          </w:tcPr>
          <w:p w14:paraId="5C8D7309" w14:textId="77777777" w:rsidR="00611842" w:rsidRPr="002E76EC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611842" w:rsidRPr="002E76EC" w14:paraId="5AF1FE14" w14:textId="77777777" w:rsidTr="00F9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E10B52A" w14:textId="4B7E7F98" w:rsidR="00611842" w:rsidRPr="002E76EC" w:rsidRDefault="00120352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Stååkedimmiegïele (1-10) (1= iktesth daaroengïelesne stååkede, 10= iktesth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stååkede)</w:t>
            </w:r>
          </w:p>
          <w:p w14:paraId="267F94E6" w14:textId="77777777" w:rsidR="00611842" w:rsidRPr="002E76EC" w:rsidRDefault="00611842" w:rsidP="00611842">
            <w:pPr>
              <w:rPr>
                <w:b w:val="0"/>
                <w:lang w:val="sma-NO"/>
              </w:rPr>
            </w:pPr>
          </w:p>
        </w:tc>
        <w:tc>
          <w:tcPr>
            <w:tcW w:w="1243" w:type="dxa"/>
          </w:tcPr>
          <w:p w14:paraId="077FF075" w14:textId="77777777" w:rsidR="00611842" w:rsidRPr="002E76EC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768" w:type="dxa"/>
          </w:tcPr>
          <w:p w14:paraId="5238751F" w14:textId="77777777" w:rsidR="00611842" w:rsidRPr="002E76EC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  <w:tr w:rsidR="00611842" w:rsidRPr="002E76EC" w14:paraId="77DBE69C" w14:textId="77777777" w:rsidTr="00F9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AF143CA" w14:textId="4EF1D118" w:rsidR="00611842" w:rsidRPr="002E76EC" w:rsidRDefault="00120352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Mennie mieresne maana daaroen baakoeh nuhtjie gosse saemeste (1-10) (1= joekoen daamtaj pleentie, 10= tjïelke saemien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e)</w:t>
            </w:r>
          </w:p>
          <w:p w14:paraId="215D16A3" w14:textId="77777777" w:rsidR="00611842" w:rsidRPr="002E76EC" w:rsidRDefault="00611842" w:rsidP="00611842">
            <w:pPr>
              <w:rPr>
                <w:b w:val="0"/>
                <w:lang w:val="sma-NO"/>
              </w:rPr>
            </w:pPr>
          </w:p>
        </w:tc>
        <w:tc>
          <w:tcPr>
            <w:tcW w:w="1243" w:type="dxa"/>
          </w:tcPr>
          <w:p w14:paraId="0B3A22F7" w14:textId="77777777" w:rsidR="00611842" w:rsidRPr="002E76EC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  <w:tc>
          <w:tcPr>
            <w:tcW w:w="4768" w:type="dxa"/>
          </w:tcPr>
          <w:p w14:paraId="505C169A" w14:textId="77777777" w:rsidR="00611842" w:rsidRPr="002E76EC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ma-NO"/>
              </w:rPr>
            </w:pPr>
          </w:p>
        </w:tc>
      </w:tr>
    </w:tbl>
    <w:p w14:paraId="4A2AF89D" w14:textId="77777777" w:rsidR="00B06554" w:rsidRPr="002E76EC" w:rsidRDefault="00B06554" w:rsidP="00B06554">
      <w:pPr>
        <w:rPr>
          <w:b/>
          <w:u w:val="single"/>
          <w:lang w:val="sma-NO"/>
        </w:rPr>
      </w:pPr>
    </w:p>
    <w:p w14:paraId="6D90884F" w14:textId="77777777" w:rsidR="00776473" w:rsidRPr="002E76EC" w:rsidRDefault="00776473" w:rsidP="00B06554">
      <w:pPr>
        <w:rPr>
          <w:b/>
          <w:u w:val="single"/>
          <w:lang w:val="sma-NO"/>
        </w:rPr>
      </w:pPr>
    </w:p>
    <w:p w14:paraId="711948CA" w14:textId="2DEF6E9F" w:rsidR="00611842" w:rsidRPr="002E76EC" w:rsidRDefault="00120352" w:rsidP="00611842">
      <w:pPr>
        <w:rPr>
          <w:b/>
          <w:lang w:val="sma-NO"/>
        </w:rPr>
      </w:pPr>
      <w:r w:rsidRPr="002E76EC">
        <w:rPr>
          <w:b/>
          <w:lang w:val="sma-NO"/>
        </w:rPr>
        <w:t xml:space="preserve">Vuarjasjimmie jeatjah </w:t>
      </w:r>
      <w:r w:rsidR="00537947" w:rsidRPr="002E76EC">
        <w:rPr>
          <w:b/>
          <w:lang w:val="sma-NO"/>
        </w:rPr>
        <w:t>gïel</w:t>
      </w:r>
      <w:r w:rsidRPr="002E76EC">
        <w:rPr>
          <w:b/>
          <w:lang w:val="sma-NO"/>
        </w:rPr>
        <w:t>edaajrojste maanan luvnie</w:t>
      </w:r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3161"/>
        <w:gridCol w:w="1831"/>
        <w:gridCol w:w="1692"/>
        <w:gridCol w:w="1133"/>
        <w:gridCol w:w="1133"/>
      </w:tblGrid>
      <w:tr w:rsidR="00611842" w:rsidRPr="002E76EC" w14:paraId="22B45DF1" w14:textId="77777777" w:rsidTr="004C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514A0A3A" w14:textId="557388A0" w:rsidR="00611842" w:rsidRPr="002E76EC" w:rsidRDefault="00120352" w:rsidP="0061184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Maanan gïeledaajroeh</w:t>
            </w:r>
          </w:p>
        </w:tc>
        <w:tc>
          <w:tcPr>
            <w:tcW w:w="1618" w:type="dxa"/>
          </w:tcPr>
          <w:p w14:paraId="207721BF" w14:textId="348766F5" w:rsidR="00611842" w:rsidRPr="002E76EC" w:rsidRDefault="0012035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bCs w:val="0"/>
                <w:lang w:val="sma-NO"/>
              </w:rPr>
              <w:t>Maana lea aalkoe</w:t>
            </w:r>
            <w:r w:rsidR="002E76EC" w:rsidRPr="002E76EC">
              <w:rPr>
                <w:b w:val="0"/>
                <w:bCs w:val="0"/>
                <w:lang w:val="sma-NO"/>
              </w:rPr>
              <w:t>boelhkesne</w:t>
            </w:r>
            <w:r w:rsidR="00611842" w:rsidRPr="002E76EC">
              <w:rPr>
                <w:b w:val="0"/>
                <w:bCs w:val="0"/>
                <w:lang w:val="sma-NO"/>
              </w:rPr>
              <w:t xml:space="preserve"> </w:t>
            </w:r>
          </w:p>
        </w:tc>
        <w:tc>
          <w:tcPr>
            <w:tcW w:w="1692" w:type="dxa"/>
          </w:tcPr>
          <w:p w14:paraId="15566B97" w14:textId="49858BE3" w:rsidR="00611842" w:rsidRPr="002E76EC" w:rsidRDefault="0012035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 lea aalkeme 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em evtiedidh</w:t>
            </w:r>
          </w:p>
        </w:tc>
        <w:tc>
          <w:tcPr>
            <w:tcW w:w="1133" w:type="dxa"/>
          </w:tcPr>
          <w:p w14:paraId="2F6A331C" w14:textId="58E5D83A" w:rsidR="00611842" w:rsidRPr="002E76EC" w:rsidRDefault="0012035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 xml:space="preserve">Maana lea naa jïjnjem </w:t>
            </w:r>
            <w:r w:rsidR="002E76EC" w:rsidRPr="002E76EC">
              <w:rPr>
                <w:b w:val="0"/>
                <w:lang w:val="sma-NO"/>
              </w:rPr>
              <w:t>lïereme</w:t>
            </w:r>
          </w:p>
        </w:tc>
        <w:tc>
          <w:tcPr>
            <w:tcW w:w="1133" w:type="dxa"/>
          </w:tcPr>
          <w:p w14:paraId="183775F1" w14:textId="75951620" w:rsidR="00611842" w:rsidRPr="002E76EC" w:rsidRDefault="0012035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Maana maahta</w:t>
            </w:r>
          </w:p>
        </w:tc>
      </w:tr>
      <w:tr w:rsidR="007A7262" w:rsidRPr="002E76EC" w14:paraId="194777C2" w14:textId="77777777" w:rsidTr="004C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4248D508" w14:textId="737ED284" w:rsidR="00611842" w:rsidRPr="002E76EC" w:rsidRDefault="00120352" w:rsidP="007A726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Baakoeh, gyhtjelassh, stillemh jïh raerieh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guarkoeh</w:t>
            </w:r>
          </w:p>
          <w:p w14:paraId="09ECE3FD" w14:textId="77777777" w:rsidR="007A7262" w:rsidRPr="002E76EC" w:rsidRDefault="007A7262" w:rsidP="00286616">
            <w:pPr>
              <w:rPr>
                <w:lang w:val="sma-NO"/>
              </w:rPr>
            </w:pPr>
          </w:p>
        </w:tc>
        <w:tc>
          <w:tcPr>
            <w:tcW w:w="1618" w:type="dxa"/>
          </w:tcPr>
          <w:p w14:paraId="5FF31DFA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92" w:type="dxa"/>
          </w:tcPr>
          <w:p w14:paraId="0CD1DB16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69CE979B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359B137D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7A7262" w:rsidRPr="002E76EC" w14:paraId="44789758" w14:textId="77777777" w:rsidTr="004C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3E9F7F78" w14:textId="635F0CC2" w:rsidR="00286616" w:rsidRPr="002E76EC" w:rsidRDefault="00120352" w:rsidP="007A726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Såemies baakoeh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jeahta</w:t>
            </w:r>
          </w:p>
          <w:p w14:paraId="10EF89B0" w14:textId="77777777" w:rsidR="007A7262" w:rsidRPr="002E76EC" w:rsidRDefault="007A7262" w:rsidP="00286616">
            <w:pPr>
              <w:rPr>
                <w:lang w:val="sma-NO"/>
              </w:rPr>
            </w:pPr>
          </w:p>
        </w:tc>
        <w:tc>
          <w:tcPr>
            <w:tcW w:w="1618" w:type="dxa"/>
          </w:tcPr>
          <w:p w14:paraId="5081DCAF" w14:textId="77777777" w:rsidR="007A7262" w:rsidRPr="002E76EC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92" w:type="dxa"/>
          </w:tcPr>
          <w:p w14:paraId="20FC04CF" w14:textId="77777777" w:rsidR="007A7262" w:rsidRPr="002E76EC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7F514DDD" w14:textId="77777777" w:rsidR="007A7262" w:rsidRPr="002E76EC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6D25213A" w14:textId="77777777" w:rsidR="007A7262" w:rsidRPr="002E76EC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7A7262" w:rsidRPr="002E76EC" w14:paraId="50F620D5" w14:textId="77777777" w:rsidTr="004C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1CB3F6DE" w14:textId="50796397" w:rsidR="00286616" w:rsidRPr="002E76EC" w:rsidRDefault="00120352" w:rsidP="007A726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Raajesh saemien</w:t>
            </w:r>
            <w:r w:rsidR="00537947" w:rsidRPr="002E76EC">
              <w:rPr>
                <w:b w:val="0"/>
                <w:lang w:val="sma-NO"/>
              </w:rPr>
              <w:t>gïel</w:t>
            </w:r>
            <w:r w:rsidRPr="002E76EC">
              <w:rPr>
                <w:b w:val="0"/>
                <w:lang w:val="sma-NO"/>
              </w:rPr>
              <w:t>esne jeahta</w:t>
            </w:r>
          </w:p>
          <w:p w14:paraId="45515D2A" w14:textId="77777777" w:rsidR="007A7262" w:rsidRPr="002E76EC" w:rsidRDefault="007A7262" w:rsidP="00286616">
            <w:pPr>
              <w:rPr>
                <w:lang w:val="sma-NO"/>
              </w:rPr>
            </w:pPr>
          </w:p>
        </w:tc>
        <w:tc>
          <w:tcPr>
            <w:tcW w:w="1618" w:type="dxa"/>
          </w:tcPr>
          <w:p w14:paraId="5D6FDECF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92" w:type="dxa"/>
          </w:tcPr>
          <w:p w14:paraId="27C3A123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170991CF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652B80B9" w14:textId="77777777" w:rsidR="007A7262" w:rsidRPr="002E76EC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ma-NO"/>
              </w:rPr>
            </w:pPr>
          </w:p>
        </w:tc>
      </w:tr>
      <w:tr w:rsidR="0030441D" w:rsidRPr="002E76EC" w14:paraId="6F7AC0D6" w14:textId="77777777" w:rsidTr="004C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6F35016D" w14:textId="5BEE6E06" w:rsidR="00286616" w:rsidRPr="002E76EC" w:rsidRDefault="00120352" w:rsidP="007A7262">
            <w:pPr>
              <w:rPr>
                <w:b w:val="0"/>
                <w:lang w:val="sma-NO"/>
              </w:rPr>
            </w:pPr>
            <w:r w:rsidRPr="002E76EC">
              <w:rPr>
                <w:b w:val="0"/>
                <w:lang w:val="sma-NO"/>
              </w:rPr>
              <w:t>Åenehks soptsesh, heamturh goltele</w:t>
            </w:r>
          </w:p>
          <w:p w14:paraId="0D566D3D" w14:textId="52138C07" w:rsidR="0030441D" w:rsidRPr="002E76EC" w:rsidRDefault="0030441D" w:rsidP="007A7262">
            <w:pPr>
              <w:rPr>
                <w:b w:val="0"/>
                <w:lang w:val="sma-NO"/>
              </w:rPr>
            </w:pPr>
          </w:p>
        </w:tc>
        <w:tc>
          <w:tcPr>
            <w:tcW w:w="1618" w:type="dxa"/>
          </w:tcPr>
          <w:p w14:paraId="47A9792D" w14:textId="77777777" w:rsidR="0030441D" w:rsidRPr="002E76EC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692" w:type="dxa"/>
          </w:tcPr>
          <w:p w14:paraId="4B9AA025" w14:textId="77777777" w:rsidR="0030441D" w:rsidRPr="002E76EC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05FE7B65" w14:textId="77777777" w:rsidR="0030441D" w:rsidRPr="002E76EC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  <w:tc>
          <w:tcPr>
            <w:tcW w:w="1133" w:type="dxa"/>
          </w:tcPr>
          <w:p w14:paraId="0ED07DE7" w14:textId="77777777" w:rsidR="0030441D" w:rsidRPr="002E76EC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ma-NO"/>
              </w:rPr>
            </w:pPr>
          </w:p>
        </w:tc>
      </w:tr>
    </w:tbl>
    <w:p w14:paraId="5344BB3E" w14:textId="77777777" w:rsidR="00112789" w:rsidRPr="002E76EC" w:rsidRDefault="00112789" w:rsidP="00144991">
      <w:pPr>
        <w:pStyle w:val="Listeavsnitt"/>
        <w:rPr>
          <w:lang w:val="sma-NO"/>
        </w:rPr>
      </w:pPr>
    </w:p>
    <w:sectPr w:rsidR="00112789" w:rsidRPr="002E76EC" w:rsidSect="003F0283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A4B9" w14:textId="77777777" w:rsidR="00156F3D" w:rsidRDefault="00156F3D" w:rsidP="003F0283">
      <w:pPr>
        <w:spacing w:after="0" w:line="240" w:lineRule="auto"/>
      </w:pPr>
      <w:r>
        <w:separator/>
      </w:r>
    </w:p>
  </w:endnote>
  <w:endnote w:type="continuationSeparator" w:id="0">
    <w:p w14:paraId="79C2B34D" w14:textId="77777777" w:rsidR="00156F3D" w:rsidRDefault="00156F3D" w:rsidP="003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585015"/>
      <w:docPartObj>
        <w:docPartGallery w:val="Page Numbers (Bottom of Page)"/>
        <w:docPartUnique/>
      </w:docPartObj>
    </w:sdtPr>
    <w:sdtContent>
      <w:p w14:paraId="63760135" w14:textId="77777777" w:rsidR="003F0283" w:rsidRDefault="003F02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94B3C" w14:textId="77777777" w:rsidR="003F0283" w:rsidRDefault="003F02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6A0" w14:textId="77777777" w:rsidR="00156F3D" w:rsidRDefault="00156F3D" w:rsidP="003F0283">
      <w:pPr>
        <w:spacing w:after="0" w:line="240" w:lineRule="auto"/>
      </w:pPr>
      <w:r>
        <w:separator/>
      </w:r>
    </w:p>
  </w:footnote>
  <w:footnote w:type="continuationSeparator" w:id="0">
    <w:p w14:paraId="0695CDC0" w14:textId="77777777" w:rsidR="00156F3D" w:rsidRDefault="00156F3D" w:rsidP="003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0B5"/>
    <w:multiLevelType w:val="hybridMultilevel"/>
    <w:tmpl w:val="61D234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AE7"/>
    <w:multiLevelType w:val="hybridMultilevel"/>
    <w:tmpl w:val="3ED4C528"/>
    <w:lvl w:ilvl="0" w:tplc="34F026D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7" w:hanging="360"/>
      </w:pPr>
    </w:lvl>
    <w:lvl w:ilvl="2" w:tplc="0414001B" w:tentative="1">
      <w:start w:val="1"/>
      <w:numFmt w:val="lowerRoman"/>
      <w:lvlText w:val="%3."/>
      <w:lvlJc w:val="right"/>
      <w:pPr>
        <w:ind w:left="3217" w:hanging="180"/>
      </w:pPr>
    </w:lvl>
    <w:lvl w:ilvl="3" w:tplc="0414000F" w:tentative="1">
      <w:start w:val="1"/>
      <w:numFmt w:val="decimal"/>
      <w:lvlText w:val="%4."/>
      <w:lvlJc w:val="left"/>
      <w:pPr>
        <w:ind w:left="3937" w:hanging="360"/>
      </w:pPr>
    </w:lvl>
    <w:lvl w:ilvl="4" w:tplc="04140019" w:tentative="1">
      <w:start w:val="1"/>
      <w:numFmt w:val="lowerLetter"/>
      <w:lvlText w:val="%5."/>
      <w:lvlJc w:val="left"/>
      <w:pPr>
        <w:ind w:left="4657" w:hanging="360"/>
      </w:pPr>
    </w:lvl>
    <w:lvl w:ilvl="5" w:tplc="0414001B" w:tentative="1">
      <w:start w:val="1"/>
      <w:numFmt w:val="lowerRoman"/>
      <w:lvlText w:val="%6."/>
      <w:lvlJc w:val="right"/>
      <w:pPr>
        <w:ind w:left="5377" w:hanging="180"/>
      </w:pPr>
    </w:lvl>
    <w:lvl w:ilvl="6" w:tplc="0414000F" w:tentative="1">
      <w:start w:val="1"/>
      <w:numFmt w:val="decimal"/>
      <w:lvlText w:val="%7."/>
      <w:lvlJc w:val="left"/>
      <w:pPr>
        <w:ind w:left="6097" w:hanging="360"/>
      </w:pPr>
    </w:lvl>
    <w:lvl w:ilvl="7" w:tplc="04140019" w:tentative="1">
      <w:start w:val="1"/>
      <w:numFmt w:val="lowerLetter"/>
      <w:lvlText w:val="%8."/>
      <w:lvlJc w:val="left"/>
      <w:pPr>
        <w:ind w:left="6817" w:hanging="360"/>
      </w:pPr>
    </w:lvl>
    <w:lvl w:ilvl="8" w:tplc="041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29EB577A"/>
    <w:multiLevelType w:val="hybridMultilevel"/>
    <w:tmpl w:val="6A5A81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CAD"/>
    <w:multiLevelType w:val="hybridMultilevel"/>
    <w:tmpl w:val="99747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2CEE"/>
    <w:multiLevelType w:val="hybridMultilevel"/>
    <w:tmpl w:val="1B308A8A"/>
    <w:lvl w:ilvl="0" w:tplc="746815D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5E2"/>
    <w:multiLevelType w:val="multilevel"/>
    <w:tmpl w:val="238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41CB3"/>
    <w:multiLevelType w:val="multilevel"/>
    <w:tmpl w:val="817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F6A76"/>
    <w:multiLevelType w:val="hybridMultilevel"/>
    <w:tmpl w:val="A3A68328"/>
    <w:lvl w:ilvl="0" w:tplc="2434504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60F2"/>
    <w:multiLevelType w:val="hybridMultilevel"/>
    <w:tmpl w:val="F4C6F9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179"/>
    <w:multiLevelType w:val="hybridMultilevel"/>
    <w:tmpl w:val="7B1C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29D6"/>
    <w:multiLevelType w:val="hybridMultilevel"/>
    <w:tmpl w:val="7B1C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3529"/>
    <w:multiLevelType w:val="hybridMultilevel"/>
    <w:tmpl w:val="6BBEF0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6B1"/>
    <w:multiLevelType w:val="hybridMultilevel"/>
    <w:tmpl w:val="3238D768"/>
    <w:lvl w:ilvl="0" w:tplc="3F76FBE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5081">
    <w:abstractNumId w:val="6"/>
  </w:num>
  <w:num w:numId="2" w16cid:durableId="1073897097">
    <w:abstractNumId w:val="5"/>
  </w:num>
  <w:num w:numId="3" w16cid:durableId="1939092398">
    <w:abstractNumId w:val="8"/>
  </w:num>
  <w:num w:numId="4" w16cid:durableId="840974840">
    <w:abstractNumId w:val="9"/>
  </w:num>
  <w:num w:numId="5" w16cid:durableId="681665882">
    <w:abstractNumId w:val="10"/>
  </w:num>
  <w:num w:numId="6" w16cid:durableId="1076782235">
    <w:abstractNumId w:val="11"/>
  </w:num>
  <w:num w:numId="7" w16cid:durableId="217203638">
    <w:abstractNumId w:val="12"/>
  </w:num>
  <w:num w:numId="8" w16cid:durableId="706951503">
    <w:abstractNumId w:val="0"/>
  </w:num>
  <w:num w:numId="9" w16cid:durableId="1860007550">
    <w:abstractNumId w:val="7"/>
  </w:num>
  <w:num w:numId="10" w16cid:durableId="1385174188">
    <w:abstractNumId w:val="4"/>
  </w:num>
  <w:num w:numId="11" w16cid:durableId="1686710137">
    <w:abstractNumId w:val="3"/>
  </w:num>
  <w:num w:numId="12" w16cid:durableId="1758015518">
    <w:abstractNumId w:val="2"/>
  </w:num>
  <w:num w:numId="13" w16cid:durableId="57378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4A"/>
    <w:rsid w:val="000016C7"/>
    <w:rsid w:val="0000572D"/>
    <w:rsid w:val="00005793"/>
    <w:rsid w:val="00006515"/>
    <w:rsid w:val="000231BE"/>
    <w:rsid w:val="000344C0"/>
    <w:rsid w:val="00036FCB"/>
    <w:rsid w:val="00037A23"/>
    <w:rsid w:val="00037BCD"/>
    <w:rsid w:val="00037C98"/>
    <w:rsid w:val="000439EE"/>
    <w:rsid w:val="00052676"/>
    <w:rsid w:val="00066236"/>
    <w:rsid w:val="00066F0B"/>
    <w:rsid w:val="00073D2C"/>
    <w:rsid w:val="00083E62"/>
    <w:rsid w:val="000A6AF7"/>
    <w:rsid w:val="000B63C6"/>
    <w:rsid w:val="000C24FF"/>
    <w:rsid w:val="000E3121"/>
    <w:rsid w:val="000E3518"/>
    <w:rsid w:val="000F188A"/>
    <w:rsid w:val="000F450A"/>
    <w:rsid w:val="00103A86"/>
    <w:rsid w:val="00106183"/>
    <w:rsid w:val="0011022A"/>
    <w:rsid w:val="00111E6D"/>
    <w:rsid w:val="00112789"/>
    <w:rsid w:val="00120352"/>
    <w:rsid w:val="00121A61"/>
    <w:rsid w:val="00124446"/>
    <w:rsid w:val="001252B5"/>
    <w:rsid w:val="00142E6B"/>
    <w:rsid w:val="00144991"/>
    <w:rsid w:val="00152A4F"/>
    <w:rsid w:val="00156F3D"/>
    <w:rsid w:val="00177E3C"/>
    <w:rsid w:val="00181FA9"/>
    <w:rsid w:val="0018437B"/>
    <w:rsid w:val="00184E10"/>
    <w:rsid w:val="0018720A"/>
    <w:rsid w:val="001919D0"/>
    <w:rsid w:val="001C56B1"/>
    <w:rsid w:val="001C7514"/>
    <w:rsid w:val="001D65D2"/>
    <w:rsid w:val="001E64E3"/>
    <w:rsid w:val="001E6845"/>
    <w:rsid w:val="001E7B9A"/>
    <w:rsid w:val="001F60E3"/>
    <w:rsid w:val="001F64A1"/>
    <w:rsid w:val="001F7859"/>
    <w:rsid w:val="00215CEC"/>
    <w:rsid w:val="00215F12"/>
    <w:rsid w:val="00217E42"/>
    <w:rsid w:val="0022073C"/>
    <w:rsid w:val="00220807"/>
    <w:rsid w:val="00240FB7"/>
    <w:rsid w:val="002421D1"/>
    <w:rsid w:val="00247D4A"/>
    <w:rsid w:val="00255607"/>
    <w:rsid w:val="002573F5"/>
    <w:rsid w:val="002629AF"/>
    <w:rsid w:val="00273220"/>
    <w:rsid w:val="002855AB"/>
    <w:rsid w:val="00286616"/>
    <w:rsid w:val="0029519F"/>
    <w:rsid w:val="002B15B3"/>
    <w:rsid w:val="002B336A"/>
    <w:rsid w:val="002C1FCC"/>
    <w:rsid w:val="002C4C33"/>
    <w:rsid w:val="002D5EEB"/>
    <w:rsid w:val="002D6516"/>
    <w:rsid w:val="002E5ADE"/>
    <w:rsid w:val="002E76EC"/>
    <w:rsid w:val="002F70E9"/>
    <w:rsid w:val="0030441D"/>
    <w:rsid w:val="003074A2"/>
    <w:rsid w:val="00315A6F"/>
    <w:rsid w:val="00316266"/>
    <w:rsid w:val="003254D5"/>
    <w:rsid w:val="00326E79"/>
    <w:rsid w:val="00341384"/>
    <w:rsid w:val="00372B5F"/>
    <w:rsid w:val="003736A4"/>
    <w:rsid w:val="00380C7A"/>
    <w:rsid w:val="0039143A"/>
    <w:rsid w:val="00392FDA"/>
    <w:rsid w:val="003A7F63"/>
    <w:rsid w:val="003B6C93"/>
    <w:rsid w:val="003C6A8A"/>
    <w:rsid w:val="003D1206"/>
    <w:rsid w:val="003F0283"/>
    <w:rsid w:val="003F1C5C"/>
    <w:rsid w:val="004160A8"/>
    <w:rsid w:val="0042359A"/>
    <w:rsid w:val="00431596"/>
    <w:rsid w:val="00440AAC"/>
    <w:rsid w:val="00456EBC"/>
    <w:rsid w:val="00457A2D"/>
    <w:rsid w:val="00457AA0"/>
    <w:rsid w:val="0047173F"/>
    <w:rsid w:val="00484079"/>
    <w:rsid w:val="00491538"/>
    <w:rsid w:val="00492EF3"/>
    <w:rsid w:val="004A2C90"/>
    <w:rsid w:val="004B57DB"/>
    <w:rsid w:val="004C6AEB"/>
    <w:rsid w:val="004D1B3F"/>
    <w:rsid w:val="004E059D"/>
    <w:rsid w:val="004E56F4"/>
    <w:rsid w:val="004F7919"/>
    <w:rsid w:val="0050463D"/>
    <w:rsid w:val="005119BD"/>
    <w:rsid w:val="005200D2"/>
    <w:rsid w:val="005301FC"/>
    <w:rsid w:val="00537947"/>
    <w:rsid w:val="00540112"/>
    <w:rsid w:val="0054721F"/>
    <w:rsid w:val="00550755"/>
    <w:rsid w:val="005550B6"/>
    <w:rsid w:val="00556397"/>
    <w:rsid w:val="00560C2A"/>
    <w:rsid w:val="00564C52"/>
    <w:rsid w:val="00594B30"/>
    <w:rsid w:val="005969C5"/>
    <w:rsid w:val="005A2C32"/>
    <w:rsid w:val="005A6012"/>
    <w:rsid w:val="005B01C5"/>
    <w:rsid w:val="005B0636"/>
    <w:rsid w:val="005B1A07"/>
    <w:rsid w:val="005B555D"/>
    <w:rsid w:val="005C0AEA"/>
    <w:rsid w:val="005D2E0C"/>
    <w:rsid w:val="005D5704"/>
    <w:rsid w:val="005D6804"/>
    <w:rsid w:val="005D6D41"/>
    <w:rsid w:val="005E0985"/>
    <w:rsid w:val="005F4705"/>
    <w:rsid w:val="0060284C"/>
    <w:rsid w:val="00611842"/>
    <w:rsid w:val="00622C36"/>
    <w:rsid w:val="00624EAA"/>
    <w:rsid w:val="00626598"/>
    <w:rsid w:val="0063248A"/>
    <w:rsid w:val="00637936"/>
    <w:rsid w:val="0064328B"/>
    <w:rsid w:val="006527D2"/>
    <w:rsid w:val="00654A24"/>
    <w:rsid w:val="006558DF"/>
    <w:rsid w:val="00656101"/>
    <w:rsid w:val="00656C3A"/>
    <w:rsid w:val="00657DCC"/>
    <w:rsid w:val="00695925"/>
    <w:rsid w:val="006A57BE"/>
    <w:rsid w:val="006B3656"/>
    <w:rsid w:val="006C080C"/>
    <w:rsid w:val="006C24CB"/>
    <w:rsid w:val="006C4E15"/>
    <w:rsid w:val="006D5E37"/>
    <w:rsid w:val="006E68A4"/>
    <w:rsid w:val="006E6AA3"/>
    <w:rsid w:val="0070047E"/>
    <w:rsid w:val="00734DC6"/>
    <w:rsid w:val="00745151"/>
    <w:rsid w:val="00761DE0"/>
    <w:rsid w:val="00764812"/>
    <w:rsid w:val="0076702E"/>
    <w:rsid w:val="0077307F"/>
    <w:rsid w:val="00775CD1"/>
    <w:rsid w:val="00776473"/>
    <w:rsid w:val="00780416"/>
    <w:rsid w:val="00782BA8"/>
    <w:rsid w:val="00782E88"/>
    <w:rsid w:val="00787431"/>
    <w:rsid w:val="00793B32"/>
    <w:rsid w:val="00793FF8"/>
    <w:rsid w:val="007A7262"/>
    <w:rsid w:val="007A76D9"/>
    <w:rsid w:val="007B5D8D"/>
    <w:rsid w:val="007C082F"/>
    <w:rsid w:val="007C438D"/>
    <w:rsid w:val="007C6D34"/>
    <w:rsid w:val="007E14B8"/>
    <w:rsid w:val="007E5985"/>
    <w:rsid w:val="008054F8"/>
    <w:rsid w:val="0080735F"/>
    <w:rsid w:val="00810905"/>
    <w:rsid w:val="00814C42"/>
    <w:rsid w:val="00816F1B"/>
    <w:rsid w:val="00832C30"/>
    <w:rsid w:val="00840E27"/>
    <w:rsid w:val="008473C8"/>
    <w:rsid w:val="00850C92"/>
    <w:rsid w:val="00853807"/>
    <w:rsid w:val="008623FB"/>
    <w:rsid w:val="00863267"/>
    <w:rsid w:val="00864C28"/>
    <w:rsid w:val="00883F8D"/>
    <w:rsid w:val="008A24C6"/>
    <w:rsid w:val="008A2A30"/>
    <w:rsid w:val="008A2EA9"/>
    <w:rsid w:val="008A3E73"/>
    <w:rsid w:val="008A405E"/>
    <w:rsid w:val="008A4EEB"/>
    <w:rsid w:val="008A58B9"/>
    <w:rsid w:val="008B2344"/>
    <w:rsid w:val="008C5163"/>
    <w:rsid w:val="008D3ECC"/>
    <w:rsid w:val="008D46ED"/>
    <w:rsid w:val="008F409B"/>
    <w:rsid w:val="008F61C9"/>
    <w:rsid w:val="00904AFC"/>
    <w:rsid w:val="00927693"/>
    <w:rsid w:val="00933AF2"/>
    <w:rsid w:val="00946B65"/>
    <w:rsid w:val="00965EA1"/>
    <w:rsid w:val="009A7A25"/>
    <w:rsid w:val="009B59B6"/>
    <w:rsid w:val="009C7723"/>
    <w:rsid w:val="009D620E"/>
    <w:rsid w:val="00A0625E"/>
    <w:rsid w:val="00A24F96"/>
    <w:rsid w:val="00A32FF4"/>
    <w:rsid w:val="00A3457B"/>
    <w:rsid w:val="00A51A78"/>
    <w:rsid w:val="00A54C3C"/>
    <w:rsid w:val="00A555FB"/>
    <w:rsid w:val="00A60F70"/>
    <w:rsid w:val="00AA17F2"/>
    <w:rsid w:val="00AA3321"/>
    <w:rsid w:val="00AB2F96"/>
    <w:rsid w:val="00AD049B"/>
    <w:rsid w:val="00AD6519"/>
    <w:rsid w:val="00AE762A"/>
    <w:rsid w:val="00AF0869"/>
    <w:rsid w:val="00AF0A25"/>
    <w:rsid w:val="00AF3AB8"/>
    <w:rsid w:val="00AF7BF8"/>
    <w:rsid w:val="00B06098"/>
    <w:rsid w:val="00B06554"/>
    <w:rsid w:val="00B25648"/>
    <w:rsid w:val="00B441E7"/>
    <w:rsid w:val="00B908BB"/>
    <w:rsid w:val="00BA1249"/>
    <w:rsid w:val="00BB3D20"/>
    <w:rsid w:val="00BB4AFD"/>
    <w:rsid w:val="00BC47D4"/>
    <w:rsid w:val="00BE3E82"/>
    <w:rsid w:val="00BF40F4"/>
    <w:rsid w:val="00C1064C"/>
    <w:rsid w:val="00C220D5"/>
    <w:rsid w:val="00C2317F"/>
    <w:rsid w:val="00C352B6"/>
    <w:rsid w:val="00C355D0"/>
    <w:rsid w:val="00C50258"/>
    <w:rsid w:val="00C57408"/>
    <w:rsid w:val="00C611C5"/>
    <w:rsid w:val="00C725FA"/>
    <w:rsid w:val="00C7299D"/>
    <w:rsid w:val="00C75C05"/>
    <w:rsid w:val="00C7662A"/>
    <w:rsid w:val="00C83A65"/>
    <w:rsid w:val="00C87214"/>
    <w:rsid w:val="00C87B60"/>
    <w:rsid w:val="00C97060"/>
    <w:rsid w:val="00CA7493"/>
    <w:rsid w:val="00CB20CB"/>
    <w:rsid w:val="00CC663A"/>
    <w:rsid w:val="00CE147F"/>
    <w:rsid w:val="00CE50A6"/>
    <w:rsid w:val="00CE5980"/>
    <w:rsid w:val="00CE5DA8"/>
    <w:rsid w:val="00CF28F6"/>
    <w:rsid w:val="00CF3705"/>
    <w:rsid w:val="00D04D16"/>
    <w:rsid w:val="00D154C1"/>
    <w:rsid w:val="00D1667B"/>
    <w:rsid w:val="00D30BED"/>
    <w:rsid w:val="00D330A2"/>
    <w:rsid w:val="00D34C35"/>
    <w:rsid w:val="00D51BAF"/>
    <w:rsid w:val="00D677BA"/>
    <w:rsid w:val="00D86BE3"/>
    <w:rsid w:val="00D92F8F"/>
    <w:rsid w:val="00DA1133"/>
    <w:rsid w:val="00DA5E6F"/>
    <w:rsid w:val="00DB2C98"/>
    <w:rsid w:val="00DB5968"/>
    <w:rsid w:val="00DB5E51"/>
    <w:rsid w:val="00DC1567"/>
    <w:rsid w:val="00DC3936"/>
    <w:rsid w:val="00DC7C50"/>
    <w:rsid w:val="00DC7CD9"/>
    <w:rsid w:val="00DD4C3B"/>
    <w:rsid w:val="00E00A31"/>
    <w:rsid w:val="00E00F85"/>
    <w:rsid w:val="00E02325"/>
    <w:rsid w:val="00E10F7F"/>
    <w:rsid w:val="00E11901"/>
    <w:rsid w:val="00E2042B"/>
    <w:rsid w:val="00E408D0"/>
    <w:rsid w:val="00E518D9"/>
    <w:rsid w:val="00E67FC6"/>
    <w:rsid w:val="00E75606"/>
    <w:rsid w:val="00E94740"/>
    <w:rsid w:val="00E95EFA"/>
    <w:rsid w:val="00EA791B"/>
    <w:rsid w:val="00EB2867"/>
    <w:rsid w:val="00EB3291"/>
    <w:rsid w:val="00EB7DE6"/>
    <w:rsid w:val="00ED0891"/>
    <w:rsid w:val="00ED4E5F"/>
    <w:rsid w:val="00ED7426"/>
    <w:rsid w:val="00EF7161"/>
    <w:rsid w:val="00F00CF5"/>
    <w:rsid w:val="00F03678"/>
    <w:rsid w:val="00F069DA"/>
    <w:rsid w:val="00F14A7E"/>
    <w:rsid w:val="00F14A96"/>
    <w:rsid w:val="00F303D6"/>
    <w:rsid w:val="00F331D4"/>
    <w:rsid w:val="00F45AAF"/>
    <w:rsid w:val="00F4644A"/>
    <w:rsid w:val="00F548E9"/>
    <w:rsid w:val="00F6080B"/>
    <w:rsid w:val="00F669FC"/>
    <w:rsid w:val="00F7795C"/>
    <w:rsid w:val="00F92AE9"/>
    <w:rsid w:val="00FA34F2"/>
    <w:rsid w:val="00FA49D4"/>
    <w:rsid w:val="00FA4A35"/>
    <w:rsid w:val="00FB093D"/>
    <w:rsid w:val="00FD1195"/>
    <w:rsid w:val="00FD66F3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E27"/>
  <w15:docId w15:val="{25BBA14A-AB6F-4637-8023-22B26CE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47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47D4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Listeavsnitt">
    <w:name w:val="List Paragraph"/>
    <w:basedOn w:val="Normal"/>
    <w:uiPriority w:val="34"/>
    <w:qFormat/>
    <w:rsid w:val="00247D4A"/>
    <w:pPr>
      <w:ind w:left="720"/>
      <w:contextualSpacing/>
    </w:pPr>
  </w:style>
  <w:style w:type="table" w:styleId="Tabellrutenett">
    <w:name w:val="Table Grid"/>
    <w:basedOn w:val="Vanligtabell"/>
    <w:uiPriority w:val="39"/>
    <w:rsid w:val="006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F64A1"/>
    <w:pPr>
      <w:spacing w:after="0" w:line="240" w:lineRule="auto"/>
    </w:pPr>
    <w:rPr>
      <w:rFonts w:eastAsiaTheme="minorEastAsia"/>
      <w:lang w:eastAsia="fi-F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64A1"/>
    <w:rPr>
      <w:rFonts w:eastAsiaTheme="minorEastAsia"/>
      <w:lang w:eastAsia="fi-FI"/>
    </w:rPr>
  </w:style>
  <w:style w:type="table" w:styleId="Rutenettabell4uthevingsfarge5">
    <w:name w:val="Grid Table 4 Accent 5"/>
    <w:basedOn w:val="Vanligtabell"/>
    <w:uiPriority w:val="49"/>
    <w:rsid w:val="008A2A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207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283"/>
  </w:style>
  <w:style w:type="paragraph" w:styleId="Bunntekst">
    <w:name w:val="footer"/>
    <w:basedOn w:val="Normal"/>
    <w:link w:val="BunntekstTegn"/>
    <w:uiPriority w:val="99"/>
    <w:unhideWhenUsed/>
    <w:rsid w:val="003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283"/>
  </w:style>
  <w:style w:type="character" w:styleId="Sterk">
    <w:name w:val="Strong"/>
    <w:basedOn w:val="Standardskriftforavsnitt"/>
    <w:uiPriority w:val="22"/>
    <w:qFormat/>
    <w:rsid w:val="00E00A31"/>
    <w:rPr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2E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1A7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D1206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4F791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061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061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061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61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6183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D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etinget.no/_f/p1/i6d4c24c9-32df-41f1-9aae-4117a0411684/010722-samos-sterke-sprakmodell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etinget.no/_f/p1/i28f9e0a6-5656-492e-a01b-6ebc74036a85/gievrras-giellamodeallat-rapor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globalassets/filer/barnehage/rammeplan/rammeplan-for-barnehagen-sorsamisk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FE4F-A971-4DB7-9F20-90D3ED9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5535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Barnets navn</vt:lpstr>
      <vt:lpstr>MÁNÁ NAMMA</vt:lpstr>
    </vt:vector>
  </TitlesOfParts>
  <Company>LUC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MAANAN NOMME</dc:title>
  <dc:subject>Maanagïerten nomme</dc:subject>
  <dc:creator>Jagiin xxxx-xxxx</dc:creator>
  <cp:keywords/>
  <dc:description/>
  <cp:lastModifiedBy>Jonassen, Ellen Bull</cp:lastModifiedBy>
  <cp:revision>2</cp:revision>
  <cp:lastPrinted>2022-08-29T13:37:00Z</cp:lastPrinted>
  <dcterms:created xsi:type="dcterms:W3CDTF">2022-09-01T07:27:00Z</dcterms:created>
  <dcterms:modified xsi:type="dcterms:W3CDTF">2022-09-01T07:27:00Z</dcterms:modified>
</cp:coreProperties>
</file>