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C383C" w14:textId="77777777" w:rsidR="00315B94" w:rsidRPr="006945DE" w:rsidRDefault="00315B94" w:rsidP="00315B94">
      <w:pPr>
        <w:pStyle w:val="WSArktittel"/>
        <w:spacing w:before="240" w:after="240"/>
        <w:rPr>
          <w:rFonts w:ascii="Garamond" w:hAnsi="Garamond" w:cs="Calibri"/>
          <w:sz w:val="22"/>
          <w:szCs w:val="22"/>
          <w:lang w:val="se-NO"/>
        </w:rPr>
      </w:pPr>
      <w:r w:rsidRPr="006945DE">
        <w:rPr>
          <w:rFonts w:ascii="Garamond" w:hAnsi="Garamond" w:cs="Calibri"/>
          <w:sz w:val="22"/>
          <w:szCs w:val="22"/>
          <w:lang w:val="se-NO"/>
        </w:rPr>
        <w:t>Evttohus ● Forslag</w:t>
      </w:r>
    </w:p>
    <w:tbl>
      <w:tblPr>
        <w:tblW w:w="0" w:type="auto"/>
        <w:tblCellMar>
          <w:left w:w="70" w:type="dxa"/>
          <w:right w:w="70" w:type="dxa"/>
        </w:tblCellMar>
        <w:tblLook w:val="0000" w:firstRow="0" w:lastRow="0" w:firstColumn="0" w:lastColumn="0" w:noHBand="0" w:noVBand="0"/>
      </w:tblPr>
      <w:tblGrid>
        <w:gridCol w:w="3490"/>
        <w:gridCol w:w="5040"/>
      </w:tblGrid>
      <w:tr w:rsidR="00315B94" w:rsidRPr="006945DE" w14:paraId="6B2F4B4A" w14:textId="77777777" w:rsidTr="00D41940">
        <w:tc>
          <w:tcPr>
            <w:tcW w:w="3490" w:type="dxa"/>
          </w:tcPr>
          <w:p w14:paraId="230634BC" w14:textId="77777777" w:rsidR="00315B94" w:rsidRPr="006945DE" w:rsidRDefault="00315B94" w:rsidP="00D41940">
            <w:pPr>
              <w:pStyle w:val="WSFyll-ut-9"/>
              <w:spacing w:before="120" w:line="240" w:lineRule="atLeast"/>
              <w:rPr>
                <w:rFonts w:ascii="Garamond" w:hAnsi="Garamond" w:cs="Calibri"/>
                <w:sz w:val="22"/>
                <w:szCs w:val="22"/>
                <w:lang w:val="se-NO"/>
              </w:rPr>
            </w:pPr>
            <w:r w:rsidRPr="006945DE">
              <w:rPr>
                <w:rFonts w:ascii="Garamond" w:hAnsi="Garamond" w:cs="Calibri"/>
                <w:sz w:val="22"/>
                <w:szCs w:val="22"/>
                <w:lang w:val="se-NO"/>
              </w:rPr>
              <w:t>Áššis/til sak:</w:t>
            </w:r>
          </w:p>
        </w:tc>
        <w:tc>
          <w:tcPr>
            <w:tcW w:w="5040" w:type="dxa"/>
            <w:tcBorders>
              <w:bottom w:val="single" w:sz="4" w:space="0" w:color="auto"/>
            </w:tcBorders>
          </w:tcPr>
          <w:p w14:paraId="4021C92B" w14:textId="77777777" w:rsidR="00315B94" w:rsidRPr="006945DE" w:rsidRDefault="00315B94" w:rsidP="00D41940">
            <w:pPr>
              <w:pStyle w:val="WSFyll-ut-9"/>
              <w:spacing w:before="120" w:line="240" w:lineRule="atLeast"/>
              <w:rPr>
                <w:rFonts w:ascii="Garamond" w:hAnsi="Garamond" w:cs="Calibri"/>
                <w:sz w:val="22"/>
                <w:szCs w:val="22"/>
                <w:lang w:val="se-NO"/>
              </w:rPr>
            </w:pPr>
            <w:r w:rsidRPr="006945DE">
              <w:rPr>
                <w:rFonts w:ascii="Garamond" w:hAnsi="Garamond" w:cs="Calibri"/>
                <w:sz w:val="22"/>
                <w:szCs w:val="22"/>
                <w:lang w:val="se-NO"/>
              </w:rPr>
              <w:t>003/21 Sámedikki reviderejuvvon bušeahtta 2021</w:t>
            </w:r>
          </w:p>
        </w:tc>
      </w:tr>
      <w:tr w:rsidR="00315B94" w:rsidRPr="006945DE" w14:paraId="5AA93FC9" w14:textId="77777777" w:rsidTr="00D41940">
        <w:tc>
          <w:tcPr>
            <w:tcW w:w="3490" w:type="dxa"/>
          </w:tcPr>
          <w:p w14:paraId="10683977" w14:textId="77777777" w:rsidR="00315B94" w:rsidRPr="006945DE" w:rsidRDefault="00315B94" w:rsidP="00D41940">
            <w:pPr>
              <w:pStyle w:val="WSFyll-ut-9"/>
              <w:spacing w:before="120" w:line="240" w:lineRule="atLeast"/>
              <w:rPr>
                <w:rFonts w:ascii="Garamond" w:hAnsi="Garamond" w:cs="Calibri"/>
                <w:sz w:val="22"/>
                <w:szCs w:val="22"/>
                <w:lang w:val="se-NO"/>
              </w:rPr>
            </w:pPr>
            <w:r w:rsidRPr="006945DE">
              <w:rPr>
                <w:rFonts w:ascii="Garamond" w:hAnsi="Garamond" w:cs="Calibri"/>
                <w:sz w:val="22"/>
                <w:szCs w:val="22"/>
                <w:lang w:val="se-NO"/>
              </w:rPr>
              <w:t>Lávdegoddi/komité:</w:t>
            </w:r>
          </w:p>
        </w:tc>
        <w:tc>
          <w:tcPr>
            <w:tcW w:w="5040" w:type="dxa"/>
            <w:tcBorders>
              <w:top w:val="single" w:sz="4" w:space="0" w:color="auto"/>
              <w:bottom w:val="single" w:sz="4" w:space="0" w:color="auto"/>
            </w:tcBorders>
          </w:tcPr>
          <w:p w14:paraId="09714D25" w14:textId="77777777" w:rsidR="00315B94" w:rsidRPr="006945DE" w:rsidRDefault="00315B94" w:rsidP="00D41940">
            <w:pPr>
              <w:pStyle w:val="WSFyll-ut-9"/>
              <w:spacing w:before="120" w:line="240" w:lineRule="atLeast"/>
              <w:rPr>
                <w:rFonts w:ascii="Garamond" w:hAnsi="Garamond" w:cs="Calibri"/>
                <w:sz w:val="22"/>
                <w:szCs w:val="22"/>
                <w:lang w:val="se-NO"/>
              </w:rPr>
            </w:pPr>
            <w:r w:rsidRPr="006945DE">
              <w:rPr>
                <w:rFonts w:ascii="Garamond" w:hAnsi="Garamond" w:cs="Calibri"/>
                <w:sz w:val="22"/>
                <w:szCs w:val="22"/>
                <w:lang w:val="se-NO"/>
              </w:rPr>
              <w:t>Plána- og finánsalávdegoddi</w:t>
            </w:r>
          </w:p>
        </w:tc>
      </w:tr>
      <w:tr w:rsidR="00315B94" w:rsidRPr="006945DE" w14:paraId="4428D07B" w14:textId="77777777" w:rsidTr="00D41940">
        <w:tc>
          <w:tcPr>
            <w:tcW w:w="3490" w:type="dxa"/>
          </w:tcPr>
          <w:p w14:paraId="2A00D677" w14:textId="77777777" w:rsidR="00315B94" w:rsidRPr="006945DE" w:rsidRDefault="00315B94" w:rsidP="00D41940">
            <w:pPr>
              <w:pStyle w:val="WSFyll-ut-9"/>
              <w:spacing w:before="120" w:line="240" w:lineRule="atLeast"/>
              <w:rPr>
                <w:rFonts w:ascii="Garamond" w:hAnsi="Garamond" w:cs="Calibri"/>
                <w:sz w:val="22"/>
                <w:szCs w:val="22"/>
                <w:lang w:val="se-NO"/>
              </w:rPr>
            </w:pPr>
            <w:r w:rsidRPr="006945DE">
              <w:rPr>
                <w:rFonts w:ascii="Garamond" w:hAnsi="Garamond" w:cs="Calibri"/>
                <w:sz w:val="22"/>
                <w:szCs w:val="22"/>
                <w:lang w:val="se-NO"/>
              </w:rPr>
              <w:t>Joavku/gruppe:</w:t>
            </w:r>
          </w:p>
        </w:tc>
        <w:tc>
          <w:tcPr>
            <w:tcW w:w="5040" w:type="dxa"/>
            <w:tcBorders>
              <w:top w:val="single" w:sz="4" w:space="0" w:color="auto"/>
              <w:bottom w:val="single" w:sz="4" w:space="0" w:color="auto"/>
            </w:tcBorders>
          </w:tcPr>
          <w:p w14:paraId="7D3061E7" w14:textId="77777777" w:rsidR="00315B94" w:rsidRPr="006945DE" w:rsidRDefault="00315B94" w:rsidP="00D41940">
            <w:pPr>
              <w:pStyle w:val="WSFyll-ut-9"/>
              <w:spacing w:before="120" w:line="240" w:lineRule="atLeast"/>
              <w:rPr>
                <w:rFonts w:ascii="Garamond" w:hAnsi="Garamond" w:cs="Calibri"/>
                <w:sz w:val="22"/>
                <w:szCs w:val="22"/>
                <w:lang w:val="se-NO"/>
              </w:rPr>
            </w:pPr>
            <w:r w:rsidRPr="006945DE">
              <w:rPr>
                <w:rFonts w:ascii="Garamond" w:hAnsi="Garamond" w:cs="Calibri"/>
                <w:sz w:val="22"/>
                <w:szCs w:val="22"/>
                <w:lang w:val="se-NO"/>
              </w:rPr>
              <w:t>Nordkalottfolket ja Olgeš</w:t>
            </w:r>
          </w:p>
        </w:tc>
      </w:tr>
      <w:tr w:rsidR="00315B94" w:rsidRPr="006945DE" w14:paraId="3EA8A84E" w14:textId="77777777" w:rsidTr="00D41940">
        <w:tc>
          <w:tcPr>
            <w:tcW w:w="3490" w:type="dxa"/>
          </w:tcPr>
          <w:p w14:paraId="6CD2D85F" w14:textId="77777777" w:rsidR="00315B94" w:rsidRPr="006945DE" w:rsidRDefault="00315B94" w:rsidP="00D41940">
            <w:pPr>
              <w:pStyle w:val="WSFyll-ut-9"/>
              <w:spacing w:before="120" w:line="240" w:lineRule="atLeast"/>
              <w:rPr>
                <w:rFonts w:ascii="Garamond" w:hAnsi="Garamond" w:cs="Calibri"/>
                <w:sz w:val="22"/>
                <w:szCs w:val="22"/>
                <w:lang w:val="se-NO"/>
              </w:rPr>
            </w:pPr>
            <w:r w:rsidRPr="006945DE">
              <w:rPr>
                <w:rFonts w:ascii="Garamond" w:hAnsi="Garamond" w:cs="Calibri"/>
                <w:sz w:val="22"/>
                <w:szCs w:val="22"/>
                <w:lang w:val="se-NO"/>
              </w:rPr>
              <w:t>Áirasa namma/representantens navn:</w:t>
            </w:r>
          </w:p>
        </w:tc>
        <w:tc>
          <w:tcPr>
            <w:tcW w:w="5040" w:type="dxa"/>
            <w:tcBorders>
              <w:top w:val="single" w:sz="4" w:space="0" w:color="auto"/>
              <w:bottom w:val="single" w:sz="4" w:space="0" w:color="auto"/>
            </w:tcBorders>
          </w:tcPr>
          <w:p w14:paraId="6FC39E9C" w14:textId="77777777" w:rsidR="00315B94" w:rsidRPr="006945DE" w:rsidRDefault="00315B94" w:rsidP="00D41940">
            <w:pPr>
              <w:pStyle w:val="WSFyll-ut-9"/>
              <w:spacing w:before="120" w:line="240" w:lineRule="atLeast"/>
              <w:rPr>
                <w:rFonts w:ascii="Garamond" w:hAnsi="Garamond" w:cs="Calibri"/>
                <w:sz w:val="22"/>
                <w:szCs w:val="22"/>
                <w:lang w:val="se-NO"/>
              </w:rPr>
            </w:pPr>
            <w:r w:rsidRPr="006945DE">
              <w:rPr>
                <w:rFonts w:ascii="Garamond" w:hAnsi="Garamond" w:cs="Calibri"/>
                <w:sz w:val="22"/>
                <w:szCs w:val="22"/>
                <w:lang w:val="se-NO"/>
              </w:rPr>
              <w:t>Toril Bakken Kåven ja Lars Filip Paulsen</w:t>
            </w:r>
          </w:p>
        </w:tc>
      </w:tr>
    </w:tbl>
    <w:p w14:paraId="674D85E2" w14:textId="77777777" w:rsidR="00315B94" w:rsidRPr="006945DE" w:rsidRDefault="00315B94" w:rsidP="00315B94">
      <w:pPr>
        <w:rPr>
          <w:rFonts w:ascii="Garamond" w:hAnsi="Garamond" w:cs="Calibri"/>
          <w:sz w:val="22"/>
          <w:szCs w:val="22"/>
          <w:lang w:val="se-NO"/>
        </w:rPr>
      </w:pPr>
    </w:p>
    <w:p w14:paraId="24162F3B" w14:textId="77777777" w:rsidR="00315B94" w:rsidRPr="006945DE" w:rsidRDefault="00315B94" w:rsidP="00315B94">
      <w:pPr>
        <w:rPr>
          <w:rFonts w:ascii="Garamond" w:hAnsi="Garamond" w:cs="Calibri"/>
          <w:b/>
          <w:sz w:val="22"/>
          <w:szCs w:val="22"/>
          <w:lang w:val="se-NO"/>
        </w:rPr>
      </w:pPr>
      <w:r w:rsidRPr="006945DE">
        <w:rPr>
          <w:rFonts w:ascii="Garamond" w:hAnsi="Garamond" w:cs="Calibri"/>
          <w:b/>
          <w:sz w:val="22"/>
          <w:szCs w:val="22"/>
          <w:lang w:val="se-NO"/>
        </w:rPr>
        <w:t xml:space="preserve">Evttohus rievdadit sámediggeráđi evttohusa </w:t>
      </w:r>
    </w:p>
    <w:p w14:paraId="021EB524" w14:textId="77777777" w:rsidR="00315B94" w:rsidRPr="006945DE" w:rsidRDefault="00315B94" w:rsidP="00315B94">
      <w:pPr>
        <w:rPr>
          <w:rFonts w:ascii="Garamond" w:hAnsi="Garamond" w:cs="Calibri"/>
          <w:b/>
          <w:sz w:val="22"/>
          <w:szCs w:val="22"/>
          <w:lang w:val="se-NO"/>
        </w:rPr>
      </w:pPr>
    </w:p>
    <w:p w14:paraId="6F17DD39" w14:textId="55EDF3A7" w:rsidR="00315B94" w:rsidRPr="006945DE" w:rsidRDefault="00BB4084" w:rsidP="00315B94">
      <w:pPr>
        <w:rPr>
          <w:rFonts w:ascii="Garamond" w:hAnsi="Garamond" w:cs="Calibri"/>
          <w:i/>
          <w:sz w:val="22"/>
          <w:szCs w:val="22"/>
          <w:lang w:val="se-NO"/>
        </w:rPr>
      </w:pPr>
      <w:r>
        <w:rPr>
          <w:rFonts w:ascii="Garamond" w:hAnsi="Garamond" w:cs="Calibri"/>
          <w:i/>
          <w:sz w:val="22"/>
          <w:szCs w:val="22"/>
          <w:lang w:val="se-NO"/>
        </w:rPr>
        <w:t>Rievdadit</w:t>
      </w:r>
      <w:r w:rsidR="00315B94" w:rsidRPr="006945DE">
        <w:rPr>
          <w:rFonts w:ascii="Garamond" w:hAnsi="Garamond" w:cs="Calibri"/>
          <w:i/>
          <w:sz w:val="22"/>
          <w:szCs w:val="22"/>
          <w:lang w:val="se-NO"/>
        </w:rPr>
        <w:t>:</w:t>
      </w:r>
    </w:p>
    <w:p w14:paraId="018EC7ED" w14:textId="77777777" w:rsidR="00315B94" w:rsidRPr="006945DE" w:rsidRDefault="00315B94" w:rsidP="00315B94">
      <w:pPr>
        <w:rPr>
          <w:rFonts w:ascii="Garamond" w:hAnsi="Garamond"/>
          <w:b/>
          <w:sz w:val="22"/>
          <w:szCs w:val="22"/>
          <w:lang w:val="se-NO"/>
        </w:rPr>
      </w:pPr>
      <w:proofErr w:type="spellStart"/>
      <w:r w:rsidRPr="006945DE">
        <w:rPr>
          <w:rFonts w:ascii="Garamond" w:hAnsi="Garamond"/>
          <w:b/>
          <w:sz w:val="22"/>
          <w:szCs w:val="22"/>
          <w:lang w:val="se-NO"/>
        </w:rPr>
        <w:t>Kapitel</w:t>
      </w:r>
      <w:proofErr w:type="spellEnd"/>
      <w:r w:rsidRPr="006945DE">
        <w:rPr>
          <w:rFonts w:ascii="Garamond" w:hAnsi="Garamond"/>
          <w:b/>
          <w:sz w:val="22"/>
          <w:szCs w:val="22"/>
          <w:lang w:val="se-NO"/>
        </w:rPr>
        <w:t xml:space="preserve"> 4 Giella</w:t>
      </w:r>
    </w:p>
    <w:p w14:paraId="5D988F03" w14:textId="77777777" w:rsidR="00315B94" w:rsidRPr="006945DE" w:rsidRDefault="00315B94" w:rsidP="00315B94">
      <w:pPr>
        <w:rPr>
          <w:rFonts w:ascii="Garamond" w:hAnsi="Garamond"/>
          <w:sz w:val="22"/>
          <w:szCs w:val="22"/>
          <w:lang w:val="se-NO"/>
        </w:rPr>
      </w:pPr>
    </w:p>
    <w:p w14:paraId="40B33D9C" w14:textId="1780785C" w:rsidR="00315B94" w:rsidRPr="006945DE" w:rsidRDefault="00BB4084" w:rsidP="00315B94">
      <w:pPr>
        <w:rPr>
          <w:rFonts w:ascii="Garamond" w:hAnsi="Garamond"/>
          <w:b/>
          <w:i/>
          <w:sz w:val="22"/>
          <w:szCs w:val="22"/>
          <w:lang w:val="se-NO"/>
        </w:rPr>
      </w:pPr>
      <w:proofErr w:type="spellStart"/>
      <w:r>
        <w:rPr>
          <w:rFonts w:ascii="Garamond" w:hAnsi="Garamond"/>
          <w:i/>
          <w:sz w:val="22"/>
          <w:szCs w:val="22"/>
          <w:lang w:val="se-NO"/>
        </w:rPr>
        <w:t>Lásáhus</w:t>
      </w:r>
      <w:r w:rsidR="00315B94" w:rsidRPr="006945DE">
        <w:rPr>
          <w:rFonts w:ascii="Garamond" w:hAnsi="Garamond"/>
          <w:i/>
          <w:sz w:val="22"/>
          <w:szCs w:val="22"/>
          <w:lang w:val="se-NO"/>
        </w:rPr>
        <w:t>:</w:t>
      </w:r>
      <w:proofErr w:type="spellEnd"/>
    </w:p>
    <w:p w14:paraId="374F4E9B" w14:textId="77777777" w:rsidR="00315B94" w:rsidRPr="006945DE" w:rsidRDefault="00315B94" w:rsidP="00315B94">
      <w:pPr>
        <w:pStyle w:val="p1"/>
        <w:spacing w:before="0" w:beforeAutospacing="0" w:after="45" w:afterAutospacing="0"/>
        <w:rPr>
          <w:rFonts w:ascii="Garamond" w:hAnsi="Garamond"/>
          <w:sz w:val="22"/>
          <w:szCs w:val="22"/>
          <w:lang w:val="se-NO"/>
        </w:rPr>
      </w:pPr>
      <w:r w:rsidRPr="006945DE">
        <w:rPr>
          <w:rStyle w:val="s1"/>
          <w:rFonts w:ascii="Garamond" w:hAnsi="Garamond"/>
          <w:b/>
          <w:bCs/>
          <w:sz w:val="22"/>
          <w:szCs w:val="22"/>
          <w:lang w:val="se-NO"/>
        </w:rPr>
        <w:t>Julevsámi profiilaskuvla– hohppos heahteveahkki</w:t>
      </w:r>
    </w:p>
    <w:p w14:paraId="78876E57" w14:textId="77777777" w:rsidR="00315B94" w:rsidRPr="006945DE" w:rsidRDefault="00315B94" w:rsidP="00315B94">
      <w:pPr>
        <w:pStyle w:val="p2"/>
        <w:spacing w:before="0" w:beforeAutospacing="0" w:after="0" w:afterAutospacing="0"/>
        <w:rPr>
          <w:rFonts w:ascii="Garamond" w:hAnsi="Garamond"/>
          <w:sz w:val="22"/>
          <w:szCs w:val="22"/>
          <w:lang w:val="se-NO"/>
        </w:rPr>
      </w:pPr>
    </w:p>
    <w:p w14:paraId="7EA0FE3B" w14:textId="77777777" w:rsidR="00315B94" w:rsidRPr="006945DE" w:rsidRDefault="00315B94" w:rsidP="00315B94">
      <w:pPr>
        <w:pStyle w:val="p3"/>
        <w:rPr>
          <w:rStyle w:val="s2"/>
          <w:rFonts w:ascii="Garamond" w:hAnsi="Garamond"/>
          <w:sz w:val="22"/>
          <w:szCs w:val="22"/>
          <w:lang w:val="se-NO"/>
        </w:rPr>
      </w:pPr>
    </w:p>
    <w:p w14:paraId="01461CBE" w14:textId="0348D073" w:rsidR="00315B94" w:rsidRPr="00BB4084" w:rsidRDefault="00315B94" w:rsidP="00315B94">
      <w:pPr>
        <w:pStyle w:val="p3"/>
        <w:spacing w:before="0" w:beforeAutospacing="0" w:after="0" w:afterAutospacing="0"/>
        <w:rPr>
          <w:rFonts w:ascii="Garamond" w:hAnsi="Garamond"/>
          <w:sz w:val="22"/>
          <w:szCs w:val="22"/>
          <w:lang w:val="se-NO"/>
        </w:rPr>
      </w:pPr>
      <w:r w:rsidRPr="00BB4084">
        <w:rPr>
          <w:rStyle w:val="s2"/>
          <w:rFonts w:ascii="Garamond" w:hAnsi="Garamond"/>
          <w:sz w:val="22"/>
          <w:szCs w:val="22"/>
          <w:lang w:val="se-NO"/>
        </w:rPr>
        <w:t xml:space="preserve">Várrejuvvo 1.000.000 kruvnnu julevsámi profiilaskuvlla ovdaprošektii. </w:t>
      </w:r>
    </w:p>
    <w:p w14:paraId="79C94983" w14:textId="77777777" w:rsidR="00315B94" w:rsidRPr="00BB4084" w:rsidRDefault="00315B94" w:rsidP="00315B94">
      <w:pPr>
        <w:pStyle w:val="p2"/>
        <w:spacing w:before="0" w:beforeAutospacing="0" w:after="0" w:afterAutospacing="0"/>
        <w:rPr>
          <w:rFonts w:ascii="Garamond" w:hAnsi="Garamond"/>
          <w:sz w:val="22"/>
          <w:szCs w:val="22"/>
          <w:lang w:val="se-NO"/>
        </w:rPr>
      </w:pPr>
    </w:p>
    <w:p w14:paraId="3A16120A" w14:textId="5EACAAD9" w:rsidR="00315B94" w:rsidRPr="00BB4084" w:rsidRDefault="00315B94" w:rsidP="00315B94">
      <w:pPr>
        <w:pStyle w:val="p3"/>
        <w:spacing w:before="0" w:beforeAutospacing="0" w:after="0" w:afterAutospacing="0"/>
        <w:rPr>
          <w:rFonts w:ascii="Garamond" w:hAnsi="Garamond"/>
          <w:sz w:val="22"/>
          <w:szCs w:val="22"/>
          <w:lang w:val="se-NO"/>
        </w:rPr>
      </w:pPr>
      <w:r w:rsidRPr="00BB4084">
        <w:rPr>
          <w:rStyle w:val="s2"/>
          <w:rFonts w:ascii="Garamond" w:hAnsi="Garamond"/>
          <w:sz w:val="22"/>
          <w:szCs w:val="22"/>
          <w:lang w:val="se-NO"/>
        </w:rPr>
        <w:t xml:space="preserve">Riikkarevišuvdna lea almmuhan váigadis </w:t>
      </w:r>
      <w:r w:rsidR="006705F4" w:rsidRPr="00BB4084">
        <w:rPr>
          <w:rStyle w:val="s2"/>
          <w:rFonts w:ascii="Garamond" w:hAnsi="Garamond"/>
          <w:sz w:val="22"/>
          <w:szCs w:val="22"/>
          <w:lang w:val="se-NO"/>
        </w:rPr>
        <w:t xml:space="preserve">sámegiela oahpahusa raportta. </w:t>
      </w:r>
      <w:r w:rsidRPr="00BB4084">
        <w:rPr>
          <w:rStyle w:val="s2"/>
          <w:rFonts w:ascii="Garamond" w:hAnsi="Garamond"/>
          <w:sz w:val="22"/>
          <w:szCs w:val="22"/>
          <w:lang w:val="se-NO"/>
        </w:rPr>
        <w:t xml:space="preserve">(Riikkarevišuvnna hálddašanrevišuvnna sámi ohppiid rivttiin oažžut oahpahusa sámegielas ja sámegillii (2019-202)). Ii oktage aktevra </w:t>
      </w:r>
      <w:r w:rsidR="006705F4" w:rsidRPr="00BB4084">
        <w:rPr>
          <w:rStyle w:val="s2"/>
          <w:rFonts w:ascii="Garamond" w:hAnsi="Garamond"/>
          <w:sz w:val="22"/>
          <w:szCs w:val="22"/>
          <w:lang w:val="se-NO"/>
        </w:rPr>
        <w:t xml:space="preserve">árvvoštala </w:t>
      </w:r>
      <w:r w:rsidRPr="00BB4084">
        <w:rPr>
          <w:rStyle w:val="s2"/>
          <w:rFonts w:ascii="Garamond" w:hAnsi="Garamond"/>
          <w:sz w:val="22"/>
          <w:szCs w:val="22"/>
          <w:lang w:val="se-NO"/>
        </w:rPr>
        <w:t>makkár kvalitehta leš oahpus maid fállet, ja riikkarevišuvnna gávdnosat čájehit ahte čađat lea oahpaheaddjevádni, ahte oahpponeavvut leat vátnát, ja ahte vátna oahpponeavvut hedjonahttet oahpahanfálaldaga ja ahte gáiddusoahpahusfálaldaga lea hejodit organiserejuvvon.</w:t>
      </w:r>
    </w:p>
    <w:p w14:paraId="7BBEDAC7" w14:textId="77777777" w:rsidR="00315B94" w:rsidRPr="00BB4084" w:rsidRDefault="00315B94" w:rsidP="00315B94">
      <w:pPr>
        <w:pStyle w:val="p2"/>
        <w:spacing w:before="0" w:beforeAutospacing="0" w:after="0" w:afterAutospacing="0"/>
        <w:rPr>
          <w:rFonts w:ascii="Garamond" w:hAnsi="Garamond"/>
          <w:sz w:val="22"/>
          <w:szCs w:val="22"/>
          <w:lang w:val="se-NO"/>
        </w:rPr>
      </w:pPr>
    </w:p>
    <w:p w14:paraId="63DBF9A1" w14:textId="6AFE4A2A" w:rsidR="00315B94" w:rsidRPr="006945DE" w:rsidRDefault="00315B94" w:rsidP="00315B94">
      <w:pPr>
        <w:pStyle w:val="p3"/>
        <w:spacing w:before="0" w:beforeAutospacing="0" w:after="0" w:afterAutospacing="0"/>
        <w:rPr>
          <w:rFonts w:ascii="Garamond" w:hAnsi="Garamond"/>
          <w:sz w:val="22"/>
          <w:szCs w:val="22"/>
          <w:lang w:val="se-NO"/>
        </w:rPr>
      </w:pPr>
      <w:r w:rsidRPr="00BB4084">
        <w:rPr>
          <w:rStyle w:val="s2"/>
          <w:rFonts w:ascii="Garamond" w:hAnsi="Garamond"/>
          <w:sz w:val="22"/>
          <w:szCs w:val="22"/>
          <w:lang w:val="se-NO"/>
        </w:rPr>
        <w:t xml:space="preserve">Julevsámegiella dat </w:t>
      </w:r>
      <w:r w:rsidR="006705F4" w:rsidRPr="00BB4084">
        <w:rPr>
          <w:rStyle w:val="s2"/>
          <w:rFonts w:ascii="Garamond" w:hAnsi="Garamond"/>
          <w:sz w:val="22"/>
          <w:szCs w:val="22"/>
          <w:lang w:val="se-NO"/>
        </w:rPr>
        <w:t>lea sáme</w:t>
      </w:r>
      <w:r w:rsidRPr="00BB4084">
        <w:rPr>
          <w:rStyle w:val="s2"/>
          <w:rFonts w:ascii="Garamond" w:hAnsi="Garamond"/>
          <w:sz w:val="22"/>
          <w:szCs w:val="22"/>
          <w:lang w:val="se-NO"/>
        </w:rPr>
        <w:t xml:space="preserve">giella mas lea stuorámus hástalusat </w:t>
      </w:r>
      <w:r w:rsidR="006705F4" w:rsidRPr="00BB4084">
        <w:rPr>
          <w:rStyle w:val="s2"/>
          <w:rFonts w:ascii="Garamond" w:hAnsi="Garamond"/>
          <w:sz w:val="22"/>
          <w:szCs w:val="22"/>
          <w:lang w:val="se-NO"/>
        </w:rPr>
        <w:t xml:space="preserve">sihke giela oahpaheamis ja oahpaheamis sámegillii. </w:t>
      </w:r>
      <w:r w:rsidRPr="00BB4084">
        <w:rPr>
          <w:rStyle w:val="s2"/>
          <w:rFonts w:ascii="Garamond" w:hAnsi="Garamond"/>
          <w:sz w:val="22"/>
          <w:szCs w:val="22"/>
          <w:lang w:val="se-NO"/>
        </w:rPr>
        <w:t xml:space="preserve">Ájluovtta skuvla lea áidna skuvla mas oahpahit sámegiela ja mas oahpahuvvo sámegillii, </w:t>
      </w:r>
      <w:r w:rsidR="006705F4" w:rsidRPr="00BB4084">
        <w:rPr>
          <w:rStyle w:val="s2"/>
          <w:rFonts w:ascii="Garamond" w:hAnsi="Garamond"/>
          <w:sz w:val="22"/>
          <w:szCs w:val="22"/>
          <w:lang w:val="se-NO"/>
        </w:rPr>
        <w:t xml:space="preserve">mas lea </w:t>
      </w:r>
      <w:r w:rsidRPr="00BB4084">
        <w:rPr>
          <w:rStyle w:val="s2"/>
          <w:rFonts w:ascii="Garamond" w:hAnsi="Garamond"/>
          <w:sz w:val="22"/>
          <w:szCs w:val="22"/>
          <w:lang w:val="se-NO"/>
        </w:rPr>
        <w:t xml:space="preserve">vuosttašgiela oahpahus. Suohkan lea proseassas mas galget </w:t>
      </w:r>
      <w:r w:rsidR="007C40AC" w:rsidRPr="00BB4084">
        <w:rPr>
          <w:rStyle w:val="s2"/>
          <w:rFonts w:ascii="Garamond" w:hAnsi="Garamond"/>
          <w:sz w:val="22"/>
          <w:szCs w:val="22"/>
          <w:lang w:val="se-NO"/>
        </w:rPr>
        <w:t>čilget profiilaskuvlla guhkitáiggi  sisdoalu, organiserema, eaiggátvuođa, oahpahusmodealla ja ekonomalaš ja sosiála nanaguoddevašvuođa. Muhto dál dárbbašit oahpaheaddjit ja oahppit heahteveahki gielladoaimmaide.</w:t>
      </w:r>
      <w:r w:rsidR="007C40AC" w:rsidRPr="006945DE">
        <w:rPr>
          <w:rStyle w:val="s2"/>
          <w:rFonts w:ascii="Garamond" w:hAnsi="Garamond"/>
          <w:sz w:val="22"/>
          <w:szCs w:val="22"/>
          <w:lang w:val="se-NO"/>
        </w:rPr>
        <w:t xml:space="preserve"> </w:t>
      </w:r>
      <w:r w:rsidRPr="006945DE">
        <w:rPr>
          <w:rStyle w:val="s2"/>
          <w:rFonts w:ascii="Garamond" w:hAnsi="Garamond"/>
          <w:sz w:val="22"/>
          <w:szCs w:val="22"/>
          <w:lang w:val="se-NO"/>
        </w:rPr>
        <w:br/>
      </w:r>
      <w:r w:rsidR="007C40AC" w:rsidRPr="006945DE">
        <w:rPr>
          <w:rStyle w:val="s2"/>
          <w:rFonts w:ascii="Garamond" w:hAnsi="Garamond"/>
          <w:sz w:val="22"/>
          <w:szCs w:val="22"/>
          <w:lang w:val="se-NO"/>
        </w:rPr>
        <w:t xml:space="preserve">Sámedikki oahpponeavvuid buvttadeapmi ii doala lági, ja ohppiid oahpahit ain reforbma </w:t>
      </w:r>
      <w:proofErr w:type="spellStart"/>
      <w:r w:rsidR="007C40AC" w:rsidRPr="006945DE">
        <w:rPr>
          <w:rStyle w:val="s2"/>
          <w:rFonts w:ascii="Garamond" w:hAnsi="Garamond"/>
          <w:sz w:val="22"/>
          <w:szCs w:val="22"/>
          <w:lang w:val="se-NO"/>
        </w:rPr>
        <w:t>L97</w:t>
      </w:r>
      <w:proofErr w:type="spellEnd"/>
      <w:r w:rsidR="007C40AC" w:rsidRPr="006945DE">
        <w:rPr>
          <w:rStyle w:val="s2"/>
          <w:rFonts w:ascii="Garamond" w:hAnsi="Garamond"/>
          <w:sz w:val="22"/>
          <w:szCs w:val="22"/>
          <w:lang w:val="se-NO"/>
        </w:rPr>
        <w:t xml:space="preserve"> girjjiiguin</w:t>
      </w:r>
      <w:r w:rsidR="00107968" w:rsidRPr="006945DE">
        <w:rPr>
          <w:rStyle w:val="s2"/>
          <w:rFonts w:ascii="Garamond" w:hAnsi="Garamond"/>
          <w:sz w:val="22"/>
          <w:szCs w:val="22"/>
          <w:lang w:val="se-NO"/>
        </w:rPr>
        <w:t>.</w:t>
      </w:r>
      <w:r w:rsidR="007C40AC" w:rsidRPr="006945DE">
        <w:rPr>
          <w:rStyle w:val="s2"/>
          <w:rFonts w:ascii="Garamond" w:hAnsi="Garamond"/>
          <w:sz w:val="22"/>
          <w:szCs w:val="22"/>
          <w:lang w:val="se-NO"/>
        </w:rPr>
        <w:t xml:space="preserve"> </w:t>
      </w:r>
      <w:r w:rsidR="00107968" w:rsidRPr="006945DE">
        <w:rPr>
          <w:rStyle w:val="s2"/>
          <w:rFonts w:ascii="Garamond" w:hAnsi="Garamond"/>
          <w:sz w:val="22"/>
          <w:szCs w:val="22"/>
          <w:lang w:val="se-NO"/>
        </w:rPr>
        <w:t xml:space="preserve">Livččii dárbu muhtima báikkálaččat virgádit mii jorgalivččii ja ráhkadivččii jietnafiillaid iešguđetge </w:t>
      </w:r>
      <w:r w:rsidR="006705F4" w:rsidRPr="006945DE">
        <w:rPr>
          <w:rStyle w:val="s2"/>
          <w:rFonts w:ascii="Garamond" w:hAnsi="Garamond"/>
          <w:sz w:val="22"/>
          <w:szCs w:val="22"/>
          <w:lang w:val="se-NO"/>
        </w:rPr>
        <w:t>girjjiin</w:t>
      </w:r>
      <w:r w:rsidR="00107968" w:rsidRPr="006945DE">
        <w:rPr>
          <w:rStyle w:val="s2"/>
          <w:rFonts w:ascii="Garamond" w:hAnsi="Garamond"/>
          <w:sz w:val="22"/>
          <w:szCs w:val="22"/>
          <w:lang w:val="se-NO"/>
        </w:rPr>
        <w:t xml:space="preserve">, maid sámi oahpaheaddjit </w:t>
      </w:r>
      <w:r w:rsidR="006705F4" w:rsidRPr="006945DE">
        <w:rPr>
          <w:rStyle w:val="s2"/>
          <w:rFonts w:ascii="Garamond" w:hAnsi="Garamond"/>
          <w:sz w:val="22"/>
          <w:szCs w:val="22"/>
          <w:lang w:val="se-NO"/>
        </w:rPr>
        <w:t>háliidivčče</w:t>
      </w:r>
      <w:r w:rsidR="00107968" w:rsidRPr="006945DE">
        <w:rPr>
          <w:rStyle w:val="s2"/>
          <w:rFonts w:ascii="Garamond" w:hAnsi="Garamond"/>
          <w:sz w:val="22"/>
          <w:szCs w:val="22"/>
          <w:lang w:val="se-NO"/>
        </w:rPr>
        <w:t xml:space="preserve"> geavahišgoahtit.   </w:t>
      </w:r>
      <w:r w:rsidRPr="006945DE">
        <w:rPr>
          <w:rStyle w:val="s2"/>
          <w:rFonts w:ascii="Garamond" w:hAnsi="Garamond"/>
          <w:sz w:val="22"/>
          <w:szCs w:val="22"/>
          <w:lang w:val="se-NO"/>
        </w:rPr>
        <w:br/>
      </w:r>
    </w:p>
    <w:p w14:paraId="090480B7" w14:textId="0F576991" w:rsidR="00315B94" w:rsidRPr="00BB4084" w:rsidRDefault="00107968" w:rsidP="00315B94">
      <w:pPr>
        <w:pStyle w:val="p3"/>
        <w:spacing w:before="0" w:beforeAutospacing="0" w:after="0" w:afterAutospacing="0"/>
        <w:rPr>
          <w:rFonts w:ascii="Garamond" w:hAnsi="Garamond"/>
          <w:sz w:val="22"/>
          <w:szCs w:val="22"/>
          <w:lang w:val="se-NO"/>
        </w:rPr>
      </w:pPr>
      <w:r w:rsidRPr="00BB4084">
        <w:rPr>
          <w:rStyle w:val="s2"/>
          <w:rFonts w:ascii="Garamond" w:hAnsi="Garamond"/>
          <w:sz w:val="22"/>
          <w:szCs w:val="22"/>
          <w:lang w:val="se-NO"/>
        </w:rPr>
        <w:t>Barggaheaddji</w:t>
      </w:r>
      <w:r w:rsidR="00315B94" w:rsidRPr="00BB4084">
        <w:rPr>
          <w:rStyle w:val="s2"/>
          <w:rFonts w:ascii="Garamond" w:hAnsi="Garamond"/>
          <w:sz w:val="22"/>
          <w:szCs w:val="22"/>
          <w:lang w:val="se-NO"/>
        </w:rPr>
        <w:t>: S</w:t>
      </w:r>
      <w:r w:rsidRPr="00BB4084">
        <w:rPr>
          <w:rStyle w:val="s2"/>
          <w:rFonts w:ascii="Garamond" w:hAnsi="Garamond"/>
          <w:sz w:val="22"/>
          <w:szCs w:val="22"/>
          <w:lang w:val="se-NO"/>
        </w:rPr>
        <w:t>ámediggi</w:t>
      </w:r>
    </w:p>
    <w:p w14:paraId="0CCA9D30" w14:textId="36546835" w:rsidR="00315B94" w:rsidRPr="00BB4084" w:rsidRDefault="00107968" w:rsidP="00315B94">
      <w:pPr>
        <w:pStyle w:val="p3"/>
        <w:spacing w:before="0" w:beforeAutospacing="0" w:after="0" w:afterAutospacing="0"/>
        <w:rPr>
          <w:rFonts w:ascii="Garamond" w:hAnsi="Garamond"/>
          <w:sz w:val="22"/>
          <w:szCs w:val="22"/>
          <w:lang w:val="se-NO"/>
        </w:rPr>
      </w:pPr>
      <w:r w:rsidRPr="00BB4084">
        <w:rPr>
          <w:rStyle w:val="s2"/>
          <w:rFonts w:ascii="Garamond" w:hAnsi="Garamond"/>
          <w:sz w:val="22"/>
          <w:szCs w:val="22"/>
          <w:lang w:val="se-NO"/>
        </w:rPr>
        <w:t xml:space="preserve">Barggu </w:t>
      </w:r>
      <w:r w:rsidR="006705F4" w:rsidRPr="00BB4084">
        <w:rPr>
          <w:rStyle w:val="s2"/>
          <w:rFonts w:ascii="Garamond" w:hAnsi="Garamond"/>
          <w:sz w:val="22"/>
          <w:szCs w:val="22"/>
          <w:lang w:val="se-NO"/>
        </w:rPr>
        <w:t>doaimmaheaddji:</w:t>
      </w:r>
      <w:r w:rsidR="00315B94" w:rsidRPr="00BB4084">
        <w:rPr>
          <w:rStyle w:val="s2"/>
          <w:rFonts w:ascii="Garamond" w:hAnsi="Garamond"/>
          <w:sz w:val="22"/>
          <w:szCs w:val="22"/>
          <w:lang w:val="se-NO"/>
        </w:rPr>
        <w:t xml:space="preserve"> Hábmera suohkan - Hamarøy </w:t>
      </w:r>
      <w:proofErr w:type="spellStart"/>
      <w:r w:rsidR="00315B94" w:rsidRPr="00BB4084">
        <w:rPr>
          <w:rStyle w:val="s2"/>
          <w:rFonts w:ascii="Garamond" w:hAnsi="Garamond"/>
          <w:sz w:val="22"/>
          <w:szCs w:val="22"/>
          <w:lang w:val="se-NO"/>
        </w:rPr>
        <w:t>kommune</w:t>
      </w:r>
      <w:proofErr w:type="spellEnd"/>
    </w:p>
    <w:p w14:paraId="53FCF076" w14:textId="77777777" w:rsidR="00315B94" w:rsidRPr="00BB4084" w:rsidRDefault="00315B94" w:rsidP="00315B94">
      <w:pPr>
        <w:rPr>
          <w:rFonts w:ascii="Garamond" w:hAnsi="Garamond"/>
          <w:b/>
          <w:sz w:val="22"/>
          <w:szCs w:val="22"/>
          <w:lang w:val="se-NO"/>
        </w:rPr>
      </w:pPr>
    </w:p>
    <w:p w14:paraId="29A1B749" w14:textId="534B455F" w:rsidR="00315B94" w:rsidRPr="00BB4084" w:rsidRDefault="00107968" w:rsidP="00315B94">
      <w:pPr>
        <w:rPr>
          <w:rFonts w:ascii="Garamond" w:hAnsi="Garamond"/>
          <w:b/>
          <w:sz w:val="22"/>
          <w:szCs w:val="22"/>
          <w:lang w:val="se-NO"/>
        </w:rPr>
      </w:pPr>
      <w:r w:rsidRPr="00BB4084">
        <w:rPr>
          <w:rFonts w:ascii="Garamond" w:hAnsi="Garamond"/>
          <w:i/>
          <w:sz w:val="22"/>
          <w:szCs w:val="22"/>
          <w:lang w:val="se-NO"/>
        </w:rPr>
        <w:t>Lassin</w:t>
      </w:r>
      <w:r w:rsidR="00315B94" w:rsidRPr="00BB4084">
        <w:rPr>
          <w:rFonts w:ascii="Garamond" w:hAnsi="Garamond"/>
          <w:i/>
          <w:sz w:val="22"/>
          <w:szCs w:val="22"/>
          <w:lang w:val="se-NO"/>
        </w:rPr>
        <w:t>;</w:t>
      </w:r>
    </w:p>
    <w:p w14:paraId="3C012BE2" w14:textId="37C979E4" w:rsidR="00315B94" w:rsidRPr="00BB4084" w:rsidRDefault="00107968" w:rsidP="00315B94">
      <w:pPr>
        <w:pStyle w:val="p1"/>
        <w:spacing w:before="0" w:beforeAutospacing="0" w:after="45" w:afterAutospacing="0"/>
        <w:rPr>
          <w:rFonts w:ascii="Garamond" w:hAnsi="Garamond"/>
          <w:sz w:val="22"/>
          <w:szCs w:val="22"/>
          <w:lang w:val="se-NO"/>
        </w:rPr>
      </w:pPr>
      <w:r w:rsidRPr="00BB4084">
        <w:rPr>
          <w:rStyle w:val="s1"/>
          <w:rFonts w:ascii="Garamond" w:hAnsi="Garamond"/>
          <w:b/>
          <w:bCs/>
          <w:sz w:val="22"/>
          <w:szCs w:val="22"/>
          <w:lang w:val="se-NO"/>
        </w:rPr>
        <w:t xml:space="preserve">Máttasámi giella- ja kulturteama </w:t>
      </w:r>
    </w:p>
    <w:p w14:paraId="6B53789D" w14:textId="3514AEFB" w:rsidR="00F86B2E" w:rsidRPr="006945DE" w:rsidRDefault="00315B94" w:rsidP="00F86B2E">
      <w:pPr>
        <w:pStyle w:val="p1"/>
        <w:spacing w:before="0" w:beforeAutospacing="0" w:after="45" w:afterAutospacing="0"/>
        <w:rPr>
          <w:rFonts w:ascii="Garamond" w:hAnsi="Garamond"/>
          <w:sz w:val="22"/>
          <w:szCs w:val="22"/>
          <w:lang w:val="se-NO"/>
        </w:rPr>
      </w:pPr>
      <w:r w:rsidRPr="00BB4084">
        <w:rPr>
          <w:rStyle w:val="s2"/>
          <w:rFonts w:ascii="Garamond" w:hAnsi="Garamond"/>
          <w:sz w:val="22"/>
          <w:szCs w:val="22"/>
          <w:lang w:val="se-NO"/>
        </w:rPr>
        <w:br/>
      </w:r>
      <w:r w:rsidR="00107968" w:rsidRPr="00BB4084">
        <w:rPr>
          <w:rStyle w:val="s2"/>
          <w:rFonts w:ascii="Garamond" w:hAnsi="Garamond"/>
          <w:sz w:val="22"/>
          <w:szCs w:val="22"/>
          <w:lang w:val="se-NO"/>
        </w:rPr>
        <w:t xml:space="preserve">Várrejuvvo 1.000.000 kruvnnu johtti </w:t>
      </w:r>
      <w:r w:rsidR="00107968" w:rsidRPr="00BB4084">
        <w:rPr>
          <w:rStyle w:val="s1"/>
          <w:rFonts w:ascii="Garamond" w:hAnsi="Garamond"/>
          <w:sz w:val="22"/>
          <w:szCs w:val="22"/>
          <w:lang w:val="se-NO"/>
        </w:rPr>
        <w:t xml:space="preserve">máttasámi giella- ja kulturteamii – ođđa prošektii.  </w:t>
      </w:r>
      <w:r w:rsidRPr="00BB4084">
        <w:rPr>
          <w:rStyle w:val="s2"/>
          <w:rFonts w:ascii="Garamond" w:hAnsi="Garamond"/>
          <w:sz w:val="22"/>
          <w:szCs w:val="22"/>
          <w:lang w:val="se-NO"/>
        </w:rPr>
        <w:br/>
      </w:r>
      <w:r w:rsidRPr="00BB4084">
        <w:rPr>
          <w:rStyle w:val="s2"/>
          <w:rFonts w:ascii="Garamond" w:hAnsi="Garamond"/>
          <w:sz w:val="22"/>
          <w:szCs w:val="22"/>
          <w:lang w:val="se-NO"/>
        </w:rPr>
        <w:br/>
      </w:r>
      <w:r w:rsidR="00107968" w:rsidRPr="00BB4084">
        <w:rPr>
          <w:rStyle w:val="s2"/>
          <w:rFonts w:ascii="Garamond" w:hAnsi="Garamond"/>
          <w:sz w:val="22"/>
          <w:szCs w:val="22"/>
          <w:lang w:val="se-NO"/>
        </w:rPr>
        <w:t>Sámediggi prinsihpas heaittihii girjebusse, mii lei nannoseamos giella</w:t>
      </w:r>
      <w:r w:rsidR="00162D39" w:rsidRPr="00BB4084">
        <w:rPr>
          <w:rStyle w:val="s2"/>
          <w:rFonts w:ascii="Garamond" w:hAnsi="Garamond"/>
          <w:sz w:val="22"/>
          <w:szCs w:val="22"/>
          <w:lang w:val="se-NO"/>
        </w:rPr>
        <w:t>-</w:t>
      </w:r>
      <w:r w:rsidR="00107968" w:rsidRPr="00BB4084">
        <w:rPr>
          <w:rStyle w:val="s2"/>
          <w:rFonts w:ascii="Garamond" w:hAnsi="Garamond"/>
          <w:sz w:val="22"/>
          <w:szCs w:val="22"/>
          <w:lang w:val="se-NO"/>
        </w:rPr>
        <w:t xml:space="preserve"> ja kulturguoddi máttasámi guovllus</w:t>
      </w:r>
      <w:r w:rsidRPr="00BB4084">
        <w:rPr>
          <w:rStyle w:val="s2"/>
          <w:rFonts w:ascii="Garamond" w:hAnsi="Garamond"/>
          <w:sz w:val="22"/>
          <w:szCs w:val="22"/>
          <w:lang w:val="se-NO"/>
        </w:rPr>
        <w:t xml:space="preserve">. </w:t>
      </w:r>
      <w:r w:rsidR="00107968" w:rsidRPr="00BB4084">
        <w:rPr>
          <w:rStyle w:val="s2"/>
          <w:rFonts w:ascii="Garamond" w:hAnsi="Garamond"/>
          <w:sz w:val="22"/>
          <w:szCs w:val="22"/>
          <w:lang w:val="se-NO"/>
        </w:rPr>
        <w:t xml:space="preserve">Dan dihtii dárbbaša máttasámegiella erenoamáš doaimmaid. </w:t>
      </w:r>
      <w:r w:rsidR="00902F30" w:rsidRPr="00BB4084">
        <w:rPr>
          <w:rStyle w:val="s2"/>
          <w:rFonts w:ascii="Garamond" w:hAnsi="Garamond"/>
          <w:sz w:val="22"/>
          <w:szCs w:val="22"/>
          <w:lang w:val="se-NO"/>
        </w:rPr>
        <w:t xml:space="preserve">Girjebusse lei johtti bálvalus maid ollugat máttasámi guovllus </w:t>
      </w:r>
      <w:r w:rsidR="00162D39" w:rsidRPr="00BB4084">
        <w:rPr>
          <w:rStyle w:val="s2"/>
          <w:rFonts w:ascii="Garamond" w:hAnsi="Garamond"/>
          <w:sz w:val="22"/>
          <w:szCs w:val="22"/>
          <w:lang w:val="se-NO"/>
        </w:rPr>
        <w:t>váillahit</w:t>
      </w:r>
      <w:r w:rsidR="00902F30" w:rsidRPr="00BB4084">
        <w:rPr>
          <w:rStyle w:val="s2"/>
          <w:rFonts w:ascii="Garamond" w:hAnsi="Garamond"/>
          <w:sz w:val="22"/>
          <w:szCs w:val="22"/>
          <w:lang w:val="se-NO"/>
        </w:rPr>
        <w:t xml:space="preserve">. </w:t>
      </w:r>
      <w:r w:rsidR="00902F30" w:rsidRPr="00BB4084">
        <w:rPr>
          <w:rFonts w:ascii="Garamond" w:hAnsi="Garamond"/>
          <w:sz w:val="22"/>
          <w:szCs w:val="22"/>
          <w:lang w:val="se-NO"/>
        </w:rPr>
        <w:t xml:space="preserve">Guovlu lea geográfalaččat stuoris, ja dan dihte dárbbaša máttasámi guovlu  </w:t>
      </w:r>
      <w:r w:rsidR="00ED3FAD" w:rsidRPr="00BB4084">
        <w:rPr>
          <w:rFonts w:ascii="Garamond" w:hAnsi="Garamond"/>
          <w:sz w:val="22"/>
          <w:szCs w:val="22"/>
          <w:lang w:val="se-NO"/>
        </w:rPr>
        <w:t>iešguđetge</w:t>
      </w:r>
      <w:r w:rsidR="00902F30" w:rsidRPr="00BB4084">
        <w:rPr>
          <w:rFonts w:ascii="Garamond" w:hAnsi="Garamond"/>
          <w:sz w:val="22"/>
          <w:szCs w:val="22"/>
          <w:lang w:val="se-NO"/>
        </w:rPr>
        <w:t xml:space="preserve"> lágan doaimmaid. </w:t>
      </w:r>
      <w:r w:rsidRPr="006945DE">
        <w:rPr>
          <w:rFonts w:ascii="Garamond" w:hAnsi="Garamond"/>
          <w:sz w:val="22"/>
          <w:szCs w:val="22"/>
          <w:highlight w:val="yellow"/>
          <w:lang w:val="se-NO"/>
        </w:rPr>
        <w:br/>
      </w:r>
      <w:r w:rsidRPr="006945DE">
        <w:rPr>
          <w:rFonts w:ascii="Garamond" w:hAnsi="Garamond"/>
          <w:sz w:val="22"/>
          <w:szCs w:val="22"/>
          <w:highlight w:val="yellow"/>
          <w:lang w:val="se-NO"/>
        </w:rPr>
        <w:br/>
      </w:r>
      <w:r w:rsidR="00902F30" w:rsidRPr="00BB4084">
        <w:rPr>
          <w:rFonts w:ascii="Garamond" w:hAnsi="Garamond"/>
          <w:sz w:val="22"/>
          <w:szCs w:val="22"/>
          <w:lang w:val="se-NO"/>
        </w:rPr>
        <w:t xml:space="preserve">Mii diehtit ahte dáža </w:t>
      </w:r>
      <w:r w:rsidR="00ED3FAD" w:rsidRPr="00BB4084">
        <w:rPr>
          <w:rFonts w:ascii="Garamond" w:hAnsi="Garamond"/>
          <w:sz w:val="22"/>
          <w:szCs w:val="22"/>
          <w:lang w:val="se-NO"/>
        </w:rPr>
        <w:t>oahppogirj</w:t>
      </w:r>
      <w:r w:rsidR="00162D39" w:rsidRPr="00BB4084">
        <w:rPr>
          <w:rFonts w:ascii="Garamond" w:hAnsi="Garamond"/>
          <w:sz w:val="22"/>
          <w:szCs w:val="22"/>
          <w:lang w:val="se-NO"/>
        </w:rPr>
        <w:t>ji</w:t>
      </w:r>
      <w:r w:rsidR="00ED3FAD" w:rsidRPr="00BB4084">
        <w:rPr>
          <w:rFonts w:ascii="Garamond" w:hAnsi="Garamond"/>
          <w:sz w:val="22"/>
          <w:szCs w:val="22"/>
          <w:lang w:val="se-NO"/>
        </w:rPr>
        <w:t>in</w:t>
      </w:r>
      <w:r w:rsidR="00902F30" w:rsidRPr="00BB4084">
        <w:rPr>
          <w:rFonts w:ascii="Garamond" w:hAnsi="Garamond"/>
          <w:sz w:val="22"/>
          <w:szCs w:val="22"/>
          <w:lang w:val="se-NO"/>
        </w:rPr>
        <w:t xml:space="preserve"> váilot dieđut ja máhttu sámiin já sámi dilis. </w:t>
      </w:r>
      <w:r w:rsidRPr="00BB4084">
        <w:rPr>
          <w:rFonts w:ascii="Garamond" w:hAnsi="Garamond"/>
          <w:sz w:val="22"/>
          <w:szCs w:val="22"/>
          <w:lang w:val="se-NO"/>
        </w:rPr>
        <w:t xml:space="preserve"> </w:t>
      </w:r>
      <w:r w:rsidR="00902F30" w:rsidRPr="00BB4084">
        <w:rPr>
          <w:rFonts w:ascii="Garamond" w:hAnsi="Garamond"/>
          <w:sz w:val="22"/>
          <w:szCs w:val="22"/>
          <w:lang w:val="se-NO"/>
        </w:rPr>
        <w:t xml:space="preserve">Máttasámi dilis leat dieđut earenoamáš vátnát. </w:t>
      </w:r>
      <w:r w:rsidR="00ED3FAD" w:rsidRPr="00BB4084">
        <w:rPr>
          <w:rFonts w:ascii="Garamond" w:hAnsi="Garamond"/>
          <w:sz w:val="22"/>
          <w:szCs w:val="22"/>
          <w:lang w:val="se-NO"/>
        </w:rPr>
        <w:t>Máttasámi giella- ja kulturgu</w:t>
      </w:r>
      <w:r w:rsidR="00162D39" w:rsidRPr="00BB4084">
        <w:rPr>
          <w:rFonts w:ascii="Garamond" w:hAnsi="Garamond"/>
          <w:sz w:val="22"/>
          <w:szCs w:val="22"/>
          <w:lang w:val="se-NO"/>
        </w:rPr>
        <w:t xml:space="preserve">vlui </w:t>
      </w:r>
      <w:r w:rsidR="00ED3FAD" w:rsidRPr="00BB4084">
        <w:rPr>
          <w:rFonts w:ascii="Garamond" w:hAnsi="Garamond"/>
          <w:sz w:val="22"/>
          <w:szCs w:val="22"/>
          <w:lang w:val="se-NO"/>
        </w:rPr>
        <w:t>lea</w:t>
      </w:r>
      <w:r w:rsidR="00162D39" w:rsidRPr="00BB4084">
        <w:rPr>
          <w:rFonts w:ascii="Garamond" w:hAnsi="Garamond"/>
          <w:sz w:val="22"/>
          <w:szCs w:val="22"/>
          <w:lang w:val="se-NO"/>
        </w:rPr>
        <w:t>t</w:t>
      </w:r>
      <w:r w:rsidR="00ED3FAD" w:rsidRPr="00BB4084">
        <w:rPr>
          <w:rFonts w:ascii="Garamond" w:hAnsi="Garamond"/>
          <w:sz w:val="22"/>
          <w:szCs w:val="22"/>
          <w:lang w:val="se-NO"/>
        </w:rPr>
        <w:t xml:space="preserve"> báikkálaš </w:t>
      </w:r>
      <w:r w:rsidR="00D41940" w:rsidRPr="00BB4084">
        <w:rPr>
          <w:rFonts w:ascii="Garamond" w:hAnsi="Garamond"/>
          <w:sz w:val="22"/>
          <w:szCs w:val="22"/>
          <w:lang w:val="se-NO"/>
        </w:rPr>
        <w:t xml:space="preserve">dieđut </w:t>
      </w:r>
      <w:r w:rsidR="00ED3FAD" w:rsidRPr="00BB4084">
        <w:rPr>
          <w:rFonts w:ascii="Garamond" w:hAnsi="Garamond"/>
          <w:sz w:val="22"/>
          <w:szCs w:val="22"/>
          <w:lang w:val="se-NO"/>
        </w:rPr>
        <w:t>gie</w:t>
      </w:r>
      <w:r w:rsidR="00D41940" w:rsidRPr="00BB4084">
        <w:rPr>
          <w:rFonts w:ascii="Garamond" w:hAnsi="Garamond"/>
          <w:sz w:val="22"/>
          <w:szCs w:val="22"/>
          <w:lang w:val="se-NO"/>
        </w:rPr>
        <w:t>l</w:t>
      </w:r>
      <w:r w:rsidR="00ED3FAD" w:rsidRPr="00BB4084">
        <w:rPr>
          <w:rFonts w:ascii="Garamond" w:hAnsi="Garamond"/>
          <w:sz w:val="22"/>
          <w:szCs w:val="22"/>
          <w:lang w:val="se-NO"/>
        </w:rPr>
        <w:t>a</w:t>
      </w:r>
      <w:r w:rsidR="00D41940" w:rsidRPr="00BB4084">
        <w:rPr>
          <w:rFonts w:ascii="Garamond" w:hAnsi="Garamond"/>
          <w:sz w:val="22"/>
          <w:szCs w:val="22"/>
          <w:lang w:val="se-NO"/>
        </w:rPr>
        <w:t>s</w:t>
      </w:r>
      <w:r w:rsidR="00ED3FAD" w:rsidRPr="00BB4084">
        <w:rPr>
          <w:rFonts w:ascii="Garamond" w:hAnsi="Garamond"/>
          <w:sz w:val="22"/>
          <w:szCs w:val="22"/>
          <w:lang w:val="se-NO"/>
        </w:rPr>
        <w:t>, kultu</w:t>
      </w:r>
      <w:r w:rsidR="00D41940" w:rsidRPr="00BB4084">
        <w:rPr>
          <w:rFonts w:ascii="Garamond" w:hAnsi="Garamond"/>
          <w:sz w:val="22"/>
          <w:szCs w:val="22"/>
          <w:lang w:val="se-NO"/>
        </w:rPr>
        <w:t>vr</w:t>
      </w:r>
      <w:r w:rsidR="00ED3FAD" w:rsidRPr="00BB4084">
        <w:rPr>
          <w:rFonts w:ascii="Garamond" w:hAnsi="Garamond"/>
          <w:sz w:val="22"/>
          <w:szCs w:val="22"/>
          <w:lang w:val="se-NO"/>
        </w:rPr>
        <w:t>r</w:t>
      </w:r>
      <w:r w:rsidR="00D41940" w:rsidRPr="00BB4084">
        <w:rPr>
          <w:rFonts w:ascii="Garamond" w:hAnsi="Garamond"/>
          <w:sz w:val="22"/>
          <w:szCs w:val="22"/>
          <w:lang w:val="se-NO"/>
        </w:rPr>
        <w:t>as</w:t>
      </w:r>
      <w:r w:rsidR="00ED3FAD" w:rsidRPr="00BB4084">
        <w:rPr>
          <w:rFonts w:ascii="Garamond" w:hAnsi="Garamond"/>
          <w:sz w:val="22"/>
          <w:szCs w:val="22"/>
          <w:lang w:val="se-NO"/>
        </w:rPr>
        <w:t xml:space="preserve">, </w:t>
      </w:r>
      <w:r w:rsidR="00D41940" w:rsidRPr="00BB4084">
        <w:rPr>
          <w:rFonts w:ascii="Garamond" w:hAnsi="Garamond"/>
          <w:sz w:val="22"/>
          <w:szCs w:val="22"/>
          <w:lang w:val="se-NO"/>
        </w:rPr>
        <w:t xml:space="preserve">ja </w:t>
      </w:r>
      <w:r w:rsidR="00162D39" w:rsidRPr="00BB4084">
        <w:rPr>
          <w:rFonts w:ascii="Garamond" w:hAnsi="Garamond"/>
          <w:sz w:val="22"/>
          <w:szCs w:val="22"/>
          <w:lang w:val="se-NO"/>
        </w:rPr>
        <w:t xml:space="preserve">servvodateallimis dehálaččat. </w:t>
      </w:r>
      <w:r w:rsidR="00D41940" w:rsidRPr="00BB4084">
        <w:rPr>
          <w:rFonts w:ascii="Garamond" w:hAnsi="Garamond"/>
          <w:sz w:val="22"/>
          <w:szCs w:val="22"/>
          <w:lang w:val="se-NO"/>
        </w:rPr>
        <w:t xml:space="preserve"> </w:t>
      </w:r>
      <w:r w:rsidR="00902F30" w:rsidRPr="00BB4084">
        <w:rPr>
          <w:rFonts w:ascii="Garamond" w:hAnsi="Garamond"/>
          <w:sz w:val="22"/>
          <w:szCs w:val="22"/>
          <w:lang w:val="se-NO"/>
        </w:rPr>
        <w:t xml:space="preserve">Mánáidgárde- ja </w:t>
      </w:r>
      <w:r w:rsidR="00162D39" w:rsidRPr="00BB4084">
        <w:rPr>
          <w:rFonts w:ascii="Garamond" w:hAnsi="Garamond"/>
          <w:sz w:val="22"/>
          <w:szCs w:val="22"/>
          <w:lang w:val="se-NO"/>
        </w:rPr>
        <w:t>skuvlasuorggi</w:t>
      </w:r>
      <w:r w:rsidR="00902F30" w:rsidRPr="00BB4084">
        <w:rPr>
          <w:rFonts w:ascii="Garamond" w:hAnsi="Garamond"/>
          <w:sz w:val="22"/>
          <w:szCs w:val="22"/>
          <w:lang w:val="se-NO"/>
        </w:rPr>
        <w:t xml:space="preserve"> dárbbaša eanet dieđuid báikkálaš</w:t>
      </w:r>
      <w:r w:rsidR="00162D39" w:rsidRPr="00BB4084">
        <w:rPr>
          <w:rFonts w:ascii="Garamond" w:hAnsi="Garamond"/>
          <w:sz w:val="22"/>
          <w:szCs w:val="22"/>
          <w:lang w:val="se-NO"/>
        </w:rPr>
        <w:t xml:space="preserve"> </w:t>
      </w:r>
      <w:r w:rsidR="00902F30" w:rsidRPr="00BB4084">
        <w:rPr>
          <w:rFonts w:ascii="Garamond" w:hAnsi="Garamond"/>
          <w:sz w:val="22"/>
          <w:szCs w:val="22"/>
          <w:lang w:val="se-NO"/>
        </w:rPr>
        <w:t xml:space="preserve">máttasámi </w:t>
      </w:r>
      <w:r w:rsidR="00902F30" w:rsidRPr="00BB4084">
        <w:rPr>
          <w:rFonts w:ascii="Garamond" w:hAnsi="Garamond"/>
          <w:sz w:val="22"/>
          <w:szCs w:val="22"/>
          <w:lang w:val="se-NO"/>
        </w:rPr>
        <w:lastRenderedPageBreak/>
        <w:t>giella- ja kulturhistorjjás, ja dán sáhtášii ovdánahttit dákkár teamas</w:t>
      </w:r>
      <w:r w:rsidR="00F86B2E" w:rsidRPr="006945DE">
        <w:rPr>
          <w:rFonts w:ascii="Garamond" w:hAnsi="Garamond"/>
          <w:sz w:val="22"/>
          <w:szCs w:val="22"/>
          <w:highlight w:val="yellow"/>
          <w:lang w:val="se-NO"/>
        </w:rPr>
        <w:t>.</w:t>
      </w:r>
      <w:r w:rsidR="00F86B2E" w:rsidRPr="006945DE">
        <w:rPr>
          <w:rFonts w:ascii="Garamond" w:hAnsi="Garamond"/>
          <w:sz w:val="22"/>
          <w:szCs w:val="22"/>
          <w:lang w:val="se-NO"/>
        </w:rPr>
        <w:t xml:space="preserve"> </w:t>
      </w:r>
      <w:r w:rsidR="005E0455" w:rsidRPr="006945DE">
        <w:rPr>
          <w:rFonts w:ascii="Garamond" w:hAnsi="Garamond"/>
          <w:sz w:val="22"/>
          <w:szCs w:val="22"/>
          <w:lang w:val="se-NO"/>
        </w:rPr>
        <w:t>Girjjálašvuohta luoikkahit</w:t>
      </w:r>
      <w:r w:rsidR="00F86B2E" w:rsidRPr="006945DE">
        <w:rPr>
          <w:rFonts w:ascii="Garamond" w:hAnsi="Garamond"/>
          <w:sz w:val="22"/>
          <w:szCs w:val="22"/>
          <w:lang w:val="se-NO"/>
        </w:rPr>
        <w:t xml:space="preserve"> lea dehálaš</w:t>
      </w:r>
      <w:r w:rsidR="005E0455" w:rsidRPr="006945DE">
        <w:rPr>
          <w:rFonts w:ascii="Garamond" w:hAnsi="Garamond"/>
          <w:sz w:val="22"/>
          <w:szCs w:val="22"/>
          <w:lang w:val="se-NO"/>
        </w:rPr>
        <w:t>,</w:t>
      </w:r>
      <w:r w:rsidR="00F86B2E" w:rsidRPr="006945DE">
        <w:rPr>
          <w:rFonts w:ascii="Garamond" w:hAnsi="Garamond"/>
          <w:sz w:val="22"/>
          <w:szCs w:val="22"/>
          <w:lang w:val="se-NO"/>
        </w:rPr>
        <w:t xml:space="preserve"> ja sámediggi lea virgádan sierra máttasámi girjjálašvuođa bagadeaddji ja lea dehálaš dán virggi maid čatnat </w:t>
      </w:r>
      <w:r w:rsidR="005E0455" w:rsidRPr="006945DE">
        <w:rPr>
          <w:rFonts w:ascii="Garamond" w:hAnsi="Garamond"/>
          <w:sz w:val="22"/>
          <w:szCs w:val="22"/>
          <w:lang w:val="se-NO"/>
        </w:rPr>
        <w:t>teamii</w:t>
      </w:r>
      <w:r w:rsidR="00F86B2E" w:rsidRPr="006945DE">
        <w:rPr>
          <w:rFonts w:ascii="Garamond" w:hAnsi="Garamond"/>
          <w:sz w:val="22"/>
          <w:szCs w:val="22"/>
          <w:lang w:val="se-NO"/>
        </w:rPr>
        <w:t xml:space="preserve">.  Lassin galget eará giella- ja kulturdoaimmat leahkit guovddáš oassin </w:t>
      </w:r>
      <w:r w:rsidR="005E0455" w:rsidRPr="006945DE">
        <w:rPr>
          <w:rFonts w:ascii="Garamond" w:hAnsi="Garamond"/>
          <w:sz w:val="22"/>
          <w:szCs w:val="22"/>
          <w:lang w:val="se-NO"/>
        </w:rPr>
        <w:t>teamas,</w:t>
      </w:r>
      <w:r w:rsidR="00F86B2E" w:rsidRPr="006945DE">
        <w:rPr>
          <w:rFonts w:ascii="Garamond" w:hAnsi="Garamond"/>
          <w:sz w:val="22"/>
          <w:szCs w:val="22"/>
          <w:lang w:val="se-NO"/>
        </w:rPr>
        <w:t xml:space="preserve"> mii galgá leahkit johtti bálvalus</w:t>
      </w:r>
      <w:r w:rsidR="005E0455" w:rsidRPr="006945DE">
        <w:rPr>
          <w:rFonts w:ascii="Garamond" w:hAnsi="Garamond"/>
          <w:sz w:val="22"/>
          <w:szCs w:val="22"/>
          <w:lang w:val="se-NO"/>
        </w:rPr>
        <w:t>san</w:t>
      </w:r>
      <w:r w:rsidR="00F86B2E" w:rsidRPr="006945DE">
        <w:rPr>
          <w:rFonts w:ascii="Garamond" w:hAnsi="Garamond"/>
          <w:sz w:val="22"/>
          <w:szCs w:val="22"/>
          <w:lang w:val="se-NO"/>
        </w:rPr>
        <w:t xml:space="preserve"> máttasámi guovllus.</w:t>
      </w:r>
      <w:r w:rsidR="00F86B2E" w:rsidRPr="006945DE">
        <w:rPr>
          <w:rFonts w:ascii="Garamond" w:hAnsi="Garamond"/>
          <w:sz w:val="22"/>
          <w:szCs w:val="22"/>
          <w:lang w:val="se-NO"/>
        </w:rPr>
        <w:br/>
      </w:r>
      <w:r w:rsidR="00F86B2E" w:rsidRPr="006945DE">
        <w:rPr>
          <w:rFonts w:ascii="Garamond" w:hAnsi="Garamond"/>
          <w:sz w:val="22"/>
          <w:szCs w:val="22"/>
          <w:lang w:val="se-NO"/>
        </w:rPr>
        <w:br/>
      </w:r>
      <w:r w:rsidR="00F86B2E" w:rsidRPr="006945DE">
        <w:rPr>
          <w:rStyle w:val="s2"/>
          <w:rFonts w:ascii="Garamond" w:hAnsi="Garamond"/>
          <w:sz w:val="22"/>
          <w:szCs w:val="22"/>
          <w:lang w:val="se-NO"/>
        </w:rPr>
        <w:t>Barggaheaddji: Sámediggi</w:t>
      </w:r>
    </w:p>
    <w:p w14:paraId="7C470DB3" w14:textId="77777777" w:rsidR="00F86B2E" w:rsidRPr="006945DE" w:rsidRDefault="00F86B2E" w:rsidP="00F86B2E">
      <w:pPr>
        <w:pStyle w:val="p3"/>
        <w:spacing w:before="0" w:beforeAutospacing="0" w:after="0" w:afterAutospacing="0"/>
        <w:rPr>
          <w:rFonts w:ascii="Garamond" w:hAnsi="Garamond"/>
          <w:sz w:val="22"/>
          <w:szCs w:val="22"/>
          <w:lang w:val="se-NO"/>
        </w:rPr>
      </w:pPr>
      <w:r w:rsidRPr="006945DE">
        <w:rPr>
          <w:rStyle w:val="s2"/>
          <w:rFonts w:ascii="Garamond" w:hAnsi="Garamond"/>
          <w:sz w:val="22"/>
          <w:szCs w:val="22"/>
          <w:lang w:val="se-NO"/>
        </w:rPr>
        <w:t xml:space="preserve">Barggu doaimmaha: Okta máttasámi hálddašangielddain sáhttá leahkit isitgieldan. </w:t>
      </w:r>
    </w:p>
    <w:p w14:paraId="4CE5972B" w14:textId="77777777" w:rsidR="00F86B2E" w:rsidRPr="006945DE" w:rsidRDefault="00F86B2E" w:rsidP="00F86B2E">
      <w:pPr>
        <w:rPr>
          <w:rFonts w:ascii="Garamond" w:hAnsi="Garamond"/>
          <w:sz w:val="22"/>
          <w:szCs w:val="22"/>
          <w:lang w:val="se-NO"/>
        </w:rPr>
      </w:pPr>
    </w:p>
    <w:p w14:paraId="1EE5324D" w14:textId="7DAC5F99" w:rsidR="00F86B2E" w:rsidRPr="006945DE" w:rsidRDefault="00F86B2E" w:rsidP="00F86B2E">
      <w:pPr>
        <w:rPr>
          <w:rFonts w:ascii="Garamond" w:hAnsi="Garamond"/>
          <w:b/>
          <w:sz w:val="22"/>
          <w:szCs w:val="22"/>
          <w:lang w:val="se-NO"/>
        </w:rPr>
      </w:pPr>
      <w:r w:rsidRPr="006945DE">
        <w:rPr>
          <w:rFonts w:ascii="Garamond" w:hAnsi="Garamond"/>
          <w:i/>
          <w:sz w:val="22"/>
          <w:szCs w:val="22"/>
          <w:lang w:val="se-NO"/>
        </w:rPr>
        <w:t>Lasáhus:</w:t>
      </w:r>
      <w:r w:rsidRPr="006945DE">
        <w:rPr>
          <w:rFonts w:ascii="Garamond" w:hAnsi="Garamond"/>
          <w:sz w:val="22"/>
          <w:szCs w:val="22"/>
          <w:lang w:val="se-NO"/>
        </w:rPr>
        <w:br/>
      </w:r>
      <w:r w:rsidRPr="006945DE">
        <w:rPr>
          <w:rFonts w:ascii="Garamond" w:hAnsi="Garamond"/>
          <w:b/>
          <w:sz w:val="22"/>
          <w:szCs w:val="22"/>
          <w:lang w:val="se-NO"/>
        </w:rPr>
        <w:t>Sámi sosiála ealáhushutkan</w:t>
      </w:r>
      <w:r w:rsidR="005E0455" w:rsidRPr="006945DE">
        <w:rPr>
          <w:rFonts w:ascii="Garamond" w:hAnsi="Garamond"/>
          <w:b/>
          <w:sz w:val="22"/>
          <w:szCs w:val="22"/>
          <w:lang w:val="se-NO"/>
        </w:rPr>
        <w:t xml:space="preserve"> sámegillii</w:t>
      </w:r>
      <w:r w:rsidRPr="006945DE">
        <w:rPr>
          <w:rFonts w:ascii="Garamond" w:hAnsi="Garamond"/>
          <w:b/>
          <w:sz w:val="22"/>
          <w:szCs w:val="22"/>
          <w:lang w:val="se-NO"/>
        </w:rPr>
        <w:t xml:space="preserve"> - ohcanvuđot ortne</w:t>
      </w:r>
      <w:r w:rsidR="005E0455" w:rsidRPr="006945DE">
        <w:rPr>
          <w:rFonts w:ascii="Garamond" w:hAnsi="Garamond"/>
          <w:b/>
          <w:sz w:val="22"/>
          <w:szCs w:val="22"/>
          <w:lang w:val="se-NO"/>
        </w:rPr>
        <w:t>t</w:t>
      </w:r>
    </w:p>
    <w:p w14:paraId="59C77A1B" w14:textId="77777777" w:rsidR="00F86B2E" w:rsidRPr="006945DE" w:rsidRDefault="00F86B2E" w:rsidP="00F86B2E">
      <w:pPr>
        <w:rPr>
          <w:rFonts w:ascii="Garamond" w:hAnsi="Garamond"/>
          <w:sz w:val="22"/>
          <w:szCs w:val="22"/>
          <w:lang w:val="se-NO"/>
        </w:rPr>
      </w:pPr>
    </w:p>
    <w:p w14:paraId="54A4383F" w14:textId="58DC5A28" w:rsidR="00F86B2E" w:rsidRPr="006945DE" w:rsidRDefault="00F86B2E" w:rsidP="00F86B2E">
      <w:pPr>
        <w:rPr>
          <w:rFonts w:ascii="Garamond" w:hAnsi="Garamond"/>
          <w:sz w:val="22"/>
          <w:szCs w:val="22"/>
          <w:lang w:val="se-NO"/>
        </w:rPr>
      </w:pPr>
      <w:r w:rsidRPr="006945DE">
        <w:rPr>
          <w:rFonts w:ascii="Garamond" w:hAnsi="Garamond"/>
          <w:sz w:val="22"/>
          <w:szCs w:val="22"/>
          <w:lang w:val="se-NO"/>
        </w:rPr>
        <w:t xml:space="preserve">Dása várrejuvvo  1.000.000 ru.  </w:t>
      </w:r>
    </w:p>
    <w:p w14:paraId="3B0EABF1" w14:textId="65D3C775" w:rsidR="00F86B2E" w:rsidRPr="006945DE" w:rsidRDefault="00F86B2E" w:rsidP="00F86B2E">
      <w:pPr>
        <w:rPr>
          <w:rFonts w:ascii="Garamond" w:hAnsi="Garamond"/>
          <w:sz w:val="22"/>
          <w:szCs w:val="22"/>
          <w:lang w:val="se-NO"/>
        </w:rPr>
      </w:pPr>
      <w:r w:rsidRPr="006945DE">
        <w:rPr>
          <w:rFonts w:ascii="Garamond" w:hAnsi="Garamond"/>
          <w:sz w:val="22"/>
          <w:szCs w:val="22"/>
          <w:lang w:val="se-NO"/>
        </w:rPr>
        <w:t xml:space="preserve">Mihttun: Ovddidit </w:t>
      </w:r>
      <w:r w:rsidR="005E0455" w:rsidRPr="006945DE">
        <w:rPr>
          <w:rFonts w:ascii="Garamond" w:hAnsi="Garamond"/>
          <w:sz w:val="22"/>
          <w:szCs w:val="22"/>
          <w:lang w:val="se-NO"/>
        </w:rPr>
        <w:t xml:space="preserve">sámegieloahpahussii buori ja stáđis </w:t>
      </w:r>
      <w:r w:rsidRPr="006945DE">
        <w:rPr>
          <w:rFonts w:ascii="Garamond" w:hAnsi="Garamond"/>
          <w:sz w:val="22"/>
          <w:szCs w:val="22"/>
          <w:lang w:val="se-NO"/>
        </w:rPr>
        <w:t>modeallaid skuvllas.</w:t>
      </w:r>
    </w:p>
    <w:p w14:paraId="3CE71B56" w14:textId="77777777" w:rsidR="00F86B2E" w:rsidRPr="006945DE" w:rsidRDefault="00F86B2E" w:rsidP="00F86B2E">
      <w:pPr>
        <w:rPr>
          <w:rFonts w:ascii="Garamond" w:hAnsi="Garamond"/>
          <w:sz w:val="22"/>
          <w:szCs w:val="22"/>
          <w:lang w:val="se-NO"/>
        </w:rPr>
      </w:pPr>
      <w:r w:rsidRPr="006945DE">
        <w:rPr>
          <w:rFonts w:ascii="Garamond" w:hAnsi="Garamond"/>
          <w:sz w:val="22"/>
          <w:szCs w:val="22"/>
          <w:lang w:val="se-NO"/>
        </w:rPr>
        <w:t>Doaibma: Ovdaprošeakta mii sárgu modeallaid sámegiela oahpaheapmái almmolaš skuvllas.</w:t>
      </w:r>
    </w:p>
    <w:p w14:paraId="09108378" w14:textId="0897B823" w:rsidR="00F86B2E" w:rsidRPr="006945DE" w:rsidRDefault="00F86B2E" w:rsidP="00F86B2E">
      <w:pPr>
        <w:rPr>
          <w:rFonts w:ascii="Garamond" w:hAnsi="Garamond"/>
          <w:sz w:val="22"/>
          <w:szCs w:val="22"/>
          <w:lang w:val="se-NO"/>
        </w:rPr>
      </w:pPr>
      <w:r w:rsidRPr="006945DE">
        <w:rPr>
          <w:rFonts w:ascii="Garamond" w:hAnsi="Garamond"/>
          <w:sz w:val="22"/>
          <w:szCs w:val="22"/>
          <w:lang w:val="se-NO"/>
        </w:rPr>
        <w:t xml:space="preserve">Dát ortnet galgá bovdet priváhta, organisašuvnnaid ja almmolaš instánssaid ovttasbargat ovdaprošeavttain mii galggašii biddjot almmolaš skuvlii nu ahte oahppit mat gáibidit sámegieloahpahusa ožžot albma ja nana fágalaš sámegielaid oahpahusa. </w:t>
      </w:r>
    </w:p>
    <w:p w14:paraId="5990422C" w14:textId="77777777" w:rsidR="00F86B2E" w:rsidRPr="006945DE" w:rsidRDefault="00F86B2E" w:rsidP="00F86B2E">
      <w:pPr>
        <w:rPr>
          <w:rFonts w:ascii="Garamond" w:hAnsi="Garamond"/>
          <w:sz w:val="22"/>
          <w:szCs w:val="22"/>
          <w:lang w:val="se-NO"/>
        </w:rPr>
      </w:pPr>
    </w:p>
    <w:p w14:paraId="0E4778F0" w14:textId="77777777" w:rsidR="00F86B2E" w:rsidRPr="006945DE" w:rsidRDefault="00F86B2E" w:rsidP="00F86B2E">
      <w:pPr>
        <w:rPr>
          <w:rFonts w:ascii="Garamond" w:hAnsi="Garamond"/>
          <w:sz w:val="22"/>
          <w:szCs w:val="22"/>
          <w:lang w:val="se-NO"/>
        </w:rPr>
      </w:pPr>
      <w:r w:rsidRPr="006945DE">
        <w:rPr>
          <w:rFonts w:ascii="Garamond" w:hAnsi="Garamond"/>
          <w:sz w:val="22"/>
          <w:szCs w:val="22"/>
          <w:lang w:val="se-NO"/>
        </w:rPr>
        <w:t>Dáin lea vejolašvuohta ohcat: almmolaš orgánain ja priváhta ealáhusoasálaččain.</w:t>
      </w:r>
    </w:p>
    <w:p w14:paraId="66F758B1" w14:textId="77777777" w:rsidR="00F86B2E" w:rsidRPr="006945DE" w:rsidRDefault="00F86B2E" w:rsidP="00F86B2E">
      <w:pPr>
        <w:rPr>
          <w:rFonts w:ascii="Garamond" w:hAnsi="Garamond"/>
          <w:sz w:val="22"/>
          <w:szCs w:val="22"/>
          <w:lang w:val="se-NO"/>
        </w:rPr>
      </w:pPr>
    </w:p>
    <w:p w14:paraId="3A125F69" w14:textId="77777777" w:rsidR="00F86B2E" w:rsidRPr="006945DE" w:rsidRDefault="00F86B2E" w:rsidP="00F86B2E">
      <w:pPr>
        <w:rPr>
          <w:rFonts w:ascii="Garamond" w:hAnsi="Garamond"/>
          <w:sz w:val="22"/>
          <w:szCs w:val="22"/>
          <w:lang w:val="se-NO"/>
        </w:rPr>
      </w:pPr>
    </w:p>
    <w:p w14:paraId="6DE30234" w14:textId="77777777" w:rsidR="00F86B2E" w:rsidRPr="006945DE" w:rsidRDefault="00F86B2E" w:rsidP="00F86B2E">
      <w:pPr>
        <w:rPr>
          <w:rFonts w:ascii="Garamond" w:hAnsi="Garamond"/>
          <w:i/>
          <w:sz w:val="22"/>
          <w:szCs w:val="22"/>
          <w:lang w:val="se-NO"/>
        </w:rPr>
      </w:pPr>
      <w:r w:rsidRPr="006945DE">
        <w:rPr>
          <w:rFonts w:ascii="Garamond" w:hAnsi="Garamond"/>
          <w:i/>
          <w:sz w:val="22"/>
          <w:szCs w:val="22"/>
          <w:lang w:val="se-NO"/>
        </w:rPr>
        <w:t>Rievdadit</w:t>
      </w:r>
    </w:p>
    <w:p w14:paraId="38D87489" w14:textId="77777777" w:rsidR="00F86B2E" w:rsidRPr="006945DE" w:rsidRDefault="00F86B2E" w:rsidP="00F86B2E">
      <w:pPr>
        <w:rPr>
          <w:rFonts w:ascii="Garamond" w:hAnsi="Garamond"/>
          <w:b/>
          <w:sz w:val="22"/>
          <w:szCs w:val="22"/>
          <w:lang w:val="se-NO"/>
        </w:rPr>
      </w:pPr>
      <w:r w:rsidRPr="006945DE">
        <w:rPr>
          <w:rFonts w:ascii="Garamond" w:hAnsi="Garamond"/>
          <w:b/>
          <w:sz w:val="22"/>
          <w:szCs w:val="22"/>
          <w:lang w:val="se-NO"/>
        </w:rPr>
        <w:t>Kapihttal 7 Ealáhusat</w:t>
      </w:r>
    </w:p>
    <w:p w14:paraId="62FB781F" w14:textId="77777777" w:rsidR="00F86B2E" w:rsidRPr="006945DE" w:rsidRDefault="00F86B2E" w:rsidP="00F86B2E">
      <w:pPr>
        <w:rPr>
          <w:rFonts w:ascii="Garamond" w:hAnsi="Garamond"/>
          <w:b/>
          <w:sz w:val="22"/>
          <w:szCs w:val="22"/>
          <w:lang w:val="se-NO"/>
        </w:rPr>
      </w:pPr>
    </w:p>
    <w:p w14:paraId="643C1A9F" w14:textId="77777777" w:rsidR="00F86B2E" w:rsidRPr="006945DE" w:rsidRDefault="00F86B2E" w:rsidP="00F86B2E">
      <w:pPr>
        <w:rPr>
          <w:rFonts w:ascii="Garamond" w:hAnsi="Garamond"/>
          <w:sz w:val="22"/>
          <w:szCs w:val="22"/>
          <w:lang w:val="se-NO"/>
        </w:rPr>
      </w:pPr>
      <w:r w:rsidRPr="006945DE">
        <w:rPr>
          <w:rFonts w:ascii="Garamond" w:hAnsi="Garamond"/>
          <w:i/>
          <w:sz w:val="22"/>
          <w:szCs w:val="22"/>
          <w:lang w:val="se-NO"/>
        </w:rPr>
        <w:t>Lasáhus:</w:t>
      </w:r>
    </w:p>
    <w:p w14:paraId="70D62C09" w14:textId="77777777" w:rsidR="00F86B2E" w:rsidRPr="006945DE" w:rsidRDefault="00F86B2E" w:rsidP="00F86B2E">
      <w:pPr>
        <w:rPr>
          <w:rFonts w:ascii="Garamond" w:hAnsi="Garamond"/>
          <w:b/>
          <w:sz w:val="22"/>
          <w:szCs w:val="22"/>
          <w:lang w:val="se-NO"/>
        </w:rPr>
      </w:pPr>
      <w:r w:rsidRPr="006945DE">
        <w:rPr>
          <w:rFonts w:ascii="Garamond" w:hAnsi="Garamond"/>
          <w:b/>
          <w:sz w:val="22"/>
          <w:szCs w:val="22"/>
          <w:lang w:val="se-NO"/>
        </w:rPr>
        <w:t>Sáivaguollebivdu ealáhussan- ovdaprošeakta</w:t>
      </w:r>
    </w:p>
    <w:p w14:paraId="63645326" w14:textId="7E1E9473" w:rsidR="00F86B2E" w:rsidRPr="006945DE" w:rsidRDefault="005E0455" w:rsidP="00F86B2E">
      <w:pPr>
        <w:rPr>
          <w:rFonts w:ascii="Garamond" w:hAnsi="Garamond"/>
          <w:bCs/>
          <w:sz w:val="22"/>
          <w:szCs w:val="22"/>
          <w:lang w:val="se-NO"/>
        </w:rPr>
      </w:pPr>
      <w:r w:rsidRPr="006945DE">
        <w:rPr>
          <w:rFonts w:ascii="Garamond" w:hAnsi="Garamond"/>
          <w:bCs/>
          <w:sz w:val="22"/>
          <w:szCs w:val="22"/>
          <w:lang w:val="se-NO"/>
        </w:rPr>
        <w:t xml:space="preserve">Sámediggi háliida láhčit dili nu ahte sáivaguollebivdu sáhttá leahkit ealáhussan, ja dasa dárbbašuvvo ovdaprošeakta mii sáhttá čielggadit vejolašvuođaid ja hehttehusaid. </w:t>
      </w:r>
    </w:p>
    <w:p w14:paraId="1AD6B8A4" w14:textId="77777777" w:rsidR="00F86B2E" w:rsidRPr="006945DE" w:rsidRDefault="00F86B2E" w:rsidP="00F86B2E">
      <w:pPr>
        <w:rPr>
          <w:rFonts w:ascii="Garamond" w:hAnsi="Garamond"/>
          <w:bCs/>
          <w:sz w:val="22"/>
          <w:szCs w:val="22"/>
          <w:lang w:val="se-NO"/>
        </w:rPr>
      </w:pPr>
    </w:p>
    <w:p w14:paraId="3A762B45" w14:textId="77777777" w:rsidR="00F86B2E" w:rsidRPr="006945DE" w:rsidRDefault="00F86B2E" w:rsidP="00F86B2E">
      <w:pPr>
        <w:rPr>
          <w:rFonts w:ascii="Garamond" w:hAnsi="Garamond"/>
          <w:sz w:val="22"/>
          <w:szCs w:val="22"/>
          <w:lang w:val="se-NO"/>
        </w:rPr>
      </w:pPr>
      <w:r w:rsidRPr="006945DE">
        <w:rPr>
          <w:rFonts w:ascii="Garamond" w:hAnsi="Garamond"/>
          <w:i/>
          <w:sz w:val="22"/>
          <w:szCs w:val="22"/>
          <w:lang w:val="se-NO"/>
        </w:rPr>
        <w:t>Lasáhus:</w:t>
      </w:r>
    </w:p>
    <w:p w14:paraId="6266B8AD" w14:textId="7E21A042" w:rsidR="00F86B2E" w:rsidRPr="006945DE" w:rsidRDefault="00F86B2E" w:rsidP="00F86B2E">
      <w:pPr>
        <w:rPr>
          <w:rFonts w:ascii="Garamond" w:hAnsi="Garamond"/>
          <w:sz w:val="22"/>
          <w:szCs w:val="22"/>
          <w:lang w:val="se-NO"/>
        </w:rPr>
      </w:pPr>
      <w:r w:rsidRPr="006945DE">
        <w:rPr>
          <w:rFonts w:ascii="Garamond" w:hAnsi="Garamond"/>
          <w:b/>
          <w:bCs/>
          <w:sz w:val="22"/>
          <w:szCs w:val="22"/>
          <w:lang w:val="se-NO"/>
        </w:rPr>
        <w:t>Sámi innovašuvdna- ja ealáhus</w:t>
      </w:r>
      <w:r w:rsidR="005E0455" w:rsidRPr="006945DE">
        <w:rPr>
          <w:rFonts w:ascii="Garamond" w:hAnsi="Garamond"/>
          <w:b/>
          <w:bCs/>
          <w:sz w:val="22"/>
          <w:szCs w:val="22"/>
          <w:lang w:val="se-NO"/>
        </w:rPr>
        <w:t>hutkan</w:t>
      </w:r>
      <w:r w:rsidRPr="006945DE">
        <w:rPr>
          <w:rFonts w:ascii="Garamond" w:hAnsi="Garamond"/>
          <w:sz w:val="22"/>
          <w:szCs w:val="22"/>
          <w:lang w:val="se-NO"/>
        </w:rPr>
        <w:br/>
      </w:r>
      <w:r w:rsidRPr="006945DE">
        <w:rPr>
          <w:rFonts w:ascii="Garamond" w:hAnsi="Garamond"/>
          <w:b/>
          <w:bCs/>
          <w:sz w:val="22"/>
          <w:szCs w:val="22"/>
          <w:lang w:val="se-NO"/>
        </w:rPr>
        <w:br/>
      </w:r>
      <w:r w:rsidRPr="006945DE">
        <w:rPr>
          <w:rFonts w:ascii="Garamond" w:hAnsi="Garamond"/>
          <w:sz w:val="22"/>
          <w:szCs w:val="22"/>
          <w:lang w:val="se-NO"/>
        </w:rPr>
        <w:t xml:space="preserve">Innovašuvdna ja ealáhushutkan galggašii lasihit smávvafitnodagaid </w:t>
      </w:r>
      <w:r w:rsidR="005E0455" w:rsidRPr="006945DE">
        <w:rPr>
          <w:rFonts w:ascii="Garamond" w:hAnsi="Garamond"/>
          <w:sz w:val="22"/>
          <w:szCs w:val="22"/>
          <w:lang w:val="se-NO"/>
        </w:rPr>
        <w:t>kapitála</w:t>
      </w:r>
      <w:r w:rsidRPr="006945DE">
        <w:rPr>
          <w:rFonts w:ascii="Garamond" w:hAnsi="Garamond"/>
          <w:sz w:val="22"/>
          <w:szCs w:val="22"/>
          <w:lang w:val="se-NO"/>
        </w:rPr>
        <w:t xml:space="preserve"> háhkanvejolašvuođa</w:t>
      </w:r>
      <w:r w:rsidR="005E0455" w:rsidRPr="006945DE">
        <w:rPr>
          <w:rFonts w:ascii="Garamond" w:hAnsi="Garamond"/>
          <w:sz w:val="22"/>
          <w:szCs w:val="22"/>
          <w:lang w:val="se-NO"/>
        </w:rPr>
        <w:t xml:space="preserve"> nu ahte sáhttet</w:t>
      </w:r>
      <w:r w:rsidRPr="006945DE">
        <w:rPr>
          <w:rFonts w:ascii="Garamond" w:hAnsi="Garamond"/>
          <w:sz w:val="22"/>
          <w:szCs w:val="22"/>
          <w:lang w:val="se-NO"/>
        </w:rPr>
        <w:t xml:space="preserve"> ruhtadit ahtanuššama ja innovašuvnna.  Áigumuš livččii láhččit lasi ovttasbarggu fitnodagaid gaskkas ja galggašii maid čielggadit mii hehtte ovddideami ja </w:t>
      </w:r>
      <w:r w:rsidR="005E0455" w:rsidRPr="006945DE">
        <w:rPr>
          <w:rFonts w:ascii="Garamond" w:hAnsi="Garamond"/>
          <w:sz w:val="22"/>
          <w:szCs w:val="22"/>
          <w:lang w:val="se-NO"/>
        </w:rPr>
        <w:t>mo</w:t>
      </w:r>
      <w:r w:rsidRPr="006945DE">
        <w:rPr>
          <w:rFonts w:ascii="Garamond" w:hAnsi="Garamond"/>
          <w:sz w:val="22"/>
          <w:szCs w:val="22"/>
          <w:lang w:val="se-NO"/>
        </w:rPr>
        <w:t xml:space="preserve"> hehttehusaid </w:t>
      </w:r>
      <w:r w:rsidR="005E0455" w:rsidRPr="006945DE">
        <w:rPr>
          <w:rFonts w:ascii="Garamond" w:hAnsi="Garamond"/>
          <w:sz w:val="22"/>
          <w:szCs w:val="22"/>
          <w:lang w:val="se-NO"/>
        </w:rPr>
        <w:t>njeaidit</w:t>
      </w:r>
      <w:r w:rsidRPr="006945DE">
        <w:rPr>
          <w:rFonts w:ascii="Garamond" w:hAnsi="Garamond"/>
          <w:sz w:val="22"/>
          <w:szCs w:val="22"/>
          <w:lang w:val="se-NO"/>
        </w:rPr>
        <w:t>.   Prográmmas maid livččii mihttun hu</w:t>
      </w:r>
      <w:r w:rsidR="005E0455" w:rsidRPr="006945DE">
        <w:rPr>
          <w:rFonts w:ascii="Garamond" w:hAnsi="Garamond"/>
          <w:sz w:val="22"/>
          <w:szCs w:val="22"/>
          <w:lang w:val="se-NO"/>
        </w:rPr>
        <w:t>kset</w:t>
      </w:r>
      <w:r w:rsidRPr="006945DE">
        <w:rPr>
          <w:rFonts w:ascii="Garamond" w:hAnsi="Garamond"/>
          <w:sz w:val="22"/>
          <w:szCs w:val="22"/>
          <w:lang w:val="se-NO"/>
        </w:rPr>
        <w:t xml:space="preserve"> kultuvrra sámi guovlluin mii ovddida ealáhushutkama ja innovašuvnna </w:t>
      </w:r>
    </w:p>
    <w:p w14:paraId="19C7B10C" w14:textId="00192CCA" w:rsidR="00F86B2E" w:rsidRPr="006945DE" w:rsidRDefault="00F86B2E" w:rsidP="00F86B2E">
      <w:pPr>
        <w:rPr>
          <w:rFonts w:ascii="Garamond" w:hAnsi="Garamond"/>
          <w:sz w:val="22"/>
          <w:szCs w:val="22"/>
          <w:lang w:val="se-NO"/>
        </w:rPr>
      </w:pPr>
      <w:r w:rsidRPr="006945DE">
        <w:rPr>
          <w:rFonts w:ascii="Garamond" w:hAnsi="Garamond"/>
          <w:sz w:val="22"/>
          <w:szCs w:val="22"/>
          <w:lang w:val="se-NO"/>
        </w:rPr>
        <w:t xml:space="preserve">Innovašuvdna- ja ealáhushutkanprográmma galgá </w:t>
      </w:r>
      <w:r w:rsidR="005E0455" w:rsidRPr="006945DE">
        <w:rPr>
          <w:rFonts w:ascii="Garamond" w:hAnsi="Garamond"/>
          <w:sz w:val="22"/>
          <w:szCs w:val="22"/>
          <w:lang w:val="se-NO"/>
        </w:rPr>
        <w:t>earenoamážit</w:t>
      </w:r>
      <w:r w:rsidRPr="006945DE">
        <w:rPr>
          <w:rFonts w:ascii="Garamond" w:hAnsi="Garamond"/>
          <w:sz w:val="22"/>
          <w:szCs w:val="22"/>
          <w:lang w:val="se-NO"/>
        </w:rPr>
        <w:t xml:space="preserve"> guovdilastit birasseasti innovašuvnna. Dán sáhttá</w:t>
      </w:r>
      <w:r w:rsidR="00BA007F" w:rsidRPr="006945DE">
        <w:rPr>
          <w:rFonts w:ascii="Garamond" w:hAnsi="Garamond"/>
          <w:sz w:val="22"/>
          <w:szCs w:val="22"/>
          <w:lang w:val="se-NO"/>
        </w:rPr>
        <w:t xml:space="preserve"> bargat go  doarju ovdánahttit </w:t>
      </w:r>
      <w:r w:rsidR="005E0455" w:rsidRPr="006945DE">
        <w:rPr>
          <w:rFonts w:ascii="Garamond" w:hAnsi="Garamond"/>
          <w:sz w:val="22"/>
          <w:szCs w:val="22"/>
          <w:lang w:val="se-NO"/>
        </w:rPr>
        <w:t>buktagiid, bálvalusaid dahje gávpemálle</w:t>
      </w:r>
      <w:r w:rsidR="00BA007F" w:rsidRPr="006945DE">
        <w:rPr>
          <w:rFonts w:ascii="Garamond" w:hAnsi="Garamond"/>
          <w:sz w:val="22"/>
          <w:szCs w:val="22"/>
          <w:lang w:val="se-NO"/>
        </w:rPr>
        <w:t xml:space="preserve"> </w:t>
      </w:r>
      <w:r w:rsidRPr="006945DE">
        <w:rPr>
          <w:rFonts w:ascii="Garamond" w:hAnsi="Garamond"/>
          <w:sz w:val="22"/>
          <w:szCs w:val="22"/>
          <w:lang w:val="se-NO"/>
        </w:rPr>
        <w:t>mat sestet birrasa.   </w:t>
      </w:r>
    </w:p>
    <w:p w14:paraId="526B6C46" w14:textId="47B24347" w:rsidR="00F86B2E" w:rsidRPr="006945DE" w:rsidRDefault="00F86B2E" w:rsidP="00F86B2E">
      <w:pPr>
        <w:rPr>
          <w:rFonts w:ascii="Garamond" w:hAnsi="Garamond"/>
          <w:sz w:val="22"/>
          <w:szCs w:val="22"/>
          <w:lang w:val="se-NO"/>
        </w:rPr>
      </w:pPr>
      <w:r w:rsidRPr="006945DE">
        <w:rPr>
          <w:rFonts w:ascii="Garamond" w:hAnsi="Garamond"/>
          <w:sz w:val="22"/>
          <w:szCs w:val="22"/>
          <w:bdr w:val="none" w:sz="0" w:space="0" w:color="auto" w:frame="1"/>
          <w:lang w:val="se-NO"/>
        </w:rPr>
        <w:t>Prográmma maid galgá hutkat</w:t>
      </w:r>
      <w:r w:rsidR="00BA007F" w:rsidRPr="006945DE">
        <w:rPr>
          <w:rFonts w:ascii="Garamond" w:hAnsi="Garamond"/>
          <w:sz w:val="22"/>
          <w:szCs w:val="22"/>
          <w:bdr w:val="none" w:sz="0" w:space="0" w:color="auto" w:frame="1"/>
          <w:lang w:val="se-NO"/>
        </w:rPr>
        <w:t xml:space="preserve"> mo</w:t>
      </w:r>
      <w:r w:rsidRPr="006945DE">
        <w:rPr>
          <w:rFonts w:ascii="Garamond" w:hAnsi="Garamond"/>
          <w:sz w:val="22"/>
          <w:szCs w:val="22"/>
          <w:bdr w:val="none" w:sz="0" w:space="0" w:color="auto" w:frame="1"/>
          <w:lang w:val="se-NO"/>
        </w:rPr>
        <w:t xml:space="preserve"> ovdánahttit ruđalaš doaibmabijuid, ásahit fitnodagaide doarjjafunkšuvnnaid ja ovddidit fierpmádatduddjoma, fitnodatčohkiid ja máhttofievrrideami fitnodatsurggiid ja ealáhusaid gaskka. Sámedikki eará doaibmabijuid sáhttá geavahit dán prográmma oktavuođas. </w:t>
      </w:r>
    </w:p>
    <w:p w14:paraId="7E2596B6" w14:textId="77777777" w:rsidR="00F86B2E" w:rsidRPr="006945DE" w:rsidRDefault="00F86B2E" w:rsidP="00F86B2E">
      <w:pPr>
        <w:rPr>
          <w:rFonts w:ascii="Garamond" w:hAnsi="Garamond"/>
          <w:sz w:val="22"/>
          <w:szCs w:val="22"/>
          <w:lang w:val="se-NO"/>
        </w:rPr>
      </w:pPr>
      <w:r w:rsidRPr="006945DE">
        <w:rPr>
          <w:rFonts w:ascii="Garamond" w:hAnsi="Garamond"/>
          <w:bCs/>
          <w:sz w:val="22"/>
          <w:szCs w:val="22"/>
          <w:lang w:val="se-NO"/>
        </w:rPr>
        <w:br/>
      </w:r>
      <w:r w:rsidRPr="006945DE">
        <w:rPr>
          <w:rFonts w:ascii="Garamond" w:hAnsi="Garamond"/>
          <w:sz w:val="22"/>
          <w:szCs w:val="22"/>
          <w:lang w:val="se-NO"/>
        </w:rPr>
        <w:t>Prošeaktaeaiggát: Sámediggi</w:t>
      </w:r>
    </w:p>
    <w:p w14:paraId="0313C9CB" w14:textId="77777777" w:rsidR="00F86B2E" w:rsidRPr="006945DE" w:rsidRDefault="00F86B2E" w:rsidP="00F86B2E">
      <w:pPr>
        <w:rPr>
          <w:rFonts w:ascii="Garamond" w:hAnsi="Garamond"/>
          <w:sz w:val="22"/>
          <w:szCs w:val="22"/>
          <w:lang w:val="se-NO"/>
        </w:rPr>
      </w:pPr>
      <w:r w:rsidRPr="006945DE">
        <w:rPr>
          <w:rFonts w:ascii="Garamond" w:hAnsi="Garamond"/>
          <w:sz w:val="22"/>
          <w:szCs w:val="22"/>
          <w:lang w:val="se-NO"/>
        </w:rPr>
        <w:t xml:space="preserve">Barggu doaimmaha: Sápmi ealáhusgárdi (Sápmi </w:t>
      </w:r>
      <w:proofErr w:type="spellStart"/>
      <w:r w:rsidRPr="006945DE">
        <w:rPr>
          <w:rFonts w:ascii="Garamond" w:hAnsi="Garamond"/>
          <w:sz w:val="22"/>
          <w:szCs w:val="22"/>
          <w:lang w:val="se-NO"/>
        </w:rPr>
        <w:t>næringshage</w:t>
      </w:r>
      <w:proofErr w:type="spellEnd"/>
      <w:r w:rsidRPr="006945DE">
        <w:rPr>
          <w:rFonts w:ascii="Garamond" w:hAnsi="Garamond"/>
          <w:sz w:val="22"/>
          <w:szCs w:val="22"/>
          <w:lang w:val="se-NO"/>
        </w:rPr>
        <w:t>)</w:t>
      </w:r>
    </w:p>
    <w:p w14:paraId="29312606" w14:textId="77777777" w:rsidR="00F86B2E" w:rsidRPr="006945DE" w:rsidRDefault="00F86B2E" w:rsidP="00F86B2E">
      <w:pPr>
        <w:rPr>
          <w:rFonts w:ascii="Garamond" w:hAnsi="Garamond"/>
          <w:sz w:val="22"/>
          <w:szCs w:val="22"/>
          <w:lang w:val="se-NO"/>
        </w:rPr>
      </w:pPr>
      <w:r w:rsidRPr="006945DE">
        <w:rPr>
          <w:rFonts w:ascii="Garamond" w:hAnsi="Garamond"/>
          <w:sz w:val="22"/>
          <w:szCs w:val="22"/>
          <w:lang w:val="se-NO"/>
        </w:rPr>
        <w:t>kr 1.000.000 jahkásaččat</w:t>
      </w:r>
    </w:p>
    <w:p w14:paraId="5D8C6D47" w14:textId="77777777" w:rsidR="00F86B2E" w:rsidRPr="006945DE" w:rsidRDefault="00F86B2E" w:rsidP="00F86B2E">
      <w:pPr>
        <w:rPr>
          <w:rFonts w:ascii="Garamond" w:hAnsi="Garamond"/>
          <w:sz w:val="22"/>
          <w:szCs w:val="22"/>
          <w:lang w:val="se-NO"/>
        </w:rPr>
      </w:pPr>
    </w:p>
    <w:p w14:paraId="6F491701" w14:textId="77777777" w:rsidR="00F86B2E" w:rsidRPr="006945DE" w:rsidRDefault="00F86B2E" w:rsidP="00F86B2E">
      <w:pPr>
        <w:rPr>
          <w:rFonts w:ascii="Garamond" w:hAnsi="Garamond"/>
          <w:sz w:val="22"/>
          <w:szCs w:val="22"/>
          <w:lang w:val="se-NO"/>
        </w:rPr>
      </w:pPr>
      <w:r w:rsidRPr="006945DE">
        <w:rPr>
          <w:rFonts w:ascii="Garamond" w:hAnsi="Garamond"/>
          <w:i/>
          <w:sz w:val="22"/>
          <w:szCs w:val="22"/>
          <w:lang w:val="se-NO"/>
        </w:rPr>
        <w:t>Lasáhus:</w:t>
      </w:r>
    </w:p>
    <w:p w14:paraId="620475E0" w14:textId="77777777" w:rsidR="00F86B2E" w:rsidRPr="006945DE" w:rsidRDefault="00F86B2E" w:rsidP="00F86B2E">
      <w:pPr>
        <w:rPr>
          <w:rFonts w:ascii="Garamond" w:hAnsi="Garamond"/>
          <w:b/>
          <w:sz w:val="22"/>
          <w:szCs w:val="22"/>
          <w:lang w:val="se-NO"/>
        </w:rPr>
      </w:pPr>
      <w:r w:rsidRPr="006945DE">
        <w:rPr>
          <w:rFonts w:ascii="Garamond" w:hAnsi="Garamond"/>
          <w:b/>
          <w:sz w:val="22"/>
          <w:szCs w:val="22"/>
          <w:lang w:val="se-NO"/>
        </w:rPr>
        <w:t>Eanet ealáhusgárdimat sámi guovlluin - ovdaprošeakta - ohcanvuđot</w:t>
      </w:r>
    </w:p>
    <w:p w14:paraId="602AFD99" w14:textId="77777777" w:rsidR="00F86B2E" w:rsidRPr="006945DE" w:rsidRDefault="00F86B2E" w:rsidP="00F86B2E">
      <w:pPr>
        <w:rPr>
          <w:rFonts w:ascii="Garamond" w:hAnsi="Garamond"/>
          <w:sz w:val="22"/>
          <w:szCs w:val="22"/>
          <w:lang w:val="se-NO"/>
        </w:rPr>
      </w:pPr>
    </w:p>
    <w:p w14:paraId="6C4FADA5" w14:textId="1CCBCE0A" w:rsidR="00F86B2E" w:rsidRPr="006945DE" w:rsidRDefault="00F86B2E" w:rsidP="00F86B2E">
      <w:pPr>
        <w:rPr>
          <w:rFonts w:ascii="Garamond" w:hAnsi="Garamond"/>
          <w:sz w:val="22"/>
          <w:szCs w:val="22"/>
          <w:lang w:val="se-NO"/>
        </w:rPr>
      </w:pPr>
      <w:r w:rsidRPr="006945DE">
        <w:rPr>
          <w:rFonts w:ascii="Garamond" w:hAnsi="Garamond"/>
          <w:sz w:val="22"/>
          <w:szCs w:val="22"/>
          <w:lang w:val="se-NO"/>
        </w:rPr>
        <w:t>Várrejuvvo 435 000 kruvnnu ovdaprošektii mii galgá ovdánahttit eanet ealáhusgárdimiid sámi guovlluide.  Ovdaprošeakta galgá čilget modealla, ásahanproseassa ja mo čatnat báikkálaš ealáhuseallima ja sámi kulturáddejumi ásaheapmái Prošeakta galgá maid čilget čanastumi dálá ealáhusgárdimiid</w:t>
      </w:r>
      <w:r w:rsidR="00BA007F" w:rsidRPr="006945DE">
        <w:rPr>
          <w:rFonts w:ascii="Garamond" w:hAnsi="Garamond"/>
          <w:sz w:val="22"/>
          <w:szCs w:val="22"/>
          <w:lang w:val="se-NO"/>
        </w:rPr>
        <w:t xml:space="preserve"> </w:t>
      </w:r>
      <w:r w:rsidRPr="006945DE">
        <w:rPr>
          <w:rFonts w:ascii="Garamond" w:hAnsi="Garamond"/>
          <w:sz w:val="22"/>
          <w:szCs w:val="22"/>
          <w:lang w:val="se-NO"/>
        </w:rPr>
        <w:t xml:space="preserve">prográmmaide </w:t>
      </w:r>
    </w:p>
    <w:p w14:paraId="47C595B1" w14:textId="77777777" w:rsidR="00F86B2E" w:rsidRPr="006945DE" w:rsidRDefault="00F86B2E" w:rsidP="00F86B2E">
      <w:pPr>
        <w:rPr>
          <w:rFonts w:ascii="Garamond" w:hAnsi="Garamond"/>
          <w:sz w:val="22"/>
          <w:szCs w:val="22"/>
          <w:lang w:val="se-NO"/>
        </w:rPr>
      </w:pPr>
      <w:r w:rsidRPr="006945DE">
        <w:rPr>
          <w:rFonts w:ascii="Garamond" w:hAnsi="Garamond"/>
          <w:sz w:val="22"/>
          <w:szCs w:val="22"/>
          <w:lang w:val="se-NO"/>
        </w:rPr>
        <w:t xml:space="preserve">Juksanmearri: ovdánahttit eanet ealáhusgárdimat sámi guovlluin  </w:t>
      </w:r>
    </w:p>
    <w:p w14:paraId="020C7FCC" w14:textId="77777777" w:rsidR="00F86B2E" w:rsidRPr="006945DE" w:rsidRDefault="00F86B2E" w:rsidP="00F86B2E">
      <w:pPr>
        <w:rPr>
          <w:rFonts w:ascii="Garamond" w:hAnsi="Garamond"/>
          <w:i/>
          <w:sz w:val="22"/>
          <w:szCs w:val="22"/>
          <w:lang w:val="se-NO"/>
        </w:rPr>
      </w:pPr>
    </w:p>
    <w:p w14:paraId="348F5614" w14:textId="77777777" w:rsidR="00F86B2E" w:rsidRPr="006945DE" w:rsidRDefault="00F86B2E" w:rsidP="00F86B2E">
      <w:pPr>
        <w:rPr>
          <w:rFonts w:ascii="Garamond" w:hAnsi="Garamond"/>
          <w:i/>
          <w:sz w:val="22"/>
          <w:szCs w:val="22"/>
          <w:lang w:val="se-NO"/>
        </w:rPr>
      </w:pPr>
    </w:p>
    <w:p w14:paraId="79E6141B" w14:textId="66047551" w:rsidR="00F86B2E" w:rsidRPr="006945DE" w:rsidRDefault="00F86B2E" w:rsidP="00F86B2E">
      <w:pPr>
        <w:rPr>
          <w:rFonts w:ascii="Garamond" w:hAnsi="Garamond"/>
          <w:sz w:val="22"/>
          <w:szCs w:val="22"/>
          <w:lang w:val="se-NO"/>
        </w:rPr>
      </w:pPr>
      <w:r w:rsidRPr="006945DE">
        <w:rPr>
          <w:rFonts w:ascii="Garamond" w:hAnsi="Garamond"/>
          <w:i/>
          <w:sz w:val="22"/>
          <w:szCs w:val="22"/>
          <w:lang w:val="se-NO"/>
        </w:rPr>
        <w:t>Lasáhus:</w:t>
      </w:r>
      <w:r w:rsidRPr="006945DE">
        <w:rPr>
          <w:rFonts w:ascii="Garamond" w:hAnsi="Garamond"/>
          <w:i/>
          <w:sz w:val="22"/>
          <w:szCs w:val="22"/>
          <w:lang w:val="se-NO"/>
        </w:rPr>
        <w:br/>
      </w:r>
      <w:r w:rsidRPr="006945DE">
        <w:rPr>
          <w:rFonts w:ascii="Garamond" w:hAnsi="Garamond"/>
          <w:b/>
          <w:bCs/>
          <w:color w:val="000000"/>
          <w:sz w:val="22"/>
          <w:szCs w:val="22"/>
          <w:lang w:val="se-NO"/>
        </w:rPr>
        <w:t xml:space="preserve">Nuppástuhttin ja ovddideapmi </w:t>
      </w:r>
      <w:proofErr w:type="spellStart"/>
      <w:r w:rsidRPr="006945DE">
        <w:rPr>
          <w:rFonts w:ascii="Garamond" w:hAnsi="Garamond"/>
          <w:b/>
          <w:bCs/>
          <w:color w:val="000000"/>
          <w:sz w:val="22"/>
          <w:szCs w:val="22"/>
          <w:lang w:val="se-NO"/>
        </w:rPr>
        <w:t>Korona</w:t>
      </w:r>
      <w:proofErr w:type="spellEnd"/>
      <w:r w:rsidRPr="006945DE">
        <w:rPr>
          <w:rFonts w:ascii="Garamond" w:hAnsi="Garamond"/>
          <w:b/>
          <w:bCs/>
          <w:color w:val="000000"/>
          <w:sz w:val="22"/>
          <w:szCs w:val="22"/>
          <w:lang w:val="se-NO"/>
        </w:rPr>
        <w:t xml:space="preserve"> oktavuođas</w:t>
      </w:r>
      <w:r w:rsidRPr="006945DE">
        <w:rPr>
          <w:rFonts w:ascii="Garamond" w:hAnsi="Garamond"/>
          <w:sz w:val="22"/>
          <w:szCs w:val="22"/>
          <w:lang w:val="se-NO"/>
        </w:rPr>
        <w:br/>
      </w:r>
      <w:r w:rsidRPr="006945DE">
        <w:rPr>
          <w:rFonts w:ascii="Garamond" w:hAnsi="Garamond"/>
          <w:sz w:val="22"/>
          <w:szCs w:val="22"/>
          <w:lang w:val="se-NO"/>
        </w:rPr>
        <w:br/>
      </w:r>
      <w:r w:rsidRPr="006945DE">
        <w:rPr>
          <w:rFonts w:ascii="Garamond" w:hAnsi="Garamond"/>
          <w:sz w:val="22"/>
          <w:szCs w:val="22"/>
          <w:shd w:val="clear" w:color="auto" w:fill="FFFFFF"/>
          <w:lang w:val="se-NO"/>
        </w:rPr>
        <w:t xml:space="preserve">Preassadieđáhusastis dieđihii ráđđehus 2021 ođđajagimánu 29. beaivvi ahte juolluda 4.0 miljon sámediggái ođđa ekonomalaš doaimmaide mat gusket </w:t>
      </w:r>
      <w:r w:rsidR="00BA007F" w:rsidRPr="006945DE">
        <w:rPr>
          <w:rFonts w:ascii="Garamond" w:hAnsi="Garamond"/>
          <w:sz w:val="22"/>
          <w:szCs w:val="22"/>
          <w:shd w:val="clear" w:color="auto" w:fill="FFFFFF"/>
          <w:lang w:val="se-NO"/>
        </w:rPr>
        <w:t>ealáhuseallimii.</w:t>
      </w:r>
      <w:r w:rsidRPr="006945DE">
        <w:rPr>
          <w:rFonts w:ascii="Garamond" w:hAnsi="Garamond"/>
          <w:sz w:val="22"/>
          <w:szCs w:val="22"/>
          <w:shd w:val="clear" w:color="auto" w:fill="FFFFFF"/>
          <w:lang w:val="se-NO"/>
        </w:rPr>
        <w:t xml:space="preserve"> </w:t>
      </w:r>
      <w:r w:rsidRPr="006945DE">
        <w:rPr>
          <w:rFonts w:ascii="Garamond" w:hAnsi="Garamond"/>
          <w:sz w:val="22"/>
          <w:szCs w:val="22"/>
          <w:lang w:val="se-NO"/>
        </w:rPr>
        <w:br/>
      </w:r>
      <w:r w:rsidRPr="006945DE">
        <w:rPr>
          <w:rFonts w:ascii="Garamond" w:hAnsi="Garamond"/>
          <w:sz w:val="22"/>
          <w:szCs w:val="22"/>
          <w:lang w:val="se-NO"/>
        </w:rPr>
        <w:br/>
      </w:r>
      <w:proofErr w:type="spellStart"/>
      <w:r w:rsidRPr="006945DE">
        <w:rPr>
          <w:rFonts w:ascii="Garamond" w:hAnsi="Garamond"/>
          <w:sz w:val="22"/>
          <w:szCs w:val="22"/>
          <w:shd w:val="clear" w:color="auto" w:fill="FFFFFF"/>
          <w:lang w:val="se-NO"/>
        </w:rPr>
        <w:t>Korona</w:t>
      </w:r>
      <w:proofErr w:type="spellEnd"/>
      <w:r w:rsidRPr="006945DE">
        <w:rPr>
          <w:rFonts w:ascii="Garamond" w:hAnsi="Garamond"/>
          <w:sz w:val="22"/>
          <w:szCs w:val="22"/>
          <w:shd w:val="clear" w:color="auto" w:fill="FFFFFF"/>
          <w:lang w:val="se-NO"/>
        </w:rPr>
        <w:t xml:space="preserve"> pandemiija lea jo sakka čuohcan maiddái sámi servodahkii, sámi kultuvrii ja sámi ealáhuseallimii.  Ođđasiin njukčamánu 3. beaivvi muitaledje ahte varas </w:t>
      </w:r>
      <w:proofErr w:type="spellStart"/>
      <w:r w:rsidRPr="006945DE">
        <w:rPr>
          <w:rFonts w:ascii="Garamond" w:hAnsi="Garamond"/>
          <w:sz w:val="22"/>
          <w:szCs w:val="22"/>
          <w:shd w:val="clear" w:color="auto" w:fill="FFFFFF"/>
          <w:lang w:val="se-NO"/>
        </w:rPr>
        <w:t>rapporttas</w:t>
      </w:r>
      <w:proofErr w:type="spellEnd"/>
      <w:r w:rsidRPr="006945DE">
        <w:rPr>
          <w:rFonts w:ascii="Garamond" w:hAnsi="Garamond"/>
          <w:sz w:val="22"/>
          <w:szCs w:val="22"/>
          <w:shd w:val="clear" w:color="auto" w:fill="FFFFFF"/>
          <w:lang w:val="se-NO"/>
        </w:rPr>
        <w:t>, maid Telemarksforskning lea almmuhan, boahtá ovdán ahte sámi ealáhusat lea</w:t>
      </w:r>
      <w:r w:rsidR="00BA007F" w:rsidRPr="006945DE">
        <w:rPr>
          <w:rFonts w:ascii="Garamond" w:hAnsi="Garamond"/>
          <w:sz w:val="22"/>
          <w:szCs w:val="22"/>
          <w:shd w:val="clear" w:color="auto" w:fill="FFFFFF"/>
          <w:lang w:val="se-NO"/>
        </w:rPr>
        <w:t>t</w:t>
      </w:r>
      <w:r w:rsidRPr="006945DE">
        <w:rPr>
          <w:rFonts w:ascii="Garamond" w:hAnsi="Garamond"/>
          <w:sz w:val="22"/>
          <w:szCs w:val="22"/>
          <w:shd w:val="clear" w:color="auto" w:fill="FFFFFF"/>
          <w:lang w:val="se-NO"/>
        </w:rPr>
        <w:t xml:space="preserve"> eanemusat gillán </w:t>
      </w:r>
      <w:proofErr w:type="spellStart"/>
      <w:r w:rsidR="00BA007F" w:rsidRPr="006945DE">
        <w:rPr>
          <w:rFonts w:ascii="Garamond" w:hAnsi="Garamond"/>
          <w:sz w:val="22"/>
          <w:szCs w:val="22"/>
          <w:shd w:val="clear" w:color="auto" w:fill="FFFFFF"/>
          <w:lang w:val="se-NO"/>
        </w:rPr>
        <w:t>korona</w:t>
      </w:r>
      <w:proofErr w:type="spellEnd"/>
      <w:r w:rsidR="00BA007F" w:rsidRPr="006945DE">
        <w:rPr>
          <w:rFonts w:ascii="Garamond" w:hAnsi="Garamond"/>
          <w:sz w:val="22"/>
          <w:szCs w:val="22"/>
          <w:shd w:val="clear" w:color="auto" w:fill="FFFFFF"/>
          <w:lang w:val="se-NO"/>
        </w:rPr>
        <w:t xml:space="preserve"> pandemiija</w:t>
      </w:r>
      <w:r w:rsidRPr="006945DE">
        <w:rPr>
          <w:rFonts w:ascii="Garamond" w:hAnsi="Garamond"/>
          <w:sz w:val="22"/>
          <w:szCs w:val="22"/>
          <w:shd w:val="clear" w:color="auto" w:fill="FFFFFF"/>
          <w:lang w:val="se-NO"/>
        </w:rPr>
        <w:t xml:space="preserve"> geažil, ja </w:t>
      </w:r>
      <w:r w:rsidR="00BA007F" w:rsidRPr="006945DE">
        <w:rPr>
          <w:rFonts w:ascii="Garamond" w:hAnsi="Garamond"/>
          <w:sz w:val="22"/>
          <w:szCs w:val="22"/>
          <w:shd w:val="clear" w:color="auto" w:fill="FFFFFF"/>
          <w:lang w:val="se-NO"/>
        </w:rPr>
        <w:t>earenoamážit</w:t>
      </w:r>
      <w:r w:rsidRPr="006945DE">
        <w:rPr>
          <w:rFonts w:ascii="Garamond" w:hAnsi="Garamond"/>
          <w:sz w:val="22"/>
          <w:szCs w:val="22"/>
          <w:shd w:val="clear" w:color="auto" w:fill="FFFFFF"/>
          <w:lang w:val="se-NO"/>
        </w:rPr>
        <w:t xml:space="preserve"> Finnmárkku mátkefitnodagaide lea dát čuohcan.  Sámi guovlluide lea garraseabbo čuohcan go muđui eará guovlluide Norggas.  Earet eará muitaluvvo </w:t>
      </w:r>
      <w:r w:rsidR="00BA007F" w:rsidRPr="006945DE">
        <w:rPr>
          <w:rFonts w:ascii="Garamond" w:hAnsi="Garamond"/>
          <w:sz w:val="22"/>
          <w:szCs w:val="22"/>
          <w:shd w:val="clear" w:color="auto" w:fill="FFFFFF"/>
          <w:lang w:val="se-NO"/>
        </w:rPr>
        <w:t>raporttas</w:t>
      </w:r>
      <w:r w:rsidRPr="006945DE">
        <w:rPr>
          <w:rFonts w:ascii="Garamond" w:hAnsi="Garamond"/>
          <w:sz w:val="22"/>
          <w:szCs w:val="22"/>
          <w:shd w:val="clear" w:color="auto" w:fill="FFFFFF"/>
          <w:lang w:val="se-NO"/>
        </w:rPr>
        <w:t xml:space="preserve"> ahte </w:t>
      </w:r>
      <w:r w:rsidR="00BA007F" w:rsidRPr="006945DE">
        <w:rPr>
          <w:rFonts w:ascii="Garamond" w:hAnsi="Garamond"/>
          <w:sz w:val="22"/>
          <w:szCs w:val="22"/>
          <w:shd w:val="clear" w:color="auto" w:fill="FFFFFF"/>
          <w:lang w:val="se-NO"/>
        </w:rPr>
        <w:t>fitnodagat</w:t>
      </w:r>
      <w:r w:rsidRPr="006945DE">
        <w:rPr>
          <w:rFonts w:ascii="Garamond" w:hAnsi="Garamond"/>
          <w:sz w:val="22"/>
          <w:szCs w:val="22"/>
          <w:shd w:val="clear" w:color="auto" w:fill="FFFFFF"/>
          <w:lang w:val="se-NO"/>
        </w:rPr>
        <w:t xml:space="preserve"> fertejit vuovdit fitnodaga doaibmareaidduid </w:t>
      </w:r>
      <w:r w:rsidR="00BA007F" w:rsidRPr="006945DE">
        <w:rPr>
          <w:rFonts w:ascii="Garamond" w:hAnsi="Garamond"/>
          <w:sz w:val="22"/>
          <w:szCs w:val="22"/>
          <w:shd w:val="clear" w:color="auto" w:fill="FFFFFF"/>
          <w:lang w:val="se-NO"/>
        </w:rPr>
        <w:t xml:space="preserve">hehttet </w:t>
      </w:r>
      <w:r w:rsidRPr="006945DE">
        <w:rPr>
          <w:rFonts w:ascii="Garamond" w:hAnsi="Garamond"/>
          <w:sz w:val="22"/>
          <w:szCs w:val="22"/>
          <w:shd w:val="clear" w:color="auto" w:fill="FFFFFF"/>
          <w:lang w:val="se-NO"/>
        </w:rPr>
        <w:t>fitnoda</w:t>
      </w:r>
      <w:r w:rsidR="00BA007F" w:rsidRPr="006945DE">
        <w:rPr>
          <w:rFonts w:ascii="Garamond" w:hAnsi="Garamond"/>
          <w:sz w:val="22"/>
          <w:szCs w:val="22"/>
          <w:shd w:val="clear" w:color="auto" w:fill="FFFFFF"/>
          <w:lang w:val="se-NO"/>
        </w:rPr>
        <w:t>ga</w:t>
      </w:r>
      <w:r w:rsidRPr="006945DE">
        <w:rPr>
          <w:rFonts w:ascii="Garamond" w:hAnsi="Garamond"/>
          <w:sz w:val="22"/>
          <w:szCs w:val="22"/>
          <w:shd w:val="clear" w:color="auto" w:fill="FFFFFF"/>
          <w:lang w:val="se-NO"/>
        </w:rPr>
        <w:t xml:space="preserve"> reastaluv</w:t>
      </w:r>
      <w:r w:rsidR="00BA007F" w:rsidRPr="006945DE">
        <w:rPr>
          <w:rFonts w:ascii="Garamond" w:hAnsi="Garamond"/>
          <w:sz w:val="22"/>
          <w:szCs w:val="22"/>
          <w:shd w:val="clear" w:color="auto" w:fill="FFFFFF"/>
          <w:lang w:val="se-NO"/>
        </w:rPr>
        <w:t>v</w:t>
      </w:r>
      <w:r w:rsidRPr="006945DE">
        <w:rPr>
          <w:rFonts w:ascii="Garamond" w:hAnsi="Garamond"/>
          <w:sz w:val="22"/>
          <w:szCs w:val="22"/>
          <w:shd w:val="clear" w:color="auto" w:fill="FFFFFF"/>
          <w:lang w:val="se-NO"/>
        </w:rPr>
        <w:t>a</w:t>
      </w:r>
      <w:r w:rsidR="00BA007F" w:rsidRPr="006945DE">
        <w:rPr>
          <w:rFonts w:ascii="Garamond" w:hAnsi="Garamond"/>
          <w:sz w:val="22"/>
          <w:szCs w:val="22"/>
          <w:shd w:val="clear" w:color="auto" w:fill="FFFFFF"/>
          <w:lang w:val="se-NO"/>
        </w:rPr>
        <w:t>mis</w:t>
      </w:r>
      <w:r w:rsidRPr="006945DE">
        <w:rPr>
          <w:rFonts w:ascii="Garamond" w:hAnsi="Garamond"/>
          <w:sz w:val="22"/>
          <w:szCs w:val="22"/>
          <w:shd w:val="clear" w:color="auto" w:fill="FFFFFF"/>
          <w:lang w:val="se-NO"/>
        </w:rPr>
        <w:t xml:space="preserve">.  </w:t>
      </w:r>
      <w:r w:rsidRPr="006945DE">
        <w:rPr>
          <w:rFonts w:ascii="Garamond" w:hAnsi="Garamond"/>
          <w:sz w:val="22"/>
          <w:szCs w:val="22"/>
          <w:lang w:val="se-NO"/>
        </w:rPr>
        <w:br/>
      </w:r>
      <w:r w:rsidRPr="006945DE">
        <w:rPr>
          <w:rFonts w:ascii="Garamond" w:hAnsi="Garamond"/>
          <w:sz w:val="22"/>
          <w:szCs w:val="22"/>
          <w:lang w:val="se-NO"/>
        </w:rPr>
        <w:br/>
      </w:r>
      <w:proofErr w:type="spellStart"/>
      <w:r w:rsidRPr="006945DE">
        <w:rPr>
          <w:rFonts w:ascii="Garamond" w:hAnsi="Garamond"/>
          <w:sz w:val="22"/>
          <w:szCs w:val="22"/>
          <w:shd w:val="clear" w:color="auto" w:fill="FFFFFF"/>
          <w:lang w:val="se-NO"/>
        </w:rPr>
        <w:t>Korona</w:t>
      </w:r>
      <w:proofErr w:type="spellEnd"/>
      <w:r w:rsidR="00BA007F" w:rsidRPr="006945DE">
        <w:rPr>
          <w:rFonts w:ascii="Garamond" w:hAnsi="Garamond"/>
          <w:sz w:val="22"/>
          <w:szCs w:val="22"/>
          <w:shd w:val="clear" w:color="auto" w:fill="FFFFFF"/>
          <w:lang w:val="se-NO"/>
        </w:rPr>
        <w:t xml:space="preserve"> </w:t>
      </w:r>
      <w:r w:rsidRPr="006945DE">
        <w:rPr>
          <w:rFonts w:ascii="Garamond" w:hAnsi="Garamond"/>
          <w:sz w:val="22"/>
          <w:szCs w:val="22"/>
          <w:shd w:val="clear" w:color="auto" w:fill="FFFFFF"/>
          <w:lang w:val="se-NO"/>
        </w:rPr>
        <w:t xml:space="preserve">pandemiija lea </w:t>
      </w:r>
      <w:r w:rsidR="00BA007F" w:rsidRPr="006945DE">
        <w:rPr>
          <w:rFonts w:ascii="Garamond" w:hAnsi="Garamond"/>
          <w:sz w:val="22"/>
          <w:szCs w:val="22"/>
          <w:shd w:val="clear" w:color="auto" w:fill="FFFFFF"/>
          <w:lang w:val="se-NO"/>
        </w:rPr>
        <w:t>dán jagi gitta dálá rádjái</w:t>
      </w:r>
      <w:r w:rsidRPr="006945DE">
        <w:rPr>
          <w:rFonts w:ascii="Garamond" w:hAnsi="Garamond"/>
          <w:sz w:val="22"/>
          <w:szCs w:val="22"/>
          <w:shd w:val="clear" w:color="auto" w:fill="FFFFFF"/>
          <w:lang w:val="se-NO"/>
        </w:rPr>
        <w:t xml:space="preserve"> čuohcan midjiide Dát lea dagahan dakkár dili ahte sámediggi lea sáhttán sihke </w:t>
      </w:r>
      <w:r w:rsidR="00BA007F" w:rsidRPr="006945DE">
        <w:rPr>
          <w:rFonts w:ascii="Garamond" w:hAnsi="Garamond"/>
          <w:sz w:val="22"/>
          <w:szCs w:val="22"/>
          <w:shd w:val="clear" w:color="auto" w:fill="FFFFFF"/>
          <w:lang w:val="se-NO"/>
        </w:rPr>
        <w:t>politihkalaš</w:t>
      </w:r>
      <w:r w:rsidRPr="006945DE">
        <w:rPr>
          <w:rFonts w:ascii="Garamond" w:hAnsi="Garamond"/>
          <w:sz w:val="22"/>
          <w:szCs w:val="22"/>
          <w:shd w:val="clear" w:color="auto" w:fill="FFFFFF"/>
          <w:lang w:val="se-NO"/>
        </w:rPr>
        <w:t xml:space="preserve"> ja hálddahuslaš dási mátkebušeahta čuohppat. </w:t>
      </w:r>
      <w:r w:rsidRPr="006945DE">
        <w:rPr>
          <w:rFonts w:ascii="Garamond" w:hAnsi="Garamond"/>
          <w:sz w:val="22"/>
          <w:szCs w:val="22"/>
          <w:lang w:val="se-NO"/>
        </w:rPr>
        <w:br/>
      </w:r>
      <w:r w:rsidRPr="006945DE">
        <w:rPr>
          <w:rFonts w:ascii="Garamond" w:hAnsi="Garamond"/>
          <w:sz w:val="22"/>
          <w:szCs w:val="22"/>
          <w:lang w:val="se-NO"/>
        </w:rPr>
        <w:br/>
      </w:r>
      <w:r w:rsidRPr="006945DE">
        <w:rPr>
          <w:rFonts w:ascii="Garamond" w:hAnsi="Garamond"/>
          <w:sz w:val="22"/>
          <w:szCs w:val="22"/>
          <w:shd w:val="clear" w:color="auto" w:fill="FFFFFF"/>
          <w:lang w:val="se-NO"/>
        </w:rPr>
        <w:t>Sámediggi lea jo sakka seasttán Sámedikki dievasčoahkkima, sámediggeráđđi,</w:t>
      </w:r>
      <w:r w:rsidR="00BA007F" w:rsidRPr="006945DE">
        <w:rPr>
          <w:rFonts w:ascii="Garamond" w:hAnsi="Garamond"/>
          <w:sz w:val="22"/>
          <w:szCs w:val="22"/>
          <w:shd w:val="clear" w:color="auto" w:fill="FFFFFF"/>
          <w:lang w:val="se-NO"/>
        </w:rPr>
        <w:t xml:space="preserve"> </w:t>
      </w:r>
      <w:r w:rsidRPr="006945DE">
        <w:rPr>
          <w:rFonts w:ascii="Garamond" w:hAnsi="Garamond"/>
          <w:sz w:val="22"/>
          <w:szCs w:val="22"/>
          <w:shd w:val="clear" w:color="auto" w:fill="FFFFFF"/>
          <w:lang w:val="se-NO"/>
        </w:rPr>
        <w:t xml:space="preserve">fágalávdegottiid ja hálddahusa mátke- ja čoahkkingoluid.  Lassi doarjja nuppástuhttit ja ovdánahttit ealáhuseallima  </w:t>
      </w:r>
      <w:proofErr w:type="spellStart"/>
      <w:r w:rsidRPr="006945DE">
        <w:rPr>
          <w:rFonts w:ascii="Garamond" w:hAnsi="Garamond"/>
          <w:sz w:val="22"/>
          <w:szCs w:val="22"/>
          <w:shd w:val="clear" w:color="auto" w:fill="FFFFFF"/>
          <w:lang w:val="se-NO"/>
        </w:rPr>
        <w:t>korona</w:t>
      </w:r>
      <w:proofErr w:type="spellEnd"/>
      <w:r w:rsidRPr="006945DE">
        <w:rPr>
          <w:rFonts w:ascii="Garamond" w:hAnsi="Garamond"/>
          <w:sz w:val="22"/>
          <w:szCs w:val="22"/>
          <w:shd w:val="clear" w:color="auto" w:fill="FFFFFF"/>
          <w:lang w:val="se-NO"/>
        </w:rPr>
        <w:t xml:space="preserve"> geažil, livččii leamaš </w:t>
      </w:r>
      <w:r w:rsidR="00BA007F" w:rsidRPr="006945DE">
        <w:rPr>
          <w:rFonts w:ascii="Garamond" w:hAnsi="Garamond"/>
          <w:sz w:val="22"/>
          <w:szCs w:val="22"/>
          <w:shd w:val="clear" w:color="auto" w:fill="FFFFFF"/>
          <w:lang w:val="se-NO"/>
        </w:rPr>
        <w:t xml:space="preserve">vuogas vuohki </w:t>
      </w:r>
      <w:r w:rsidRPr="006945DE">
        <w:rPr>
          <w:rFonts w:ascii="Garamond" w:hAnsi="Garamond"/>
          <w:sz w:val="22"/>
          <w:szCs w:val="22"/>
          <w:shd w:val="clear" w:color="auto" w:fill="FFFFFF"/>
          <w:lang w:val="se-NO"/>
        </w:rPr>
        <w:t xml:space="preserve">Telemarksforskninga </w:t>
      </w:r>
      <w:proofErr w:type="spellStart"/>
      <w:r w:rsidRPr="006945DE">
        <w:rPr>
          <w:rFonts w:ascii="Garamond" w:hAnsi="Garamond"/>
          <w:sz w:val="22"/>
          <w:szCs w:val="22"/>
          <w:shd w:val="clear" w:color="auto" w:fill="FFFFFF"/>
          <w:lang w:val="se-NO"/>
        </w:rPr>
        <w:t>rapportta</w:t>
      </w:r>
      <w:proofErr w:type="spellEnd"/>
      <w:r w:rsidRPr="006945DE">
        <w:rPr>
          <w:rFonts w:ascii="Garamond" w:hAnsi="Garamond"/>
          <w:sz w:val="22"/>
          <w:szCs w:val="22"/>
          <w:shd w:val="clear" w:color="auto" w:fill="FFFFFF"/>
          <w:lang w:val="se-NO"/>
        </w:rPr>
        <w:t xml:space="preserve"> </w:t>
      </w:r>
      <w:proofErr w:type="spellStart"/>
      <w:r w:rsidRPr="006945DE">
        <w:rPr>
          <w:rFonts w:ascii="Garamond" w:hAnsi="Garamond"/>
          <w:sz w:val="22"/>
          <w:szCs w:val="22"/>
          <w:shd w:val="clear" w:color="auto" w:fill="FFFFFF"/>
          <w:lang w:val="se-NO"/>
        </w:rPr>
        <w:t>čuovvo</w:t>
      </w:r>
      <w:r w:rsidR="00BA007F" w:rsidRPr="006945DE">
        <w:rPr>
          <w:rFonts w:ascii="Garamond" w:hAnsi="Garamond"/>
          <w:sz w:val="22"/>
          <w:szCs w:val="22"/>
          <w:shd w:val="clear" w:color="auto" w:fill="FFFFFF"/>
          <w:lang w:val="se-NO"/>
        </w:rPr>
        <w:t>lit</w:t>
      </w:r>
      <w:proofErr w:type="spellEnd"/>
      <w:r w:rsidRPr="006945DE">
        <w:rPr>
          <w:rFonts w:ascii="Garamond" w:hAnsi="Garamond"/>
          <w:sz w:val="22"/>
          <w:szCs w:val="22"/>
          <w:shd w:val="clear" w:color="auto" w:fill="FFFFFF"/>
          <w:lang w:val="se-NO"/>
        </w:rPr>
        <w:t xml:space="preserve">. </w:t>
      </w:r>
      <w:r w:rsidRPr="006945DE">
        <w:rPr>
          <w:rFonts w:ascii="Garamond" w:hAnsi="Garamond"/>
          <w:sz w:val="22"/>
          <w:szCs w:val="22"/>
          <w:lang w:val="se-NO"/>
        </w:rPr>
        <w:br/>
      </w:r>
    </w:p>
    <w:p w14:paraId="0A9E54A9" w14:textId="6DDF7F3F" w:rsidR="00F86B2E" w:rsidRPr="006945DE" w:rsidRDefault="00F86B2E" w:rsidP="00F86B2E">
      <w:pPr>
        <w:rPr>
          <w:rFonts w:ascii="Garamond" w:hAnsi="Garamond"/>
          <w:sz w:val="22"/>
          <w:szCs w:val="22"/>
          <w:lang w:val="se-NO"/>
        </w:rPr>
      </w:pPr>
      <w:r w:rsidRPr="006945DE">
        <w:rPr>
          <w:rFonts w:ascii="Garamond" w:hAnsi="Garamond"/>
          <w:sz w:val="22"/>
          <w:szCs w:val="22"/>
          <w:lang w:val="se-NO"/>
        </w:rPr>
        <w:t>Dása várrejuvvo 1.000.000 ru lassin</w:t>
      </w:r>
      <w:r w:rsidR="006945DE" w:rsidRPr="006945DE">
        <w:rPr>
          <w:rFonts w:ascii="Garamond" w:hAnsi="Garamond"/>
          <w:sz w:val="22"/>
          <w:szCs w:val="22"/>
          <w:lang w:val="se-NO"/>
        </w:rPr>
        <w:t>, juohkelágán ealáhusat bosttii.</w:t>
      </w:r>
      <w:r w:rsidRPr="006945DE">
        <w:rPr>
          <w:rFonts w:ascii="Garamond" w:hAnsi="Garamond"/>
          <w:sz w:val="22"/>
          <w:szCs w:val="22"/>
          <w:lang w:val="se-NO"/>
        </w:rPr>
        <w:t xml:space="preserve"> </w:t>
      </w:r>
    </w:p>
    <w:p w14:paraId="77228CD1" w14:textId="77777777" w:rsidR="00F86B2E" w:rsidRPr="006945DE" w:rsidRDefault="00F86B2E" w:rsidP="00F86B2E">
      <w:pPr>
        <w:rPr>
          <w:rFonts w:ascii="Garamond" w:hAnsi="Garamond"/>
          <w:sz w:val="22"/>
          <w:szCs w:val="22"/>
          <w:lang w:val="se-NO"/>
        </w:rPr>
      </w:pPr>
      <w:r w:rsidRPr="006945DE">
        <w:rPr>
          <w:rFonts w:ascii="Garamond" w:hAnsi="Garamond"/>
          <w:sz w:val="22"/>
          <w:szCs w:val="22"/>
          <w:lang w:val="se-NO"/>
        </w:rPr>
        <w:t>Juksanmearri: Smávva fitnodagat Sámedikki geográfalaš ealáhusáŋgiruššan guovlluin ja sámi ealáhusat olggobealde</w:t>
      </w:r>
    </w:p>
    <w:p w14:paraId="03811B53" w14:textId="77777777" w:rsidR="00F86B2E" w:rsidRPr="006945DE" w:rsidRDefault="00F86B2E" w:rsidP="00F86B2E">
      <w:pPr>
        <w:rPr>
          <w:rFonts w:ascii="Garamond" w:hAnsi="Garamond"/>
          <w:sz w:val="22"/>
          <w:szCs w:val="22"/>
          <w:lang w:val="se-NO"/>
        </w:rPr>
      </w:pPr>
    </w:p>
    <w:p w14:paraId="0B01FA20" w14:textId="77777777" w:rsidR="00F86B2E" w:rsidRPr="006945DE" w:rsidRDefault="00F86B2E" w:rsidP="00F86B2E">
      <w:pPr>
        <w:rPr>
          <w:rFonts w:ascii="Garamond" w:hAnsi="Garamond"/>
          <w:sz w:val="22"/>
          <w:szCs w:val="22"/>
          <w:lang w:val="se-NO"/>
        </w:rPr>
      </w:pPr>
      <w:r w:rsidRPr="006945DE">
        <w:rPr>
          <w:rFonts w:ascii="Garamond" w:hAnsi="Garamond"/>
          <w:sz w:val="22"/>
          <w:szCs w:val="22"/>
          <w:lang w:val="se-NO"/>
        </w:rPr>
        <w:t>Vuoruheamit:</w:t>
      </w:r>
    </w:p>
    <w:p w14:paraId="65E54F3A" w14:textId="77777777" w:rsidR="00F86B2E" w:rsidRPr="006945DE" w:rsidRDefault="00F86B2E" w:rsidP="00F86B2E">
      <w:pPr>
        <w:pStyle w:val="Listeavsnitt"/>
        <w:numPr>
          <w:ilvl w:val="0"/>
          <w:numId w:val="1"/>
        </w:numPr>
        <w:contextualSpacing/>
        <w:rPr>
          <w:rFonts w:ascii="Garamond" w:hAnsi="Garamond"/>
          <w:sz w:val="22"/>
          <w:szCs w:val="22"/>
          <w:lang w:val="se-NO"/>
        </w:rPr>
      </w:pPr>
      <w:r w:rsidRPr="006945DE">
        <w:rPr>
          <w:rFonts w:ascii="Garamond" w:hAnsi="Garamond"/>
          <w:sz w:val="22"/>
          <w:szCs w:val="22"/>
          <w:lang w:val="se-NO"/>
        </w:rPr>
        <w:t>Bajásdoallat mátkeealáhusrusttegiid ja viesuid</w:t>
      </w:r>
    </w:p>
    <w:p w14:paraId="291D475A" w14:textId="4DF02007" w:rsidR="00F86B2E" w:rsidRPr="006945DE" w:rsidRDefault="00F86B2E" w:rsidP="00F86B2E">
      <w:pPr>
        <w:pStyle w:val="Listeavsnitt"/>
        <w:numPr>
          <w:ilvl w:val="0"/>
          <w:numId w:val="1"/>
        </w:numPr>
        <w:contextualSpacing/>
        <w:rPr>
          <w:rFonts w:ascii="Garamond" w:hAnsi="Garamond"/>
          <w:sz w:val="22"/>
          <w:szCs w:val="22"/>
          <w:lang w:val="se-NO"/>
        </w:rPr>
      </w:pPr>
      <w:r w:rsidRPr="006945DE">
        <w:rPr>
          <w:rFonts w:ascii="Garamond" w:hAnsi="Garamond"/>
          <w:sz w:val="22"/>
          <w:szCs w:val="22"/>
          <w:lang w:val="se-NO"/>
        </w:rPr>
        <w:t xml:space="preserve">Háhkat ođđa distribušuvdna- ja </w:t>
      </w:r>
      <w:r w:rsidR="006945DE" w:rsidRPr="006945DE">
        <w:rPr>
          <w:rFonts w:ascii="Garamond" w:hAnsi="Garamond"/>
          <w:sz w:val="22"/>
          <w:szCs w:val="22"/>
          <w:lang w:val="se-NO"/>
        </w:rPr>
        <w:t>márkankanálaid</w:t>
      </w:r>
      <w:r w:rsidRPr="006945DE">
        <w:rPr>
          <w:rFonts w:ascii="Garamond" w:hAnsi="Garamond"/>
          <w:sz w:val="22"/>
          <w:szCs w:val="22"/>
          <w:lang w:val="se-NO"/>
        </w:rPr>
        <w:t xml:space="preserve">  </w:t>
      </w:r>
    </w:p>
    <w:p w14:paraId="63471505" w14:textId="77777777" w:rsidR="00F86B2E" w:rsidRPr="006945DE" w:rsidRDefault="00F86B2E" w:rsidP="00F86B2E">
      <w:pPr>
        <w:pStyle w:val="Listeavsnitt"/>
        <w:numPr>
          <w:ilvl w:val="0"/>
          <w:numId w:val="1"/>
        </w:numPr>
        <w:contextualSpacing/>
        <w:rPr>
          <w:rFonts w:ascii="Garamond" w:hAnsi="Garamond"/>
          <w:sz w:val="22"/>
          <w:szCs w:val="22"/>
          <w:lang w:val="se-NO"/>
        </w:rPr>
      </w:pPr>
      <w:r w:rsidRPr="006945DE">
        <w:rPr>
          <w:rFonts w:ascii="Garamond" w:hAnsi="Garamond"/>
          <w:sz w:val="22"/>
          <w:szCs w:val="22"/>
          <w:lang w:val="se-NO"/>
        </w:rPr>
        <w:t>Fitnodagaid gealboovddideapmi</w:t>
      </w:r>
    </w:p>
    <w:p w14:paraId="38FE4C0A" w14:textId="77777777" w:rsidR="00F86B2E" w:rsidRPr="006945DE" w:rsidRDefault="00F86B2E" w:rsidP="00F86B2E">
      <w:pPr>
        <w:pStyle w:val="Listeavsnitt"/>
        <w:numPr>
          <w:ilvl w:val="0"/>
          <w:numId w:val="1"/>
        </w:numPr>
        <w:contextualSpacing/>
        <w:rPr>
          <w:rFonts w:ascii="Garamond" w:hAnsi="Garamond"/>
          <w:sz w:val="22"/>
          <w:szCs w:val="22"/>
          <w:lang w:val="se-NO"/>
        </w:rPr>
      </w:pPr>
      <w:r w:rsidRPr="006945DE">
        <w:rPr>
          <w:rFonts w:ascii="Garamond" w:hAnsi="Garamond"/>
          <w:sz w:val="22"/>
          <w:szCs w:val="22"/>
          <w:lang w:val="se-NO"/>
        </w:rPr>
        <w:t>Reaidadoarjja daidda geaidda gahččet olggobeallái stáhtalaš ortnega</w:t>
      </w:r>
    </w:p>
    <w:p w14:paraId="0EB7F2B4" w14:textId="77777777" w:rsidR="00F86B2E" w:rsidRPr="006945DE" w:rsidRDefault="00F86B2E" w:rsidP="00F86B2E">
      <w:pPr>
        <w:rPr>
          <w:rFonts w:ascii="Garamond" w:hAnsi="Garamond"/>
          <w:sz w:val="22"/>
          <w:szCs w:val="22"/>
          <w:lang w:val="se-NO"/>
        </w:rPr>
      </w:pPr>
    </w:p>
    <w:p w14:paraId="41E6996A" w14:textId="77777777" w:rsidR="00F86B2E" w:rsidRPr="006945DE" w:rsidRDefault="00F86B2E" w:rsidP="00F86B2E">
      <w:pPr>
        <w:rPr>
          <w:rFonts w:ascii="Garamond" w:hAnsi="Garamond"/>
          <w:b/>
          <w:sz w:val="22"/>
          <w:szCs w:val="22"/>
          <w:lang w:val="se-NO"/>
        </w:rPr>
      </w:pPr>
    </w:p>
    <w:p w14:paraId="46984FEC" w14:textId="77777777" w:rsidR="00F86B2E" w:rsidRPr="006945DE" w:rsidRDefault="00F86B2E" w:rsidP="00F86B2E">
      <w:pPr>
        <w:rPr>
          <w:rFonts w:ascii="Garamond" w:hAnsi="Garamond"/>
          <w:i/>
          <w:sz w:val="22"/>
          <w:szCs w:val="22"/>
          <w:lang w:val="se-NO"/>
        </w:rPr>
      </w:pPr>
      <w:r w:rsidRPr="006945DE">
        <w:rPr>
          <w:rFonts w:ascii="Garamond" w:hAnsi="Garamond"/>
          <w:i/>
          <w:sz w:val="22"/>
          <w:szCs w:val="22"/>
          <w:lang w:val="se-NO"/>
        </w:rPr>
        <w:t>Rievdadit</w:t>
      </w:r>
    </w:p>
    <w:p w14:paraId="5C3EF776" w14:textId="1553B57B" w:rsidR="00F86B2E" w:rsidRPr="006945DE" w:rsidRDefault="006945DE" w:rsidP="00F86B2E">
      <w:pPr>
        <w:rPr>
          <w:rFonts w:ascii="Garamond" w:hAnsi="Garamond"/>
          <w:b/>
          <w:sz w:val="22"/>
          <w:szCs w:val="22"/>
          <w:lang w:val="se-NO"/>
        </w:rPr>
      </w:pPr>
      <w:r>
        <w:rPr>
          <w:rFonts w:ascii="Garamond" w:hAnsi="Garamond"/>
          <w:b/>
          <w:sz w:val="22"/>
          <w:szCs w:val="22"/>
          <w:lang w:val="se-NO"/>
        </w:rPr>
        <w:t>Kapihttal 10 Dearvvašvuohta ja sosiála</w:t>
      </w:r>
    </w:p>
    <w:p w14:paraId="76A844D4" w14:textId="77777777" w:rsidR="00F86B2E" w:rsidRPr="006945DE" w:rsidRDefault="00F86B2E" w:rsidP="00F86B2E">
      <w:pPr>
        <w:rPr>
          <w:rFonts w:ascii="Garamond" w:hAnsi="Garamond"/>
          <w:sz w:val="22"/>
          <w:szCs w:val="22"/>
          <w:lang w:val="se-NO"/>
        </w:rPr>
      </w:pPr>
    </w:p>
    <w:p w14:paraId="3065667D" w14:textId="77777777" w:rsidR="00F86B2E" w:rsidRPr="006945DE" w:rsidRDefault="00F86B2E" w:rsidP="00F86B2E">
      <w:pPr>
        <w:rPr>
          <w:rFonts w:ascii="Garamond" w:hAnsi="Garamond"/>
          <w:i/>
          <w:sz w:val="22"/>
          <w:szCs w:val="22"/>
          <w:lang w:val="se-NO"/>
        </w:rPr>
      </w:pPr>
      <w:r w:rsidRPr="006945DE">
        <w:rPr>
          <w:rFonts w:ascii="Garamond" w:hAnsi="Garamond"/>
          <w:i/>
          <w:sz w:val="22"/>
          <w:szCs w:val="22"/>
          <w:lang w:val="se-NO"/>
        </w:rPr>
        <w:t>Lasáhus:</w:t>
      </w:r>
    </w:p>
    <w:p w14:paraId="3D198B6C" w14:textId="5BD0A89B" w:rsidR="00F86B2E" w:rsidRPr="006945DE" w:rsidRDefault="00F86B2E" w:rsidP="00F86B2E">
      <w:pPr>
        <w:rPr>
          <w:rFonts w:ascii="Garamond" w:hAnsi="Garamond"/>
          <w:b/>
          <w:sz w:val="22"/>
          <w:szCs w:val="22"/>
          <w:lang w:val="se-NO"/>
        </w:rPr>
      </w:pPr>
      <w:r w:rsidRPr="006945DE">
        <w:rPr>
          <w:rFonts w:ascii="Garamond" w:hAnsi="Garamond"/>
          <w:b/>
          <w:sz w:val="22"/>
          <w:szCs w:val="22"/>
          <w:lang w:val="se-NO"/>
        </w:rPr>
        <w:t xml:space="preserve">Sámi resursa- ja máhttoguovddáš </w:t>
      </w:r>
      <w:r w:rsidR="006945DE" w:rsidRPr="006945DE">
        <w:rPr>
          <w:rFonts w:ascii="Garamond" w:hAnsi="Garamond"/>
          <w:b/>
          <w:sz w:val="22"/>
          <w:szCs w:val="22"/>
          <w:lang w:val="se-NO"/>
        </w:rPr>
        <w:t>veahkaválddi</w:t>
      </w:r>
      <w:r w:rsidRPr="006945DE">
        <w:rPr>
          <w:rFonts w:ascii="Garamond" w:hAnsi="Garamond"/>
          <w:b/>
          <w:sz w:val="22"/>
          <w:szCs w:val="22"/>
          <w:lang w:val="se-NO"/>
        </w:rPr>
        <w:t xml:space="preserve"> birra sámi servodagas - ovdaprošeakta </w:t>
      </w:r>
    </w:p>
    <w:p w14:paraId="1806890D" w14:textId="4C411824" w:rsidR="00F86B2E" w:rsidRPr="006945DE" w:rsidRDefault="00F86B2E" w:rsidP="00F86B2E">
      <w:pPr>
        <w:rPr>
          <w:rFonts w:ascii="Garamond" w:hAnsi="Garamond"/>
          <w:sz w:val="22"/>
          <w:szCs w:val="22"/>
          <w:lang w:val="se-NO"/>
        </w:rPr>
      </w:pPr>
      <w:r w:rsidRPr="006945DE">
        <w:rPr>
          <w:rFonts w:ascii="Garamond" w:hAnsi="Garamond"/>
          <w:sz w:val="22"/>
          <w:szCs w:val="22"/>
          <w:lang w:val="se-NO"/>
        </w:rPr>
        <w:t xml:space="preserve">Várrejuvvo 500 000 kruvnnu ovdaprošektii mii galgá Sámi resursa- ja máhttoguovddáš </w:t>
      </w:r>
      <w:r w:rsidR="006945DE" w:rsidRPr="006945DE">
        <w:rPr>
          <w:rFonts w:ascii="Garamond" w:hAnsi="Garamond"/>
          <w:sz w:val="22"/>
          <w:szCs w:val="22"/>
          <w:lang w:val="se-NO"/>
        </w:rPr>
        <w:t>veahkaválddi</w:t>
      </w:r>
      <w:r w:rsidRPr="006945DE">
        <w:rPr>
          <w:rFonts w:ascii="Garamond" w:hAnsi="Garamond"/>
          <w:sz w:val="22"/>
          <w:szCs w:val="22"/>
          <w:lang w:val="se-NO"/>
        </w:rPr>
        <w:t xml:space="preserve"> birra sámi servodagas - ovdaprošektii. </w:t>
      </w:r>
    </w:p>
    <w:p w14:paraId="4DC470E4" w14:textId="77777777" w:rsidR="00F86B2E" w:rsidRPr="006945DE" w:rsidRDefault="00F86B2E" w:rsidP="00F86B2E">
      <w:pPr>
        <w:rPr>
          <w:rFonts w:ascii="Garamond" w:hAnsi="Garamond"/>
          <w:sz w:val="22"/>
          <w:szCs w:val="22"/>
          <w:lang w:val="se-NO"/>
        </w:rPr>
      </w:pPr>
    </w:p>
    <w:p w14:paraId="042BCB60" w14:textId="77777777" w:rsidR="00F86B2E" w:rsidRPr="006945DE" w:rsidRDefault="00F86B2E" w:rsidP="00F86B2E">
      <w:pPr>
        <w:rPr>
          <w:rFonts w:ascii="Garamond" w:hAnsi="Garamond"/>
          <w:sz w:val="22"/>
          <w:szCs w:val="22"/>
          <w:lang w:val="se-NO"/>
        </w:rPr>
      </w:pPr>
      <w:r w:rsidRPr="006945DE">
        <w:rPr>
          <w:rFonts w:ascii="Garamond" w:hAnsi="Garamond"/>
          <w:sz w:val="22"/>
          <w:szCs w:val="22"/>
          <w:lang w:val="se-NO"/>
        </w:rPr>
        <w:t>Ovdaprošeakta galgá čilget modealla, mo máhtu sámi dilis galgá gaskkustit ja sajáiduhttit almmolaš orgánain ja čilget ekonomalaš ja sosiála nanaguoddevašvuođa</w:t>
      </w:r>
    </w:p>
    <w:p w14:paraId="1F25CE9C" w14:textId="77777777" w:rsidR="00F86B2E" w:rsidRPr="006945DE" w:rsidRDefault="00F86B2E" w:rsidP="00F86B2E">
      <w:pPr>
        <w:rPr>
          <w:rFonts w:ascii="Garamond" w:hAnsi="Garamond"/>
          <w:sz w:val="22"/>
          <w:szCs w:val="22"/>
          <w:lang w:val="se-NO"/>
        </w:rPr>
      </w:pPr>
    </w:p>
    <w:p w14:paraId="0873FB03" w14:textId="77777777" w:rsidR="00F86B2E" w:rsidRPr="006945DE" w:rsidRDefault="00F86B2E" w:rsidP="00F86B2E">
      <w:pPr>
        <w:rPr>
          <w:rFonts w:ascii="Garamond" w:hAnsi="Garamond"/>
          <w:sz w:val="22"/>
          <w:szCs w:val="22"/>
          <w:lang w:val="se-NO"/>
        </w:rPr>
      </w:pPr>
      <w:r w:rsidRPr="006945DE">
        <w:rPr>
          <w:rFonts w:ascii="Garamond" w:hAnsi="Garamond"/>
          <w:sz w:val="22"/>
          <w:szCs w:val="22"/>
          <w:lang w:val="se-NO"/>
        </w:rPr>
        <w:t>Barggaheaddji: Sámediggi</w:t>
      </w:r>
    </w:p>
    <w:p w14:paraId="64714860" w14:textId="02736BF1" w:rsidR="00F86B2E" w:rsidRPr="006945DE" w:rsidRDefault="006945DE" w:rsidP="00F86B2E">
      <w:pPr>
        <w:rPr>
          <w:rFonts w:ascii="Garamond" w:hAnsi="Garamond"/>
          <w:sz w:val="22"/>
          <w:szCs w:val="22"/>
          <w:lang w:val="se-NO"/>
        </w:rPr>
      </w:pPr>
      <w:r w:rsidRPr="006945DE">
        <w:rPr>
          <w:rFonts w:ascii="Garamond" w:hAnsi="Garamond"/>
          <w:sz w:val="22"/>
          <w:szCs w:val="22"/>
          <w:lang w:val="se-NO"/>
        </w:rPr>
        <w:t>Barggu doaimmaha</w:t>
      </w:r>
      <w:r w:rsidR="00F86B2E" w:rsidRPr="006945DE">
        <w:rPr>
          <w:rFonts w:ascii="Garamond" w:hAnsi="Garamond"/>
          <w:sz w:val="22"/>
          <w:szCs w:val="22"/>
          <w:lang w:val="se-NO"/>
        </w:rPr>
        <w:t xml:space="preserve">: Árran i </w:t>
      </w:r>
      <w:r w:rsidRPr="006945DE">
        <w:rPr>
          <w:rFonts w:ascii="Garamond" w:hAnsi="Garamond"/>
          <w:sz w:val="22"/>
          <w:szCs w:val="22"/>
          <w:lang w:val="se-NO"/>
        </w:rPr>
        <w:t>oktan</w:t>
      </w:r>
      <w:r w:rsidR="00F86B2E" w:rsidRPr="006945DE">
        <w:rPr>
          <w:rFonts w:ascii="Garamond" w:hAnsi="Garamond"/>
          <w:sz w:val="22"/>
          <w:szCs w:val="22"/>
          <w:lang w:val="se-NO"/>
        </w:rPr>
        <w:t xml:space="preserve"> </w:t>
      </w:r>
      <w:proofErr w:type="spellStart"/>
      <w:r w:rsidR="00F86B2E" w:rsidRPr="006945DE">
        <w:rPr>
          <w:rFonts w:ascii="Garamond" w:hAnsi="Garamond"/>
          <w:sz w:val="22"/>
          <w:szCs w:val="22"/>
          <w:lang w:val="se-NO"/>
        </w:rPr>
        <w:t>Jasska-pro</w:t>
      </w:r>
      <w:r w:rsidRPr="006945DE">
        <w:rPr>
          <w:rFonts w:ascii="Garamond" w:hAnsi="Garamond"/>
          <w:sz w:val="22"/>
          <w:szCs w:val="22"/>
          <w:lang w:val="se-NO"/>
        </w:rPr>
        <w:t>šeavttain</w:t>
      </w:r>
      <w:proofErr w:type="spellEnd"/>
      <w:r w:rsidRPr="006945DE">
        <w:rPr>
          <w:rFonts w:ascii="Garamond" w:hAnsi="Garamond"/>
          <w:sz w:val="22"/>
          <w:szCs w:val="22"/>
          <w:lang w:val="se-NO"/>
        </w:rPr>
        <w:t xml:space="preserve"> ja</w:t>
      </w:r>
      <w:r w:rsidR="00F86B2E" w:rsidRPr="006945DE">
        <w:rPr>
          <w:rFonts w:ascii="Garamond" w:hAnsi="Garamond"/>
          <w:sz w:val="22"/>
          <w:szCs w:val="22"/>
          <w:lang w:val="se-NO"/>
        </w:rPr>
        <w:t xml:space="preserve"> </w:t>
      </w:r>
      <w:proofErr w:type="spellStart"/>
      <w:r w:rsidR="00F86B2E" w:rsidRPr="006945DE">
        <w:rPr>
          <w:rFonts w:ascii="Garamond" w:hAnsi="Garamond"/>
          <w:sz w:val="22"/>
          <w:szCs w:val="22"/>
          <w:lang w:val="se-NO"/>
        </w:rPr>
        <w:t>H</w:t>
      </w:r>
      <w:r w:rsidRPr="006945DE">
        <w:rPr>
          <w:rFonts w:ascii="Garamond" w:hAnsi="Garamond"/>
          <w:sz w:val="22"/>
          <w:szCs w:val="22"/>
          <w:lang w:val="se-NO"/>
        </w:rPr>
        <w:t>ábmira</w:t>
      </w:r>
      <w:proofErr w:type="spellEnd"/>
      <w:r w:rsidR="00F86B2E" w:rsidRPr="006945DE">
        <w:rPr>
          <w:rFonts w:ascii="Garamond" w:hAnsi="Garamond"/>
          <w:sz w:val="22"/>
          <w:szCs w:val="22"/>
          <w:lang w:val="se-NO"/>
        </w:rPr>
        <w:t xml:space="preserve"> </w:t>
      </w:r>
      <w:r w:rsidRPr="006945DE">
        <w:rPr>
          <w:rFonts w:ascii="Garamond" w:hAnsi="Garamond"/>
          <w:sz w:val="22"/>
          <w:szCs w:val="22"/>
          <w:lang w:val="se-NO"/>
        </w:rPr>
        <w:t>suohkan.</w:t>
      </w:r>
    </w:p>
    <w:p w14:paraId="68F2841B" w14:textId="77777777" w:rsidR="00F86B2E" w:rsidRPr="006945DE" w:rsidRDefault="00F86B2E" w:rsidP="00F86B2E">
      <w:pPr>
        <w:rPr>
          <w:rFonts w:ascii="Garamond" w:hAnsi="Garamond"/>
          <w:sz w:val="22"/>
          <w:szCs w:val="22"/>
          <w:lang w:val="se-NO"/>
        </w:rPr>
      </w:pPr>
    </w:p>
    <w:p w14:paraId="20DB05DA" w14:textId="50AA3FB2" w:rsidR="006945DE" w:rsidRPr="006945DE" w:rsidRDefault="006945DE" w:rsidP="006945DE">
      <w:pPr>
        <w:rPr>
          <w:rFonts w:ascii="Garamond" w:hAnsi="Garamond"/>
          <w:sz w:val="22"/>
          <w:szCs w:val="22"/>
          <w:lang w:val="se-NO"/>
        </w:rPr>
      </w:pPr>
    </w:p>
    <w:tbl>
      <w:tblPr>
        <w:tblW w:w="9100" w:type="dxa"/>
        <w:tblInd w:w="70" w:type="dxa"/>
        <w:tblCellMar>
          <w:left w:w="70" w:type="dxa"/>
          <w:right w:w="70" w:type="dxa"/>
        </w:tblCellMar>
        <w:tblLook w:val="04A0" w:firstRow="1" w:lastRow="0" w:firstColumn="1" w:lastColumn="0" w:noHBand="0" w:noVBand="1"/>
      </w:tblPr>
      <w:tblGrid>
        <w:gridCol w:w="1376"/>
        <w:gridCol w:w="5144"/>
        <w:gridCol w:w="1300"/>
        <w:gridCol w:w="1280"/>
      </w:tblGrid>
      <w:tr w:rsidR="006945DE" w:rsidRPr="006945DE" w14:paraId="68A9D7FE" w14:textId="77777777" w:rsidTr="00704109">
        <w:trPr>
          <w:trHeight w:val="480"/>
        </w:trPr>
        <w:tc>
          <w:tcPr>
            <w:tcW w:w="6520" w:type="dxa"/>
            <w:gridSpan w:val="2"/>
            <w:tcBorders>
              <w:top w:val="nil"/>
              <w:left w:val="nil"/>
              <w:bottom w:val="nil"/>
              <w:right w:val="nil"/>
            </w:tcBorders>
            <w:shd w:val="clear" w:color="auto" w:fill="auto"/>
            <w:noWrap/>
            <w:vAlign w:val="bottom"/>
            <w:hideMark/>
          </w:tcPr>
          <w:p w14:paraId="2E5A6D40" w14:textId="77777777" w:rsidR="006945DE" w:rsidRPr="006945DE" w:rsidRDefault="006945DE" w:rsidP="006945DE">
            <w:pPr>
              <w:rPr>
                <w:rFonts w:ascii="Garamond" w:hAnsi="Garamond" w:cs="Calibri"/>
                <w:sz w:val="22"/>
                <w:szCs w:val="22"/>
                <w:lang w:val="se-NO"/>
              </w:rPr>
            </w:pPr>
          </w:p>
          <w:p w14:paraId="31F20F0A" w14:textId="316B19DC" w:rsidR="006945DE" w:rsidRPr="006945DE" w:rsidRDefault="006945DE" w:rsidP="006945DE">
            <w:pPr>
              <w:rPr>
                <w:rFonts w:ascii="Garamond" w:hAnsi="Garamond"/>
                <w:b/>
                <w:bCs/>
                <w:color w:val="000000"/>
                <w:sz w:val="22"/>
                <w:szCs w:val="22"/>
                <w:lang w:val="se-NO"/>
              </w:rPr>
            </w:pPr>
            <w:r w:rsidRPr="006945DE">
              <w:rPr>
                <w:rFonts w:ascii="Garamond" w:hAnsi="Garamond"/>
                <w:b/>
                <w:bCs/>
                <w:color w:val="000000"/>
                <w:sz w:val="22"/>
                <w:szCs w:val="22"/>
                <w:lang w:val="se-NO"/>
              </w:rPr>
              <w:t>Rievdaduvvon bušeahtta– rievdaduvvon logut</w:t>
            </w:r>
            <w:r w:rsidRPr="006945DE">
              <w:rPr>
                <w:rFonts w:ascii="Garamond" w:hAnsi="Garamond"/>
                <w:b/>
                <w:bCs/>
                <w:color w:val="000000"/>
                <w:sz w:val="22"/>
                <w:szCs w:val="22"/>
                <w:lang w:val="se-NO"/>
              </w:rPr>
              <w:br/>
            </w:r>
          </w:p>
        </w:tc>
        <w:tc>
          <w:tcPr>
            <w:tcW w:w="1300" w:type="dxa"/>
            <w:tcBorders>
              <w:top w:val="nil"/>
              <w:left w:val="nil"/>
              <w:bottom w:val="nil"/>
              <w:right w:val="nil"/>
            </w:tcBorders>
            <w:shd w:val="clear" w:color="auto" w:fill="auto"/>
            <w:noWrap/>
            <w:vAlign w:val="bottom"/>
            <w:hideMark/>
          </w:tcPr>
          <w:p w14:paraId="2E37B9E4" w14:textId="77777777" w:rsidR="006945DE" w:rsidRPr="006945DE" w:rsidRDefault="006945DE" w:rsidP="00704109">
            <w:pPr>
              <w:rPr>
                <w:rFonts w:ascii="Garamond" w:hAnsi="Garamond"/>
                <w:b/>
                <w:bCs/>
                <w:color w:val="000000"/>
                <w:sz w:val="22"/>
                <w:szCs w:val="22"/>
                <w:lang w:val="se-NO"/>
              </w:rPr>
            </w:pPr>
          </w:p>
        </w:tc>
        <w:tc>
          <w:tcPr>
            <w:tcW w:w="1280" w:type="dxa"/>
            <w:tcBorders>
              <w:top w:val="nil"/>
              <w:left w:val="nil"/>
              <w:bottom w:val="nil"/>
              <w:right w:val="nil"/>
            </w:tcBorders>
            <w:shd w:val="clear" w:color="auto" w:fill="auto"/>
            <w:noWrap/>
            <w:vAlign w:val="bottom"/>
            <w:hideMark/>
          </w:tcPr>
          <w:p w14:paraId="2AE32FB4" w14:textId="77777777" w:rsidR="006945DE" w:rsidRPr="006945DE" w:rsidRDefault="006945DE" w:rsidP="00704109">
            <w:pPr>
              <w:rPr>
                <w:rFonts w:ascii="Garamond" w:hAnsi="Garamond"/>
                <w:sz w:val="22"/>
                <w:szCs w:val="22"/>
                <w:lang w:val="se-NO"/>
              </w:rPr>
            </w:pPr>
          </w:p>
        </w:tc>
      </w:tr>
      <w:tr w:rsidR="006945DE" w:rsidRPr="006945DE" w14:paraId="42EDC567" w14:textId="77777777" w:rsidTr="00704109">
        <w:trPr>
          <w:trHeight w:val="320"/>
        </w:trPr>
        <w:tc>
          <w:tcPr>
            <w:tcW w:w="1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00FAD" w14:textId="77777777" w:rsidR="006945DE" w:rsidRPr="006945DE" w:rsidRDefault="006945DE" w:rsidP="00704109">
            <w:pPr>
              <w:rPr>
                <w:rFonts w:ascii="Garamond" w:hAnsi="Garamond"/>
                <w:i/>
                <w:iCs/>
                <w:color w:val="000000"/>
                <w:sz w:val="22"/>
                <w:szCs w:val="22"/>
                <w:lang w:val="se-NO"/>
              </w:rPr>
            </w:pPr>
            <w:r w:rsidRPr="006945DE">
              <w:rPr>
                <w:rFonts w:ascii="Garamond" w:hAnsi="Garamond"/>
                <w:i/>
                <w:iCs/>
                <w:color w:val="000000"/>
                <w:sz w:val="22"/>
                <w:szCs w:val="22"/>
                <w:lang w:val="se-NO"/>
              </w:rPr>
              <w:t>Poasta</w:t>
            </w:r>
          </w:p>
        </w:tc>
        <w:tc>
          <w:tcPr>
            <w:tcW w:w="5144" w:type="dxa"/>
            <w:tcBorders>
              <w:top w:val="single" w:sz="4" w:space="0" w:color="auto"/>
              <w:left w:val="nil"/>
              <w:bottom w:val="single" w:sz="4" w:space="0" w:color="auto"/>
              <w:right w:val="single" w:sz="4" w:space="0" w:color="auto"/>
            </w:tcBorders>
            <w:shd w:val="clear" w:color="auto" w:fill="auto"/>
            <w:vAlign w:val="bottom"/>
            <w:hideMark/>
          </w:tcPr>
          <w:p w14:paraId="06F648FA" w14:textId="77777777" w:rsidR="006945DE" w:rsidRPr="006945DE" w:rsidRDefault="006945DE" w:rsidP="00704109">
            <w:pPr>
              <w:rPr>
                <w:rFonts w:ascii="Garamond" w:hAnsi="Garamond"/>
                <w:i/>
                <w:iCs/>
                <w:color w:val="000000"/>
                <w:sz w:val="22"/>
                <w:szCs w:val="22"/>
                <w:lang w:val="se-NO"/>
              </w:rPr>
            </w:pPr>
            <w:r w:rsidRPr="006945DE">
              <w:rPr>
                <w:rFonts w:ascii="Garamond" w:hAnsi="Garamond"/>
                <w:i/>
                <w:iCs/>
                <w:color w:val="000000"/>
                <w:sz w:val="22"/>
                <w:szCs w:val="22"/>
                <w:lang w:val="se-NO"/>
              </w:rPr>
              <w:t xml:space="preserve">Teaksta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15A4C3A" w14:textId="77777777" w:rsidR="006945DE" w:rsidRPr="006945DE" w:rsidRDefault="006945DE" w:rsidP="00704109">
            <w:pPr>
              <w:rPr>
                <w:rFonts w:ascii="Garamond" w:hAnsi="Garamond"/>
                <w:i/>
                <w:iCs/>
                <w:color w:val="000000"/>
                <w:sz w:val="22"/>
                <w:szCs w:val="22"/>
                <w:lang w:val="se-NO"/>
              </w:rPr>
            </w:pPr>
            <w:r w:rsidRPr="006945DE">
              <w:rPr>
                <w:rFonts w:ascii="Garamond" w:hAnsi="Garamond"/>
                <w:i/>
                <w:iCs/>
                <w:color w:val="000000"/>
                <w:sz w:val="22"/>
                <w:szCs w:val="22"/>
                <w:lang w:val="se-NO"/>
              </w:rPr>
              <w:t>Submi</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02B29C1" w14:textId="77777777" w:rsidR="006945DE" w:rsidRPr="006945DE" w:rsidRDefault="006945DE" w:rsidP="00704109">
            <w:pPr>
              <w:rPr>
                <w:rFonts w:ascii="Garamond" w:hAnsi="Garamond"/>
                <w:i/>
                <w:iCs/>
                <w:color w:val="000000"/>
                <w:sz w:val="22"/>
                <w:szCs w:val="22"/>
                <w:lang w:val="se-NO"/>
              </w:rPr>
            </w:pPr>
            <w:r w:rsidRPr="006945DE">
              <w:rPr>
                <w:rFonts w:ascii="Garamond" w:hAnsi="Garamond"/>
                <w:i/>
                <w:iCs/>
                <w:color w:val="000000"/>
                <w:sz w:val="22"/>
                <w:szCs w:val="22"/>
                <w:lang w:val="se-NO"/>
              </w:rPr>
              <w:t>Submi</w:t>
            </w:r>
          </w:p>
        </w:tc>
      </w:tr>
      <w:tr w:rsidR="006945DE" w:rsidRPr="006945DE" w14:paraId="57C8AADE" w14:textId="77777777" w:rsidTr="00704109">
        <w:trPr>
          <w:trHeight w:val="320"/>
        </w:trPr>
        <w:tc>
          <w:tcPr>
            <w:tcW w:w="1376" w:type="dxa"/>
            <w:tcBorders>
              <w:top w:val="nil"/>
              <w:left w:val="single" w:sz="4" w:space="0" w:color="auto"/>
              <w:bottom w:val="single" w:sz="4" w:space="0" w:color="auto"/>
              <w:right w:val="single" w:sz="4" w:space="0" w:color="auto"/>
            </w:tcBorders>
            <w:shd w:val="clear" w:color="auto" w:fill="auto"/>
            <w:noWrap/>
            <w:vAlign w:val="bottom"/>
          </w:tcPr>
          <w:p w14:paraId="36BAD6A9" w14:textId="77777777" w:rsidR="006945DE" w:rsidRPr="006945DE" w:rsidRDefault="006945DE" w:rsidP="00704109">
            <w:pPr>
              <w:rPr>
                <w:rFonts w:ascii="Garamond" w:hAnsi="Garamond"/>
                <w:color w:val="000000"/>
                <w:sz w:val="22"/>
                <w:szCs w:val="22"/>
                <w:lang w:val="se-NO"/>
              </w:rPr>
            </w:pPr>
            <w:r w:rsidRPr="006945DE">
              <w:rPr>
                <w:rFonts w:ascii="Garamond" w:hAnsi="Garamond"/>
                <w:color w:val="000000"/>
                <w:sz w:val="22"/>
                <w:szCs w:val="22"/>
                <w:lang w:val="se-NO"/>
              </w:rPr>
              <w:lastRenderedPageBreak/>
              <w:t xml:space="preserve">4.4.1 </w:t>
            </w:r>
          </w:p>
        </w:tc>
        <w:tc>
          <w:tcPr>
            <w:tcW w:w="5144" w:type="dxa"/>
            <w:tcBorders>
              <w:top w:val="nil"/>
              <w:left w:val="nil"/>
              <w:bottom w:val="single" w:sz="4" w:space="0" w:color="auto"/>
              <w:right w:val="single" w:sz="4" w:space="0" w:color="auto"/>
            </w:tcBorders>
            <w:shd w:val="clear" w:color="auto" w:fill="auto"/>
            <w:vAlign w:val="bottom"/>
          </w:tcPr>
          <w:p w14:paraId="38C9EDDB" w14:textId="77777777" w:rsidR="006945DE" w:rsidRPr="006945DE" w:rsidRDefault="006945DE" w:rsidP="00704109">
            <w:pPr>
              <w:rPr>
                <w:rFonts w:ascii="Garamond" w:hAnsi="Garamond"/>
                <w:color w:val="000000"/>
                <w:sz w:val="22"/>
                <w:szCs w:val="22"/>
                <w:lang w:val="se-NO"/>
              </w:rPr>
            </w:pPr>
            <w:r w:rsidRPr="006945DE">
              <w:rPr>
                <w:rFonts w:ascii="Garamond" w:hAnsi="Garamond"/>
                <w:color w:val="000000"/>
                <w:sz w:val="22"/>
                <w:szCs w:val="22"/>
                <w:lang w:val="se-NO"/>
              </w:rPr>
              <w:t>Earenoamáš rekrutterendoaimmat julevsámi prošektii</w:t>
            </w:r>
            <w:r w:rsidRPr="006945DE">
              <w:rPr>
                <w:rFonts w:ascii="Garamond" w:hAnsi="Garamond"/>
                <w:color w:val="000000"/>
                <w:sz w:val="22"/>
                <w:szCs w:val="22"/>
                <w:lang w:val="se-NO"/>
              </w:rPr>
              <w:br/>
              <w:t xml:space="preserve">Mátta- ja julevsámegiella ii dárbbaš hálddahuslaš čuovvuleami, dat dárbbašit konkrehta doaimmaid. </w:t>
            </w:r>
          </w:p>
        </w:tc>
        <w:tc>
          <w:tcPr>
            <w:tcW w:w="1300" w:type="dxa"/>
            <w:tcBorders>
              <w:top w:val="nil"/>
              <w:left w:val="nil"/>
              <w:bottom w:val="single" w:sz="4" w:space="0" w:color="auto"/>
              <w:right w:val="single" w:sz="4" w:space="0" w:color="auto"/>
            </w:tcBorders>
            <w:shd w:val="clear" w:color="auto" w:fill="auto"/>
            <w:noWrap/>
            <w:vAlign w:val="bottom"/>
          </w:tcPr>
          <w:p w14:paraId="35B6C9F1" w14:textId="77777777" w:rsidR="006945DE" w:rsidRPr="006945DE" w:rsidRDefault="006945DE" w:rsidP="00704109">
            <w:pPr>
              <w:jc w:val="right"/>
              <w:rPr>
                <w:rFonts w:ascii="Garamond" w:hAnsi="Garamond"/>
                <w:color w:val="000000"/>
                <w:sz w:val="22"/>
                <w:szCs w:val="22"/>
                <w:lang w:val="se-NO"/>
              </w:rPr>
            </w:pPr>
            <w:r w:rsidRPr="006945DE">
              <w:rPr>
                <w:rFonts w:ascii="Garamond" w:hAnsi="Garamond"/>
                <w:color w:val="000000"/>
                <w:sz w:val="22"/>
                <w:szCs w:val="22"/>
                <w:lang w:val="se-NO"/>
              </w:rPr>
              <w:t>-1 800 000</w:t>
            </w:r>
          </w:p>
        </w:tc>
        <w:tc>
          <w:tcPr>
            <w:tcW w:w="1280" w:type="dxa"/>
            <w:tcBorders>
              <w:top w:val="nil"/>
              <w:left w:val="nil"/>
              <w:bottom w:val="single" w:sz="4" w:space="0" w:color="auto"/>
              <w:right w:val="single" w:sz="4" w:space="0" w:color="auto"/>
            </w:tcBorders>
            <w:shd w:val="clear" w:color="auto" w:fill="auto"/>
            <w:noWrap/>
            <w:vAlign w:val="bottom"/>
            <w:hideMark/>
          </w:tcPr>
          <w:p w14:paraId="406E0528" w14:textId="77777777" w:rsidR="006945DE" w:rsidRPr="006945DE" w:rsidRDefault="006945DE" w:rsidP="00704109">
            <w:pPr>
              <w:rPr>
                <w:rFonts w:ascii="Garamond" w:hAnsi="Garamond"/>
                <w:color w:val="000000"/>
                <w:sz w:val="22"/>
                <w:szCs w:val="22"/>
                <w:lang w:val="se-NO"/>
              </w:rPr>
            </w:pPr>
            <w:r w:rsidRPr="006945DE">
              <w:rPr>
                <w:rFonts w:ascii="Garamond" w:hAnsi="Garamond"/>
                <w:color w:val="000000"/>
                <w:sz w:val="22"/>
                <w:szCs w:val="22"/>
                <w:lang w:val="se-NO"/>
              </w:rPr>
              <w:t> </w:t>
            </w:r>
          </w:p>
        </w:tc>
      </w:tr>
      <w:tr w:rsidR="006945DE" w:rsidRPr="006945DE" w14:paraId="6411C015" w14:textId="77777777" w:rsidTr="00704109">
        <w:trPr>
          <w:trHeight w:val="320"/>
        </w:trPr>
        <w:tc>
          <w:tcPr>
            <w:tcW w:w="1376" w:type="dxa"/>
            <w:tcBorders>
              <w:top w:val="nil"/>
              <w:left w:val="single" w:sz="4" w:space="0" w:color="auto"/>
              <w:bottom w:val="single" w:sz="4" w:space="0" w:color="auto"/>
              <w:right w:val="single" w:sz="4" w:space="0" w:color="auto"/>
            </w:tcBorders>
            <w:shd w:val="clear" w:color="auto" w:fill="auto"/>
            <w:noWrap/>
            <w:vAlign w:val="bottom"/>
          </w:tcPr>
          <w:p w14:paraId="484FF099" w14:textId="77777777" w:rsidR="006945DE" w:rsidRPr="006945DE" w:rsidRDefault="006945DE" w:rsidP="00704109">
            <w:pPr>
              <w:rPr>
                <w:rFonts w:ascii="Garamond" w:hAnsi="Garamond"/>
                <w:color w:val="000000"/>
                <w:sz w:val="22"/>
                <w:szCs w:val="22"/>
                <w:lang w:val="se-NO"/>
              </w:rPr>
            </w:pPr>
            <w:r w:rsidRPr="006945DE">
              <w:rPr>
                <w:rFonts w:ascii="Garamond" w:hAnsi="Garamond"/>
                <w:color w:val="000000"/>
                <w:sz w:val="22"/>
                <w:szCs w:val="22"/>
                <w:lang w:val="se-NO"/>
              </w:rPr>
              <w:t xml:space="preserve">14.2. </w:t>
            </w:r>
          </w:p>
        </w:tc>
        <w:tc>
          <w:tcPr>
            <w:tcW w:w="5144" w:type="dxa"/>
            <w:tcBorders>
              <w:top w:val="nil"/>
              <w:left w:val="nil"/>
              <w:bottom w:val="single" w:sz="4" w:space="0" w:color="auto"/>
              <w:right w:val="single" w:sz="4" w:space="0" w:color="auto"/>
            </w:tcBorders>
            <w:shd w:val="clear" w:color="auto" w:fill="auto"/>
            <w:vAlign w:val="bottom"/>
          </w:tcPr>
          <w:p w14:paraId="3DCDF147" w14:textId="77777777" w:rsidR="006945DE" w:rsidRPr="006945DE" w:rsidRDefault="006945DE" w:rsidP="00704109">
            <w:pPr>
              <w:rPr>
                <w:rFonts w:ascii="Garamond" w:hAnsi="Garamond"/>
                <w:color w:val="000000"/>
                <w:sz w:val="22"/>
                <w:szCs w:val="22"/>
                <w:lang w:val="se-NO"/>
              </w:rPr>
            </w:pPr>
            <w:r w:rsidRPr="006945DE">
              <w:rPr>
                <w:rFonts w:ascii="Garamond" w:hAnsi="Garamond"/>
                <w:color w:val="000000"/>
                <w:sz w:val="22"/>
                <w:szCs w:val="22"/>
                <w:lang w:val="se-NO"/>
              </w:rPr>
              <w:t>Sámediggeráđđi geahpeduvvon mátke- ja čoahkkingolut</w:t>
            </w:r>
          </w:p>
        </w:tc>
        <w:tc>
          <w:tcPr>
            <w:tcW w:w="1300" w:type="dxa"/>
            <w:tcBorders>
              <w:top w:val="nil"/>
              <w:left w:val="nil"/>
              <w:bottom w:val="single" w:sz="4" w:space="0" w:color="auto"/>
              <w:right w:val="single" w:sz="4" w:space="0" w:color="auto"/>
            </w:tcBorders>
            <w:shd w:val="clear" w:color="auto" w:fill="auto"/>
            <w:noWrap/>
            <w:vAlign w:val="bottom"/>
          </w:tcPr>
          <w:p w14:paraId="20AE0683" w14:textId="77777777" w:rsidR="006945DE" w:rsidRPr="006945DE" w:rsidRDefault="006945DE" w:rsidP="00704109">
            <w:pPr>
              <w:jc w:val="right"/>
              <w:rPr>
                <w:rFonts w:ascii="Garamond" w:hAnsi="Garamond"/>
                <w:color w:val="000000"/>
                <w:sz w:val="22"/>
                <w:szCs w:val="22"/>
                <w:lang w:val="se-NO"/>
              </w:rPr>
            </w:pPr>
            <w:r w:rsidRPr="006945DE">
              <w:rPr>
                <w:rFonts w:ascii="Garamond" w:hAnsi="Garamond"/>
                <w:color w:val="000000"/>
                <w:sz w:val="22"/>
                <w:szCs w:val="22"/>
                <w:lang w:val="se-NO"/>
              </w:rPr>
              <w:t>-485 000</w:t>
            </w:r>
          </w:p>
        </w:tc>
        <w:tc>
          <w:tcPr>
            <w:tcW w:w="1280" w:type="dxa"/>
            <w:tcBorders>
              <w:top w:val="nil"/>
              <w:left w:val="nil"/>
              <w:bottom w:val="single" w:sz="4" w:space="0" w:color="auto"/>
              <w:right w:val="single" w:sz="4" w:space="0" w:color="auto"/>
            </w:tcBorders>
            <w:shd w:val="clear" w:color="auto" w:fill="auto"/>
            <w:noWrap/>
            <w:vAlign w:val="bottom"/>
          </w:tcPr>
          <w:p w14:paraId="4F3CA1A3" w14:textId="77777777" w:rsidR="006945DE" w:rsidRPr="006945DE" w:rsidRDefault="006945DE" w:rsidP="00704109">
            <w:pPr>
              <w:rPr>
                <w:rFonts w:ascii="Garamond" w:hAnsi="Garamond"/>
                <w:color w:val="000000"/>
                <w:sz w:val="22"/>
                <w:szCs w:val="22"/>
                <w:lang w:val="se-NO"/>
              </w:rPr>
            </w:pPr>
          </w:p>
        </w:tc>
      </w:tr>
      <w:tr w:rsidR="006945DE" w:rsidRPr="006945DE" w14:paraId="6020E3EC" w14:textId="77777777" w:rsidTr="00704109">
        <w:trPr>
          <w:trHeight w:val="320"/>
        </w:trPr>
        <w:tc>
          <w:tcPr>
            <w:tcW w:w="1376" w:type="dxa"/>
            <w:tcBorders>
              <w:top w:val="nil"/>
              <w:left w:val="single" w:sz="4" w:space="0" w:color="auto"/>
              <w:bottom w:val="single" w:sz="4" w:space="0" w:color="auto"/>
              <w:right w:val="single" w:sz="4" w:space="0" w:color="auto"/>
            </w:tcBorders>
            <w:shd w:val="clear" w:color="auto" w:fill="auto"/>
            <w:noWrap/>
            <w:vAlign w:val="bottom"/>
            <w:hideMark/>
          </w:tcPr>
          <w:p w14:paraId="1802C59D" w14:textId="77777777" w:rsidR="006945DE" w:rsidRPr="006945DE" w:rsidRDefault="006945DE" w:rsidP="00704109">
            <w:pPr>
              <w:rPr>
                <w:rFonts w:ascii="Garamond" w:hAnsi="Garamond"/>
                <w:color w:val="000000"/>
                <w:sz w:val="22"/>
                <w:szCs w:val="22"/>
                <w:lang w:val="se-NO"/>
              </w:rPr>
            </w:pPr>
            <w:r w:rsidRPr="006945DE">
              <w:rPr>
                <w:rFonts w:ascii="Garamond" w:hAnsi="Garamond"/>
                <w:color w:val="000000"/>
                <w:sz w:val="22"/>
                <w:szCs w:val="22"/>
                <w:lang w:val="se-NO"/>
              </w:rPr>
              <w:t xml:space="preserve">14.2. </w:t>
            </w:r>
          </w:p>
        </w:tc>
        <w:tc>
          <w:tcPr>
            <w:tcW w:w="5144" w:type="dxa"/>
            <w:tcBorders>
              <w:top w:val="nil"/>
              <w:left w:val="nil"/>
              <w:bottom w:val="single" w:sz="4" w:space="0" w:color="auto"/>
              <w:right w:val="single" w:sz="4" w:space="0" w:color="auto"/>
            </w:tcBorders>
            <w:shd w:val="clear" w:color="auto" w:fill="auto"/>
            <w:vAlign w:val="bottom"/>
            <w:hideMark/>
          </w:tcPr>
          <w:p w14:paraId="3D63E5A9" w14:textId="77777777" w:rsidR="006945DE" w:rsidRPr="006945DE" w:rsidRDefault="006945DE" w:rsidP="00704109">
            <w:pPr>
              <w:rPr>
                <w:rFonts w:ascii="Garamond" w:hAnsi="Garamond"/>
                <w:color w:val="000000"/>
                <w:sz w:val="22"/>
                <w:szCs w:val="22"/>
                <w:lang w:val="se-NO"/>
              </w:rPr>
            </w:pPr>
            <w:r w:rsidRPr="006945DE">
              <w:rPr>
                <w:rFonts w:ascii="Garamond" w:hAnsi="Garamond"/>
                <w:color w:val="000000"/>
                <w:sz w:val="22"/>
                <w:szCs w:val="22"/>
                <w:lang w:val="se-NO"/>
              </w:rPr>
              <w:t>Sámedikki dievasčoahkkima geahpeduvvon mátke- ja čoahkkingolut</w:t>
            </w:r>
          </w:p>
        </w:tc>
        <w:tc>
          <w:tcPr>
            <w:tcW w:w="1300" w:type="dxa"/>
            <w:tcBorders>
              <w:top w:val="nil"/>
              <w:left w:val="nil"/>
              <w:bottom w:val="single" w:sz="4" w:space="0" w:color="auto"/>
              <w:right w:val="single" w:sz="4" w:space="0" w:color="auto"/>
            </w:tcBorders>
            <w:shd w:val="clear" w:color="auto" w:fill="auto"/>
            <w:noWrap/>
            <w:vAlign w:val="bottom"/>
            <w:hideMark/>
          </w:tcPr>
          <w:p w14:paraId="3C6E6521" w14:textId="77777777" w:rsidR="006945DE" w:rsidRPr="006945DE" w:rsidRDefault="006945DE" w:rsidP="00704109">
            <w:pPr>
              <w:jc w:val="right"/>
              <w:rPr>
                <w:rFonts w:ascii="Garamond" w:hAnsi="Garamond"/>
                <w:color w:val="000000"/>
                <w:sz w:val="22"/>
                <w:szCs w:val="22"/>
                <w:lang w:val="se-NO"/>
              </w:rPr>
            </w:pPr>
            <w:r w:rsidRPr="006945DE">
              <w:rPr>
                <w:rFonts w:ascii="Garamond" w:hAnsi="Garamond"/>
                <w:color w:val="000000"/>
                <w:sz w:val="22"/>
                <w:szCs w:val="22"/>
                <w:lang w:val="se-NO"/>
              </w:rPr>
              <w:t>-1 000 000</w:t>
            </w:r>
          </w:p>
        </w:tc>
        <w:tc>
          <w:tcPr>
            <w:tcW w:w="1280" w:type="dxa"/>
            <w:tcBorders>
              <w:top w:val="nil"/>
              <w:left w:val="nil"/>
              <w:bottom w:val="single" w:sz="4" w:space="0" w:color="auto"/>
              <w:right w:val="single" w:sz="4" w:space="0" w:color="auto"/>
            </w:tcBorders>
            <w:shd w:val="clear" w:color="auto" w:fill="auto"/>
            <w:noWrap/>
            <w:vAlign w:val="bottom"/>
            <w:hideMark/>
          </w:tcPr>
          <w:p w14:paraId="722A6991" w14:textId="77777777" w:rsidR="006945DE" w:rsidRPr="006945DE" w:rsidRDefault="006945DE" w:rsidP="00704109">
            <w:pPr>
              <w:rPr>
                <w:rFonts w:ascii="Garamond" w:hAnsi="Garamond"/>
                <w:color w:val="000000"/>
                <w:sz w:val="22"/>
                <w:szCs w:val="22"/>
                <w:lang w:val="se-NO"/>
              </w:rPr>
            </w:pPr>
            <w:r w:rsidRPr="006945DE">
              <w:rPr>
                <w:rFonts w:ascii="Garamond" w:hAnsi="Garamond"/>
                <w:color w:val="000000"/>
                <w:sz w:val="22"/>
                <w:szCs w:val="22"/>
                <w:lang w:val="se-NO"/>
              </w:rPr>
              <w:t> </w:t>
            </w:r>
          </w:p>
        </w:tc>
      </w:tr>
      <w:tr w:rsidR="006945DE" w:rsidRPr="006945DE" w14:paraId="185568A0" w14:textId="77777777" w:rsidTr="00704109">
        <w:trPr>
          <w:trHeight w:val="320"/>
        </w:trPr>
        <w:tc>
          <w:tcPr>
            <w:tcW w:w="1376" w:type="dxa"/>
            <w:tcBorders>
              <w:top w:val="nil"/>
              <w:left w:val="single" w:sz="4" w:space="0" w:color="auto"/>
              <w:bottom w:val="single" w:sz="4" w:space="0" w:color="auto"/>
              <w:right w:val="single" w:sz="4" w:space="0" w:color="auto"/>
            </w:tcBorders>
            <w:shd w:val="clear" w:color="auto" w:fill="auto"/>
            <w:noWrap/>
            <w:vAlign w:val="bottom"/>
          </w:tcPr>
          <w:p w14:paraId="68D4C580" w14:textId="77777777" w:rsidR="006945DE" w:rsidRPr="006945DE" w:rsidRDefault="006945DE" w:rsidP="00704109">
            <w:pPr>
              <w:rPr>
                <w:rFonts w:ascii="Garamond" w:hAnsi="Garamond"/>
                <w:color w:val="000000"/>
                <w:sz w:val="22"/>
                <w:szCs w:val="22"/>
                <w:lang w:val="se-NO"/>
              </w:rPr>
            </w:pPr>
            <w:r w:rsidRPr="006945DE">
              <w:rPr>
                <w:rFonts w:ascii="Garamond" w:hAnsi="Garamond"/>
                <w:color w:val="000000"/>
                <w:sz w:val="22"/>
                <w:szCs w:val="22"/>
                <w:lang w:val="se-NO"/>
              </w:rPr>
              <w:t>15</w:t>
            </w:r>
          </w:p>
        </w:tc>
        <w:tc>
          <w:tcPr>
            <w:tcW w:w="5144" w:type="dxa"/>
            <w:tcBorders>
              <w:top w:val="nil"/>
              <w:left w:val="nil"/>
              <w:bottom w:val="single" w:sz="4" w:space="0" w:color="auto"/>
              <w:right w:val="single" w:sz="4" w:space="0" w:color="auto"/>
            </w:tcBorders>
            <w:shd w:val="clear" w:color="auto" w:fill="auto"/>
            <w:vAlign w:val="bottom"/>
          </w:tcPr>
          <w:p w14:paraId="45A9A780" w14:textId="77777777" w:rsidR="006945DE" w:rsidRPr="006945DE" w:rsidRDefault="006945DE" w:rsidP="00704109">
            <w:pPr>
              <w:rPr>
                <w:rFonts w:ascii="Garamond" w:hAnsi="Garamond"/>
                <w:color w:val="000000"/>
                <w:sz w:val="22"/>
                <w:szCs w:val="22"/>
                <w:lang w:val="se-NO"/>
              </w:rPr>
            </w:pPr>
            <w:r w:rsidRPr="006945DE">
              <w:rPr>
                <w:rFonts w:ascii="Garamond" w:hAnsi="Garamond"/>
                <w:color w:val="000000"/>
                <w:sz w:val="22"/>
                <w:szCs w:val="22"/>
                <w:lang w:val="se-NO"/>
              </w:rPr>
              <w:t>Hálddahuslaš dási geahpeduvvon mátke- ja čoahkkingolut</w:t>
            </w:r>
          </w:p>
        </w:tc>
        <w:tc>
          <w:tcPr>
            <w:tcW w:w="1300" w:type="dxa"/>
            <w:tcBorders>
              <w:top w:val="nil"/>
              <w:left w:val="nil"/>
              <w:bottom w:val="single" w:sz="4" w:space="0" w:color="auto"/>
              <w:right w:val="single" w:sz="4" w:space="0" w:color="auto"/>
            </w:tcBorders>
            <w:shd w:val="clear" w:color="auto" w:fill="auto"/>
            <w:noWrap/>
            <w:vAlign w:val="bottom"/>
          </w:tcPr>
          <w:p w14:paraId="188BB7D6" w14:textId="77777777" w:rsidR="006945DE" w:rsidRPr="006945DE" w:rsidRDefault="006945DE" w:rsidP="00704109">
            <w:pPr>
              <w:jc w:val="right"/>
              <w:rPr>
                <w:rFonts w:ascii="Garamond" w:hAnsi="Garamond"/>
                <w:color w:val="000000"/>
                <w:sz w:val="22"/>
                <w:szCs w:val="22"/>
                <w:lang w:val="se-NO"/>
              </w:rPr>
            </w:pPr>
            <w:r w:rsidRPr="006945DE">
              <w:rPr>
                <w:rFonts w:ascii="Garamond" w:hAnsi="Garamond"/>
                <w:color w:val="000000"/>
                <w:sz w:val="22"/>
                <w:szCs w:val="22"/>
                <w:lang w:val="se-NO"/>
              </w:rPr>
              <w:t>-3 500 000</w:t>
            </w:r>
          </w:p>
        </w:tc>
        <w:tc>
          <w:tcPr>
            <w:tcW w:w="1280" w:type="dxa"/>
            <w:tcBorders>
              <w:top w:val="nil"/>
              <w:left w:val="nil"/>
              <w:bottom w:val="single" w:sz="4" w:space="0" w:color="auto"/>
              <w:right w:val="single" w:sz="4" w:space="0" w:color="auto"/>
            </w:tcBorders>
            <w:shd w:val="clear" w:color="auto" w:fill="auto"/>
            <w:noWrap/>
            <w:vAlign w:val="bottom"/>
          </w:tcPr>
          <w:p w14:paraId="43185A85" w14:textId="77777777" w:rsidR="006945DE" w:rsidRPr="006945DE" w:rsidRDefault="006945DE" w:rsidP="00704109">
            <w:pPr>
              <w:rPr>
                <w:rFonts w:ascii="Garamond" w:hAnsi="Garamond"/>
                <w:color w:val="000000"/>
                <w:sz w:val="22"/>
                <w:szCs w:val="22"/>
                <w:lang w:val="se-NO"/>
              </w:rPr>
            </w:pPr>
            <w:r w:rsidRPr="006945DE">
              <w:rPr>
                <w:rFonts w:ascii="Garamond" w:hAnsi="Garamond"/>
                <w:color w:val="000000"/>
                <w:sz w:val="22"/>
                <w:szCs w:val="22"/>
                <w:lang w:val="se-NO"/>
              </w:rPr>
              <w:t> </w:t>
            </w:r>
          </w:p>
        </w:tc>
      </w:tr>
      <w:tr w:rsidR="006945DE" w:rsidRPr="006945DE" w14:paraId="2BEA43EE" w14:textId="77777777" w:rsidTr="00704109">
        <w:trPr>
          <w:trHeight w:val="640"/>
        </w:trPr>
        <w:tc>
          <w:tcPr>
            <w:tcW w:w="1376" w:type="dxa"/>
            <w:tcBorders>
              <w:top w:val="nil"/>
              <w:left w:val="single" w:sz="4" w:space="0" w:color="auto"/>
              <w:bottom w:val="single" w:sz="4" w:space="0" w:color="auto"/>
              <w:right w:val="single" w:sz="4" w:space="0" w:color="auto"/>
            </w:tcBorders>
            <w:shd w:val="clear" w:color="auto" w:fill="auto"/>
            <w:noWrap/>
            <w:vAlign w:val="bottom"/>
            <w:hideMark/>
          </w:tcPr>
          <w:p w14:paraId="1F9B8078" w14:textId="77777777" w:rsidR="006945DE" w:rsidRPr="006945DE" w:rsidRDefault="006945DE" w:rsidP="00704109">
            <w:pPr>
              <w:rPr>
                <w:rFonts w:ascii="Garamond" w:hAnsi="Garamond"/>
                <w:color w:val="000000"/>
                <w:sz w:val="22"/>
                <w:szCs w:val="22"/>
                <w:lang w:val="se-NO"/>
              </w:rPr>
            </w:pPr>
            <w:r w:rsidRPr="006945DE">
              <w:rPr>
                <w:rFonts w:ascii="Garamond" w:hAnsi="Garamond"/>
                <w:color w:val="000000"/>
                <w:sz w:val="22"/>
                <w:szCs w:val="22"/>
                <w:lang w:val="se-NO"/>
              </w:rPr>
              <w:t xml:space="preserve">Ođđa poasta 8.1.1 </w:t>
            </w:r>
          </w:p>
        </w:tc>
        <w:tc>
          <w:tcPr>
            <w:tcW w:w="5144" w:type="dxa"/>
            <w:tcBorders>
              <w:top w:val="nil"/>
              <w:left w:val="nil"/>
              <w:bottom w:val="single" w:sz="4" w:space="0" w:color="auto"/>
              <w:right w:val="single" w:sz="4" w:space="0" w:color="auto"/>
            </w:tcBorders>
            <w:shd w:val="clear" w:color="auto" w:fill="auto"/>
            <w:vAlign w:val="bottom"/>
            <w:hideMark/>
          </w:tcPr>
          <w:p w14:paraId="2B9C33DE" w14:textId="77777777" w:rsidR="006945DE" w:rsidRPr="006945DE" w:rsidRDefault="006945DE" w:rsidP="00704109">
            <w:pPr>
              <w:rPr>
                <w:rFonts w:ascii="Garamond" w:hAnsi="Garamond"/>
                <w:color w:val="000000"/>
                <w:sz w:val="22"/>
                <w:szCs w:val="22"/>
                <w:lang w:val="se-NO"/>
              </w:rPr>
            </w:pPr>
            <w:r w:rsidRPr="006945DE">
              <w:rPr>
                <w:rFonts w:ascii="Garamond" w:hAnsi="Garamond"/>
                <w:color w:val="000000"/>
                <w:sz w:val="22"/>
                <w:szCs w:val="22"/>
                <w:lang w:val="se-NO"/>
              </w:rPr>
              <w:t xml:space="preserve">Váibmogiella </w:t>
            </w:r>
            <w:r w:rsidRPr="006945DE">
              <w:rPr>
                <w:rFonts w:ascii="Garamond" w:hAnsi="Garamond"/>
                <w:color w:val="000000"/>
                <w:sz w:val="22"/>
                <w:szCs w:val="22"/>
                <w:lang w:val="se-NO"/>
              </w:rPr>
              <w:br/>
              <w:t>Julevsámi profiilaskuvla hohppos heahteveahkki</w:t>
            </w:r>
          </w:p>
        </w:tc>
        <w:tc>
          <w:tcPr>
            <w:tcW w:w="1300" w:type="dxa"/>
            <w:tcBorders>
              <w:top w:val="nil"/>
              <w:left w:val="nil"/>
              <w:bottom w:val="single" w:sz="4" w:space="0" w:color="auto"/>
              <w:right w:val="single" w:sz="4" w:space="0" w:color="auto"/>
            </w:tcBorders>
            <w:shd w:val="clear" w:color="auto" w:fill="auto"/>
            <w:noWrap/>
            <w:vAlign w:val="bottom"/>
            <w:hideMark/>
          </w:tcPr>
          <w:p w14:paraId="227E8EF0" w14:textId="77777777" w:rsidR="006945DE" w:rsidRPr="006945DE" w:rsidRDefault="006945DE" w:rsidP="00704109">
            <w:pPr>
              <w:rPr>
                <w:rFonts w:ascii="Garamond" w:hAnsi="Garamond"/>
                <w:color w:val="000000"/>
                <w:sz w:val="22"/>
                <w:szCs w:val="22"/>
                <w:lang w:val="se-NO"/>
              </w:rPr>
            </w:pPr>
            <w:r w:rsidRPr="006945DE">
              <w:rPr>
                <w:rFonts w:ascii="Garamond" w:hAnsi="Garamond"/>
                <w:color w:val="000000"/>
                <w:sz w:val="22"/>
                <w:szCs w:val="22"/>
                <w:lang w:val="se-NO"/>
              </w:rPr>
              <w:t> </w:t>
            </w:r>
          </w:p>
        </w:tc>
        <w:tc>
          <w:tcPr>
            <w:tcW w:w="1280" w:type="dxa"/>
            <w:tcBorders>
              <w:top w:val="nil"/>
              <w:left w:val="nil"/>
              <w:bottom w:val="single" w:sz="4" w:space="0" w:color="auto"/>
              <w:right w:val="single" w:sz="4" w:space="0" w:color="auto"/>
            </w:tcBorders>
            <w:shd w:val="clear" w:color="auto" w:fill="auto"/>
            <w:noWrap/>
            <w:vAlign w:val="bottom"/>
            <w:hideMark/>
          </w:tcPr>
          <w:p w14:paraId="6C3E4502" w14:textId="77777777" w:rsidR="006945DE" w:rsidRPr="006945DE" w:rsidRDefault="006945DE" w:rsidP="00704109">
            <w:pPr>
              <w:jc w:val="right"/>
              <w:rPr>
                <w:rFonts w:ascii="Garamond" w:hAnsi="Garamond"/>
                <w:color w:val="000000"/>
                <w:sz w:val="22"/>
                <w:szCs w:val="22"/>
                <w:lang w:val="se-NO"/>
              </w:rPr>
            </w:pPr>
            <w:r w:rsidRPr="006945DE">
              <w:rPr>
                <w:rFonts w:ascii="Garamond" w:hAnsi="Garamond"/>
                <w:color w:val="000000"/>
                <w:sz w:val="22"/>
                <w:szCs w:val="22"/>
                <w:lang w:val="se-NO"/>
              </w:rPr>
              <w:t>1.000.000</w:t>
            </w:r>
          </w:p>
        </w:tc>
      </w:tr>
      <w:tr w:rsidR="006945DE" w:rsidRPr="006945DE" w14:paraId="457701CE" w14:textId="77777777" w:rsidTr="00704109">
        <w:trPr>
          <w:trHeight w:val="640"/>
        </w:trPr>
        <w:tc>
          <w:tcPr>
            <w:tcW w:w="1376" w:type="dxa"/>
            <w:tcBorders>
              <w:top w:val="nil"/>
              <w:left w:val="single" w:sz="4" w:space="0" w:color="auto"/>
              <w:bottom w:val="single" w:sz="4" w:space="0" w:color="auto"/>
              <w:right w:val="single" w:sz="4" w:space="0" w:color="auto"/>
            </w:tcBorders>
            <w:shd w:val="clear" w:color="auto" w:fill="auto"/>
            <w:noWrap/>
            <w:vAlign w:val="bottom"/>
            <w:hideMark/>
          </w:tcPr>
          <w:p w14:paraId="553CD202" w14:textId="77777777" w:rsidR="006945DE" w:rsidRPr="006945DE" w:rsidRDefault="006945DE" w:rsidP="00704109">
            <w:pPr>
              <w:rPr>
                <w:rFonts w:ascii="Garamond" w:hAnsi="Garamond"/>
                <w:color w:val="000000"/>
                <w:sz w:val="22"/>
                <w:szCs w:val="22"/>
                <w:lang w:val="se-NO"/>
              </w:rPr>
            </w:pPr>
            <w:r w:rsidRPr="006945DE">
              <w:rPr>
                <w:rFonts w:ascii="Garamond" w:hAnsi="Garamond"/>
                <w:color w:val="000000"/>
                <w:sz w:val="22"/>
                <w:szCs w:val="22"/>
                <w:lang w:val="se-NO"/>
              </w:rPr>
              <w:t xml:space="preserve">Ođđa poasta 8.1.1 </w:t>
            </w:r>
          </w:p>
        </w:tc>
        <w:tc>
          <w:tcPr>
            <w:tcW w:w="5144" w:type="dxa"/>
            <w:tcBorders>
              <w:top w:val="nil"/>
              <w:left w:val="nil"/>
              <w:bottom w:val="single" w:sz="4" w:space="0" w:color="auto"/>
              <w:right w:val="single" w:sz="4" w:space="0" w:color="auto"/>
            </w:tcBorders>
            <w:shd w:val="clear" w:color="auto" w:fill="auto"/>
            <w:vAlign w:val="bottom"/>
            <w:hideMark/>
          </w:tcPr>
          <w:p w14:paraId="19517AAF" w14:textId="77777777" w:rsidR="006945DE" w:rsidRPr="006945DE" w:rsidRDefault="006945DE" w:rsidP="00704109">
            <w:pPr>
              <w:rPr>
                <w:rFonts w:ascii="Garamond" w:hAnsi="Garamond"/>
                <w:color w:val="000000"/>
                <w:sz w:val="22"/>
                <w:szCs w:val="22"/>
                <w:lang w:val="se-NO"/>
              </w:rPr>
            </w:pPr>
            <w:r w:rsidRPr="006945DE">
              <w:rPr>
                <w:rFonts w:ascii="Garamond" w:hAnsi="Garamond"/>
                <w:color w:val="000000"/>
                <w:sz w:val="22"/>
                <w:szCs w:val="22"/>
                <w:lang w:val="se-NO"/>
              </w:rPr>
              <w:t>Váibmogiella</w:t>
            </w:r>
            <w:r w:rsidRPr="006945DE">
              <w:rPr>
                <w:rFonts w:ascii="Garamond" w:hAnsi="Garamond"/>
                <w:color w:val="000000"/>
                <w:sz w:val="22"/>
                <w:szCs w:val="22"/>
                <w:lang w:val="se-NO"/>
              </w:rPr>
              <w:br/>
              <w:t xml:space="preserve">Johtti máttasámi giella- ja </w:t>
            </w:r>
            <w:proofErr w:type="spellStart"/>
            <w:r w:rsidRPr="006945DE">
              <w:rPr>
                <w:rFonts w:ascii="Garamond" w:hAnsi="Garamond"/>
                <w:color w:val="000000"/>
                <w:sz w:val="22"/>
                <w:szCs w:val="22"/>
                <w:lang w:val="se-NO"/>
              </w:rPr>
              <w:t>kultur</w:t>
            </w:r>
            <w:proofErr w:type="spellEnd"/>
            <w:r w:rsidRPr="006945DE">
              <w:rPr>
                <w:rFonts w:ascii="Garamond" w:hAnsi="Garamond"/>
                <w:color w:val="000000"/>
                <w:sz w:val="22"/>
                <w:szCs w:val="22"/>
                <w:lang w:val="se-NO"/>
              </w:rPr>
              <w:t xml:space="preserve"> teama- ovdaprošeakta</w:t>
            </w:r>
          </w:p>
        </w:tc>
        <w:tc>
          <w:tcPr>
            <w:tcW w:w="1300" w:type="dxa"/>
            <w:tcBorders>
              <w:top w:val="nil"/>
              <w:left w:val="nil"/>
              <w:bottom w:val="single" w:sz="4" w:space="0" w:color="auto"/>
              <w:right w:val="single" w:sz="4" w:space="0" w:color="auto"/>
            </w:tcBorders>
            <w:shd w:val="clear" w:color="auto" w:fill="auto"/>
            <w:noWrap/>
            <w:vAlign w:val="bottom"/>
            <w:hideMark/>
          </w:tcPr>
          <w:p w14:paraId="65DC4AE3" w14:textId="77777777" w:rsidR="006945DE" w:rsidRPr="006945DE" w:rsidRDefault="006945DE" w:rsidP="00704109">
            <w:pPr>
              <w:rPr>
                <w:rFonts w:ascii="Garamond" w:hAnsi="Garamond"/>
                <w:color w:val="000000"/>
                <w:sz w:val="22"/>
                <w:szCs w:val="22"/>
                <w:lang w:val="se-NO"/>
              </w:rPr>
            </w:pPr>
            <w:r w:rsidRPr="006945DE">
              <w:rPr>
                <w:rFonts w:ascii="Garamond" w:hAnsi="Garamond"/>
                <w:color w:val="000000"/>
                <w:sz w:val="22"/>
                <w:szCs w:val="22"/>
                <w:lang w:val="se-NO"/>
              </w:rPr>
              <w:t> </w:t>
            </w:r>
          </w:p>
        </w:tc>
        <w:tc>
          <w:tcPr>
            <w:tcW w:w="1280" w:type="dxa"/>
            <w:tcBorders>
              <w:top w:val="nil"/>
              <w:left w:val="nil"/>
              <w:bottom w:val="single" w:sz="4" w:space="0" w:color="auto"/>
              <w:right w:val="single" w:sz="4" w:space="0" w:color="auto"/>
            </w:tcBorders>
            <w:shd w:val="clear" w:color="auto" w:fill="auto"/>
            <w:noWrap/>
            <w:vAlign w:val="bottom"/>
            <w:hideMark/>
          </w:tcPr>
          <w:p w14:paraId="4F31D2F6" w14:textId="77777777" w:rsidR="006945DE" w:rsidRPr="006945DE" w:rsidRDefault="006945DE" w:rsidP="00704109">
            <w:pPr>
              <w:jc w:val="right"/>
              <w:rPr>
                <w:rFonts w:ascii="Garamond" w:hAnsi="Garamond"/>
                <w:color w:val="000000"/>
                <w:sz w:val="22"/>
                <w:szCs w:val="22"/>
                <w:lang w:val="se-NO"/>
              </w:rPr>
            </w:pPr>
            <w:r w:rsidRPr="006945DE">
              <w:rPr>
                <w:rFonts w:ascii="Garamond" w:hAnsi="Garamond"/>
                <w:color w:val="000000"/>
                <w:sz w:val="22"/>
                <w:szCs w:val="22"/>
                <w:lang w:val="se-NO"/>
              </w:rPr>
              <w:t>1.000.000</w:t>
            </w:r>
          </w:p>
        </w:tc>
      </w:tr>
      <w:tr w:rsidR="006945DE" w:rsidRPr="006945DE" w14:paraId="1D5C5283" w14:textId="77777777" w:rsidTr="00704109">
        <w:trPr>
          <w:trHeight w:val="640"/>
        </w:trPr>
        <w:tc>
          <w:tcPr>
            <w:tcW w:w="1376" w:type="dxa"/>
            <w:tcBorders>
              <w:top w:val="nil"/>
              <w:left w:val="single" w:sz="4" w:space="0" w:color="auto"/>
              <w:bottom w:val="single" w:sz="4" w:space="0" w:color="auto"/>
              <w:right w:val="single" w:sz="4" w:space="0" w:color="auto"/>
            </w:tcBorders>
            <w:shd w:val="clear" w:color="auto" w:fill="auto"/>
            <w:noWrap/>
            <w:vAlign w:val="bottom"/>
            <w:hideMark/>
          </w:tcPr>
          <w:p w14:paraId="018D1EE5" w14:textId="77777777" w:rsidR="006945DE" w:rsidRPr="006945DE" w:rsidRDefault="006945DE" w:rsidP="00704109">
            <w:pPr>
              <w:rPr>
                <w:rFonts w:ascii="Garamond" w:hAnsi="Garamond"/>
                <w:color w:val="000000"/>
                <w:sz w:val="22"/>
                <w:szCs w:val="22"/>
                <w:lang w:val="se-NO"/>
              </w:rPr>
            </w:pPr>
            <w:r w:rsidRPr="006945DE">
              <w:rPr>
                <w:rFonts w:ascii="Garamond" w:hAnsi="Garamond"/>
                <w:color w:val="000000"/>
                <w:sz w:val="22"/>
                <w:szCs w:val="22"/>
                <w:lang w:val="se-NO"/>
              </w:rPr>
              <w:t xml:space="preserve">Ođđa poasta 8.1.1 </w:t>
            </w:r>
          </w:p>
        </w:tc>
        <w:tc>
          <w:tcPr>
            <w:tcW w:w="5144" w:type="dxa"/>
            <w:tcBorders>
              <w:top w:val="nil"/>
              <w:left w:val="nil"/>
              <w:bottom w:val="single" w:sz="4" w:space="0" w:color="auto"/>
              <w:right w:val="single" w:sz="4" w:space="0" w:color="auto"/>
            </w:tcBorders>
            <w:shd w:val="clear" w:color="auto" w:fill="auto"/>
            <w:vAlign w:val="bottom"/>
            <w:hideMark/>
          </w:tcPr>
          <w:p w14:paraId="1DE6EF9D" w14:textId="2100A949" w:rsidR="006945DE" w:rsidRPr="006945DE" w:rsidRDefault="006945DE" w:rsidP="00704109">
            <w:pPr>
              <w:rPr>
                <w:rFonts w:ascii="Garamond" w:hAnsi="Garamond"/>
                <w:color w:val="000000"/>
                <w:sz w:val="22"/>
                <w:szCs w:val="22"/>
                <w:lang w:val="se-NO"/>
              </w:rPr>
            </w:pPr>
            <w:r w:rsidRPr="006945DE">
              <w:rPr>
                <w:rFonts w:ascii="Garamond" w:hAnsi="Garamond"/>
                <w:color w:val="000000"/>
                <w:sz w:val="22"/>
                <w:szCs w:val="22"/>
                <w:lang w:val="se-NO"/>
              </w:rPr>
              <w:t>Váibmogiella</w:t>
            </w:r>
            <w:r w:rsidRPr="006945DE">
              <w:rPr>
                <w:rFonts w:ascii="Garamond" w:hAnsi="Garamond"/>
                <w:color w:val="000000"/>
                <w:sz w:val="22"/>
                <w:szCs w:val="22"/>
                <w:lang w:val="se-NO"/>
              </w:rPr>
              <w:br/>
            </w:r>
            <w:r w:rsidRPr="006945DE">
              <w:rPr>
                <w:rFonts w:ascii="Garamond" w:hAnsi="Garamond"/>
                <w:bCs/>
                <w:sz w:val="22"/>
                <w:szCs w:val="22"/>
                <w:lang w:val="se-NO"/>
              </w:rPr>
              <w:t>Sámi sosiála ealáhushutkan sámegillii - ohcanvuđot ortnet</w:t>
            </w:r>
          </w:p>
        </w:tc>
        <w:tc>
          <w:tcPr>
            <w:tcW w:w="1300" w:type="dxa"/>
            <w:tcBorders>
              <w:top w:val="nil"/>
              <w:left w:val="nil"/>
              <w:bottom w:val="single" w:sz="4" w:space="0" w:color="auto"/>
              <w:right w:val="single" w:sz="4" w:space="0" w:color="auto"/>
            </w:tcBorders>
            <w:shd w:val="clear" w:color="auto" w:fill="auto"/>
            <w:noWrap/>
            <w:vAlign w:val="bottom"/>
            <w:hideMark/>
          </w:tcPr>
          <w:p w14:paraId="3F832B42" w14:textId="77777777" w:rsidR="006945DE" w:rsidRPr="006945DE" w:rsidRDefault="006945DE" w:rsidP="00704109">
            <w:pPr>
              <w:rPr>
                <w:rFonts w:ascii="Garamond" w:hAnsi="Garamond"/>
                <w:color w:val="000000"/>
                <w:sz w:val="22"/>
                <w:szCs w:val="22"/>
                <w:lang w:val="se-NO"/>
              </w:rPr>
            </w:pPr>
            <w:r w:rsidRPr="006945DE">
              <w:rPr>
                <w:rFonts w:ascii="Garamond" w:hAnsi="Garamond"/>
                <w:color w:val="000000"/>
                <w:sz w:val="22"/>
                <w:szCs w:val="22"/>
                <w:lang w:val="se-NO"/>
              </w:rPr>
              <w:t> </w:t>
            </w:r>
          </w:p>
        </w:tc>
        <w:tc>
          <w:tcPr>
            <w:tcW w:w="1280" w:type="dxa"/>
            <w:tcBorders>
              <w:top w:val="nil"/>
              <w:left w:val="nil"/>
              <w:bottom w:val="single" w:sz="4" w:space="0" w:color="auto"/>
              <w:right w:val="single" w:sz="4" w:space="0" w:color="auto"/>
            </w:tcBorders>
            <w:shd w:val="clear" w:color="auto" w:fill="auto"/>
            <w:noWrap/>
            <w:vAlign w:val="bottom"/>
            <w:hideMark/>
          </w:tcPr>
          <w:p w14:paraId="261F646C" w14:textId="77777777" w:rsidR="006945DE" w:rsidRPr="006945DE" w:rsidRDefault="006945DE" w:rsidP="00704109">
            <w:pPr>
              <w:jc w:val="right"/>
              <w:rPr>
                <w:rFonts w:ascii="Garamond" w:hAnsi="Garamond"/>
                <w:color w:val="000000"/>
                <w:sz w:val="22"/>
                <w:szCs w:val="22"/>
                <w:lang w:val="se-NO"/>
              </w:rPr>
            </w:pPr>
            <w:r w:rsidRPr="006945DE">
              <w:rPr>
                <w:rFonts w:ascii="Garamond" w:hAnsi="Garamond"/>
                <w:color w:val="000000"/>
                <w:sz w:val="22"/>
                <w:szCs w:val="22"/>
                <w:lang w:val="se-NO"/>
              </w:rPr>
              <w:t>1.000.000</w:t>
            </w:r>
          </w:p>
        </w:tc>
      </w:tr>
      <w:tr w:rsidR="006945DE" w:rsidRPr="006945DE" w14:paraId="15CF39CA" w14:textId="77777777" w:rsidTr="00704109">
        <w:trPr>
          <w:trHeight w:val="320"/>
        </w:trPr>
        <w:tc>
          <w:tcPr>
            <w:tcW w:w="1376" w:type="dxa"/>
            <w:tcBorders>
              <w:top w:val="nil"/>
              <w:left w:val="single" w:sz="4" w:space="0" w:color="auto"/>
              <w:bottom w:val="single" w:sz="4" w:space="0" w:color="auto"/>
              <w:right w:val="single" w:sz="4" w:space="0" w:color="auto"/>
            </w:tcBorders>
            <w:shd w:val="clear" w:color="auto" w:fill="auto"/>
            <w:noWrap/>
            <w:vAlign w:val="bottom"/>
            <w:hideMark/>
          </w:tcPr>
          <w:p w14:paraId="79D625CE" w14:textId="77777777" w:rsidR="006945DE" w:rsidRPr="006945DE" w:rsidRDefault="006945DE" w:rsidP="00704109">
            <w:pPr>
              <w:rPr>
                <w:rFonts w:ascii="Garamond" w:hAnsi="Garamond"/>
                <w:color w:val="000000"/>
                <w:sz w:val="22"/>
                <w:szCs w:val="22"/>
                <w:lang w:val="se-NO"/>
              </w:rPr>
            </w:pPr>
            <w:r w:rsidRPr="006945DE">
              <w:rPr>
                <w:rFonts w:ascii="Garamond" w:hAnsi="Garamond"/>
                <w:color w:val="000000"/>
                <w:sz w:val="22"/>
                <w:szCs w:val="22"/>
                <w:lang w:val="se-NO"/>
              </w:rPr>
              <w:t xml:space="preserve">Ođđa poasta 8.1.1 </w:t>
            </w:r>
          </w:p>
        </w:tc>
        <w:tc>
          <w:tcPr>
            <w:tcW w:w="5144" w:type="dxa"/>
            <w:tcBorders>
              <w:top w:val="nil"/>
              <w:left w:val="nil"/>
              <w:bottom w:val="single" w:sz="4" w:space="0" w:color="auto"/>
              <w:right w:val="single" w:sz="4" w:space="0" w:color="auto"/>
            </w:tcBorders>
            <w:shd w:val="clear" w:color="auto" w:fill="auto"/>
            <w:vAlign w:val="bottom"/>
            <w:hideMark/>
          </w:tcPr>
          <w:p w14:paraId="27755536" w14:textId="77777777" w:rsidR="006945DE" w:rsidRPr="006945DE" w:rsidRDefault="006945DE" w:rsidP="00704109">
            <w:pPr>
              <w:rPr>
                <w:rFonts w:ascii="Garamond" w:hAnsi="Garamond"/>
                <w:color w:val="000000"/>
                <w:sz w:val="22"/>
                <w:szCs w:val="22"/>
                <w:lang w:val="se-NO"/>
              </w:rPr>
            </w:pPr>
            <w:r w:rsidRPr="006945DE">
              <w:rPr>
                <w:rFonts w:ascii="Garamond" w:hAnsi="Garamond"/>
                <w:color w:val="000000"/>
                <w:sz w:val="22"/>
                <w:szCs w:val="22"/>
                <w:lang w:val="se-NO"/>
              </w:rPr>
              <w:t>Ealáhus</w:t>
            </w:r>
            <w:r w:rsidRPr="006945DE">
              <w:rPr>
                <w:rFonts w:ascii="Garamond" w:hAnsi="Garamond"/>
                <w:color w:val="000000"/>
                <w:sz w:val="22"/>
                <w:szCs w:val="22"/>
                <w:lang w:val="se-NO"/>
              </w:rPr>
              <w:br/>
              <w:t>Sáivaguollebivdu ealáhussan- ovdaprošeakta</w:t>
            </w:r>
          </w:p>
        </w:tc>
        <w:tc>
          <w:tcPr>
            <w:tcW w:w="1300" w:type="dxa"/>
            <w:tcBorders>
              <w:top w:val="nil"/>
              <w:left w:val="nil"/>
              <w:bottom w:val="single" w:sz="4" w:space="0" w:color="auto"/>
              <w:right w:val="single" w:sz="4" w:space="0" w:color="auto"/>
            </w:tcBorders>
            <w:shd w:val="clear" w:color="auto" w:fill="auto"/>
            <w:noWrap/>
            <w:vAlign w:val="bottom"/>
            <w:hideMark/>
          </w:tcPr>
          <w:p w14:paraId="5B52B861" w14:textId="77777777" w:rsidR="006945DE" w:rsidRPr="006945DE" w:rsidRDefault="006945DE" w:rsidP="00704109">
            <w:pPr>
              <w:rPr>
                <w:rFonts w:ascii="Garamond" w:hAnsi="Garamond"/>
                <w:color w:val="000000"/>
                <w:sz w:val="22"/>
                <w:szCs w:val="22"/>
                <w:lang w:val="se-NO"/>
              </w:rPr>
            </w:pPr>
            <w:r w:rsidRPr="006945DE">
              <w:rPr>
                <w:rFonts w:ascii="Garamond" w:hAnsi="Garamond"/>
                <w:color w:val="000000"/>
                <w:sz w:val="22"/>
                <w:szCs w:val="22"/>
                <w:lang w:val="se-NO"/>
              </w:rPr>
              <w:t> </w:t>
            </w:r>
          </w:p>
        </w:tc>
        <w:tc>
          <w:tcPr>
            <w:tcW w:w="1280" w:type="dxa"/>
            <w:tcBorders>
              <w:top w:val="nil"/>
              <w:left w:val="nil"/>
              <w:bottom w:val="single" w:sz="4" w:space="0" w:color="auto"/>
              <w:right w:val="single" w:sz="4" w:space="0" w:color="auto"/>
            </w:tcBorders>
            <w:shd w:val="clear" w:color="auto" w:fill="auto"/>
            <w:noWrap/>
            <w:vAlign w:val="bottom"/>
            <w:hideMark/>
          </w:tcPr>
          <w:p w14:paraId="0F78512F" w14:textId="77777777" w:rsidR="006945DE" w:rsidRPr="006945DE" w:rsidRDefault="006945DE" w:rsidP="00704109">
            <w:pPr>
              <w:jc w:val="right"/>
              <w:rPr>
                <w:rFonts w:ascii="Garamond" w:hAnsi="Garamond"/>
                <w:color w:val="000000"/>
                <w:sz w:val="22"/>
                <w:szCs w:val="22"/>
                <w:lang w:val="se-NO"/>
              </w:rPr>
            </w:pPr>
            <w:r w:rsidRPr="006945DE">
              <w:rPr>
                <w:rFonts w:ascii="Garamond" w:hAnsi="Garamond"/>
                <w:color w:val="000000"/>
                <w:sz w:val="22"/>
                <w:szCs w:val="22"/>
                <w:lang w:val="se-NO"/>
              </w:rPr>
              <w:t>350 000</w:t>
            </w:r>
          </w:p>
        </w:tc>
      </w:tr>
      <w:tr w:rsidR="006945DE" w:rsidRPr="006945DE" w14:paraId="54DE8921" w14:textId="77777777" w:rsidTr="00704109">
        <w:trPr>
          <w:trHeight w:val="320"/>
        </w:trPr>
        <w:tc>
          <w:tcPr>
            <w:tcW w:w="1376" w:type="dxa"/>
            <w:tcBorders>
              <w:top w:val="nil"/>
              <w:left w:val="single" w:sz="4" w:space="0" w:color="auto"/>
              <w:bottom w:val="single" w:sz="4" w:space="0" w:color="auto"/>
              <w:right w:val="single" w:sz="4" w:space="0" w:color="auto"/>
            </w:tcBorders>
            <w:shd w:val="clear" w:color="auto" w:fill="auto"/>
            <w:noWrap/>
            <w:vAlign w:val="bottom"/>
            <w:hideMark/>
          </w:tcPr>
          <w:p w14:paraId="49E8B953" w14:textId="77777777" w:rsidR="006945DE" w:rsidRPr="006945DE" w:rsidRDefault="006945DE" w:rsidP="00704109">
            <w:pPr>
              <w:rPr>
                <w:rFonts w:ascii="Garamond" w:hAnsi="Garamond"/>
                <w:color w:val="000000"/>
                <w:sz w:val="22"/>
                <w:szCs w:val="22"/>
                <w:lang w:val="se-NO"/>
              </w:rPr>
            </w:pPr>
            <w:r w:rsidRPr="006945DE">
              <w:rPr>
                <w:rFonts w:ascii="Garamond" w:hAnsi="Garamond"/>
                <w:color w:val="000000"/>
                <w:sz w:val="22"/>
                <w:szCs w:val="22"/>
                <w:lang w:val="se-NO"/>
              </w:rPr>
              <w:t>Ođđa poasta 8.1.1</w:t>
            </w:r>
          </w:p>
        </w:tc>
        <w:tc>
          <w:tcPr>
            <w:tcW w:w="5144" w:type="dxa"/>
            <w:tcBorders>
              <w:top w:val="nil"/>
              <w:left w:val="nil"/>
              <w:bottom w:val="single" w:sz="4" w:space="0" w:color="auto"/>
              <w:right w:val="single" w:sz="4" w:space="0" w:color="auto"/>
            </w:tcBorders>
            <w:shd w:val="clear" w:color="auto" w:fill="auto"/>
            <w:vAlign w:val="bottom"/>
            <w:hideMark/>
          </w:tcPr>
          <w:p w14:paraId="001A6ED0" w14:textId="77777777" w:rsidR="006945DE" w:rsidRPr="006945DE" w:rsidRDefault="006945DE" w:rsidP="00704109">
            <w:pPr>
              <w:rPr>
                <w:rFonts w:ascii="Garamond" w:hAnsi="Garamond"/>
                <w:color w:val="000000"/>
                <w:sz w:val="22"/>
                <w:szCs w:val="22"/>
                <w:lang w:val="se-NO"/>
              </w:rPr>
            </w:pPr>
            <w:r w:rsidRPr="006945DE">
              <w:rPr>
                <w:rFonts w:ascii="Garamond" w:hAnsi="Garamond"/>
                <w:color w:val="000000"/>
                <w:sz w:val="22"/>
                <w:szCs w:val="22"/>
                <w:lang w:val="se-NO"/>
              </w:rPr>
              <w:t>Ealáhus</w:t>
            </w:r>
            <w:r w:rsidRPr="006945DE">
              <w:rPr>
                <w:rFonts w:ascii="Garamond" w:hAnsi="Garamond"/>
                <w:color w:val="000000"/>
                <w:sz w:val="22"/>
                <w:szCs w:val="22"/>
                <w:lang w:val="se-NO"/>
              </w:rPr>
              <w:br/>
            </w:r>
            <w:r w:rsidRPr="006945DE">
              <w:rPr>
                <w:rFonts w:ascii="Garamond" w:hAnsi="Garamond"/>
                <w:sz w:val="22"/>
                <w:szCs w:val="22"/>
                <w:lang w:val="se-NO"/>
              </w:rPr>
              <w:t>Sámi innovašuvdna- ja ealáhusdoaibma- ođđa nannensuorgi</w:t>
            </w:r>
          </w:p>
        </w:tc>
        <w:tc>
          <w:tcPr>
            <w:tcW w:w="1300" w:type="dxa"/>
            <w:tcBorders>
              <w:top w:val="nil"/>
              <w:left w:val="nil"/>
              <w:bottom w:val="single" w:sz="4" w:space="0" w:color="auto"/>
              <w:right w:val="single" w:sz="4" w:space="0" w:color="auto"/>
            </w:tcBorders>
            <w:shd w:val="clear" w:color="auto" w:fill="auto"/>
            <w:noWrap/>
            <w:vAlign w:val="bottom"/>
            <w:hideMark/>
          </w:tcPr>
          <w:p w14:paraId="1119C3E2" w14:textId="77777777" w:rsidR="006945DE" w:rsidRPr="006945DE" w:rsidRDefault="006945DE" w:rsidP="00704109">
            <w:pPr>
              <w:rPr>
                <w:rFonts w:ascii="Garamond" w:hAnsi="Garamond"/>
                <w:color w:val="000000"/>
                <w:sz w:val="22"/>
                <w:szCs w:val="22"/>
                <w:lang w:val="se-NO"/>
              </w:rPr>
            </w:pPr>
            <w:r w:rsidRPr="006945DE">
              <w:rPr>
                <w:rFonts w:ascii="Garamond" w:hAnsi="Garamond"/>
                <w:color w:val="000000"/>
                <w:sz w:val="22"/>
                <w:szCs w:val="22"/>
                <w:lang w:val="se-NO"/>
              </w:rPr>
              <w:t> </w:t>
            </w:r>
          </w:p>
        </w:tc>
        <w:tc>
          <w:tcPr>
            <w:tcW w:w="1280" w:type="dxa"/>
            <w:tcBorders>
              <w:top w:val="nil"/>
              <w:left w:val="nil"/>
              <w:bottom w:val="single" w:sz="4" w:space="0" w:color="auto"/>
              <w:right w:val="single" w:sz="4" w:space="0" w:color="auto"/>
            </w:tcBorders>
            <w:shd w:val="clear" w:color="auto" w:fill="auto"/>
            <w:noWrap/>
            <w:vAlign w:val="bottom"/>
            <w:hideMark/>
          </w:tcPr>
          <w:p w14:paraId="247C6FEC" w14:textId="77777777" w:rsidR="006945DE" w:rsidRPr="006945DE" w:rsidRDefault="006945DE" w:rsidP="00704109">
            <w:pPr>
              <w:jc w:val="right"/>
              <w:rPr>
                <w:rFonts w:ascii="Garamond" w:hAnsi="Garamond"/>
                <w:color w:val="000000"/>
                <w:sz w:val="22"/>
                <w:szCs w:val="22"/>
                <w:lang w:val="se-NO"/>
              </w:rPr>
            </w:pPr>
            <w:r w:rsidRPr="006945DE">
              <w:rPr>
                <w:rFonts w:ascii="Garamond" w:hAnsi="Garamond"/>
                <w:color w:val="000000"/>
                <w:sz w:val="22"/>
                <w:szCs w:val="22"/>
                <w:lang w:val="se-NO"/>
              </w:rPr>
              <w:t>1.000.000</w:t>
            </w:r>
          </w:p>
        </w:tc>
      </w:tr>
      <w:tr w:rsidR="006945DE" w:rsidRPr="006945DE" w14:paraId="5E4E4AE0" w14:textId="77777777" w:rsidTr="00704109">
        <w:trPr>
          <w:trHeight w:val="640"/>
        </w:trPr>
        <w:tc>
          <w:tcPr>
            <w:tcW w:w="1376" w:type="dxa"/>
            <w:tcBorders>
              <w:top w:val="nil"/>
              <w:left w:val="single" w:sz="4" w:space="0" w:color="auto"/>
              <w:bottom w:val="single" w:sz="4" w:space="0" w:color="auto"/>
              <w:right w:val="single" w:sz="4" w:space="0" w:color="auto"/>
            </w:tcBorders>
            <w:shd w:val="clear" w:color="auto" w:fill="auto"/>
            <w:noWrap/>
            <w:vAlign w:val="bottom"/>
          </w:tcPr>
          <w:p w14:paraId="783FA594" w14:textId="77777777" w:rsidR="006945DE" w:rsidRPr="006945DE" w:rsidRDefault="006945DE" w:rsidP="00704109">
            <w:pPr>
              <w:rPr>
                <w:rFonts w:ascii="Garamond" w:hAnsi="Garamond"/>
                <w:color w:val="000000"/>
                <w:sz w:val="22"/>
                <w:szCs w:val="22"/>
                <w:lang w:val="se-NO"/>
              </w:rPr>
            </w:pPr>
            <w:r w:rsidRPr="006945DE">
              <w:rPr>
                <w:rFonts w:ascii="Garamond" w:hAnsi="Garamond"/>
                <w:color w:val="000000"/>
                <w:sz w:val="22"/>
                <w:szCs w:val="22"/>
                <w:lang w:val="se-NO"/>
              </w:rPr>
              <w:t>Ođđa poasta 8.1.1</w:t>
            </w:r>
          </w:p>
        </w:tc>
        <w:tc>
          <w:tcPr>
            <w:tcW w:w="5144" w:type="dxa"/>
            <w:tcBorders>
              <w:top w:val="nil"/>
              <w:left w:val="nil"/>
              <w:bottom w:val="single" w:sz="4" w:space="0" w:color="auto"/>
              <w:right w:val="single" w:sz="4" w:space="0" w:color="auto"/>
            </w:tcBorders>
            <w:shd w:val="clear" w:color="auto" w:fill="auto"/>
            <w:vAlign w:val="bottom"/>
          </w:tcPr>
          <w:p w14:paraId="3CC022DD" w14:textId="77777777" w:rsidR="006945DE" w:rsidRPr="006945DE" w:rsidRDefault="006945DE" w:rsidP="00704109">
            <w:pPr>
              <w:rPr>
                <w:rFonts w:ascii="Garamond" w:hAnsi="Garamond"/>
                <w:color w:val="000000"/>
                <w:sz w:val="22"/>
                <w:szCs w:val="22"/>
                <w:lang w:val="se-NO"/>
              </w:rPr>
            </w:pPr>
            <w:r w:rsidRPr="006945DE">
              <w:rPr>
                <w:rFonts w:ascii="Garamond" w:hAnsi="Garamond"/>
                <w:color w:val="000000"/>
                <w:sz w:val="22"/>
                <w:szCs w:val="22"/>
                <w:lang w:val="se-NO"/>
              </w:rPr>
              <w:t>Ealáhus</w:t>
            </w:r>
            <w:r w:rsidRPr="006945DE">
              <w:rPr>
                <w:rFonts w:ascii="Garamond" w:hAnsi="Garamond"/>
                <w:color w:val="000000"/>
                <w:sz w:val="22"/>
                <w:szCs w:val="22"/>
                <w:lang w:val="se-NO"/>
              </w:rPr>
              <w:br/>
              <w:t>Eanet ealáhusgárdimat sámi guovlluin - ovdaprošeakta - ohcanvuđot</w:t>
            </w:r>
          </w:p>
        </w:tc>
        <w:tc>
          <w:tcPr>
            <w:tcW w:w="1300" w:type="dxa"/>
            <w:tcBorders>
              <w:top w:val="nil"/>
              <w:left w:val="nil"/>
              <w:bottom w:val="single" w:sz="4" w:space="0" w:color="auto"/>
              <w:right w:val="single" w:sz="4" w:space="0" w:color="auto"/>
            </w:tcBorders>
            <w:shd w:val="clear" w:color="auto" w:fill="auto"/>
            <w:noWrap/>
            <w:vAlign w:val="bottom"/>
          </w:tcPr>
          <w:p w14:paraId="32065B1E" w14:textId="77777777" w:rsidR="006945DE" w:rsidRPr="006945DE" w:rsidRDefault="006945DE" w:rsidP="00704109">
            <w:pPr>
              <w:rPr>
                <w:rFonts w:ascii="Garamond" w:hAnsi="Garamond"/>
                <w:color w:val="000000"/>
                <w:sz w:val="22"/>
                <w:szCs w:val="22"/>
                <w:lang w:val="se-NO"/>
              </w:rPr>
            </w:pPr>
            <w:r w:rsidRPr="006945DE">
              <w:rPr>
                <w:rFonts w:ascii="Garamond" w:hAnsi="Garamond"/>
                <w:color w:val="000000"/>
                <w:sz w:val="22"/>
                <w:szCs w:val="22"/>
                <w:lang w:val="se-NO"/>
              </w:rPr>
              <w:t> </w:t>
            </w:r>
          </w:p>
        </w:tc>
        <w:tc>
          <w:tcPr>
            <w:tcW w:w="1280" w:type="dxa"/>
            <w:tcBorders>
              <w:top w:val="nil"/>
              <w:left w:val="nil"/>
              <w:bottom w:val="single" w:sz="4" w:space="0" w:color="auto"/>
              <w:right w:val="single" w:sz="4" w:space="0" w:color="auto"/>
            </w:tcBorders>
            <w:shd w:val="clear" w:color="auto" w:fill="auto"/>
            <w:noWrap/>
            <w:vAlign w:val="bottom"/>
          </w:tcPr>
          <w:p w14:paraId="38E257C7" w14:textId="77777777" w:rsidR="006945DE" w:rsidRPr="006945DE" w:rsidRDefault="006945DE" w:rsidP="00704109">
            <w:pPr>
              <w:jc w:val="right"/>
              <w:rPr>
                <w:rFonts w:ascii="Garamond" w:hAnsi="Garamond"/>
                <w:color w:val="000000"/>
                <w:sz w:val="22"/>
                <w:szCs w:val="22"/>
                <w:lang w:val="se-NO"/>
              </w:rPr>
            </w:pPr>
            <w:r w:rsidRPr="006945DE">
              <w:rPr>
                <w:rFonts w:ascii="Garamond" w:hAnsi="Garamond"/>
                <w:color w:val="000000"/>
                <w:sz w:val="22"/>
                <w:szCs w:val="22"/>
                <w:lang w:val="se-NO"/>
              </w:rPr>
              <w:t>435.000</w:t>
            </w:r>
          </w:p>
        </w:tc>
      </w:tr>
      <w:tr w:rsidR="006945DE" w:rsidRPr="006945DE" w14:paraId="356F2291" w14:textId="77777777" w:rsidTr="00704109">
        <w:trPr>
          <w:trHeight w:val="640"/>
        </w:trPr>
        <w:tc>
          <w:tcPr>
            <w:tcW w:w="1376" w:type="dxa"/>
            <w:tcBorders>
              <w:top w:val="nil"/>
              <w:left w:val="single" w:sz="4" w:space="0" w:color="auto"/>
              <w:bottom w:val="single" w:sz="4" w:space="0" w:color="auto"/>
              <w:right w:val="single" w:sz="4" w:space="0" w:color="auto"/>
            </w:tcBorders>
            <w:shd w:val="clear" w:color="auto" w:fill="auto"/>
            <w:noWrap/>
            <w:vAlign w:val="bottom"/>
          </w:tcPr>
          <w:p w14:paraId="7C9B6E8E" w14:textId="77777777" w:rsidR="006945DE" w:rsidRPr="006945DE" w:rsidRDefault="006945DE" w:rsidP="00704109">
            <w:pPr>
              <w:rPr>
                <w:rFonts w:ascii="Garamond" w:hAnsi="Garamond"/>
                <w:color w:val="000000"/>
                <w:sz w:val="22"/>
                <w:szCs w:val="22"/>
                <w:lang w:val="se-NO"/>
              </w:rPr>
            </w:pPr>
            <w:r w:rsidRPr="006945DE">
              <w:rPr>
                <w:rFonts w:ascii="Garamond" w:hAnsi="Garamond"/>
                <w:color w:val="000000"/>
                <w:sz w:val="22"/>
                <w:szCs w:val="22"/>
                <w:lang w:val="se-NO"/>
              </w:rPr>
              <w:t xml:space="preserve">Post 7.3.2. </w:t>
            </w:r>
          </w:p>
        </w:tc>
        <w:tc>
          <w:tcPr>
            <w:tcW w:w="5144" w:type="dxa"/>
            <w:tcBorders>
              <w:top w:val="nil"/>
              <w:left w:val="nil"/>
              <w:bottom w:val="single" w:sz="4" w:space="0" w:color="auto"/>
              <w:right w:val="single" w:sz="4" w:space="0" w:color="auto"/>
            </w:tcBorders>
            <w:shd w:val="clear" w:color="auto" w:fill="auto"/>
            <w:vAlign w:val="bottom"/>
          </w:tcPr>
          <w:p w14:paraId="71ED2F19" w14:textId="77777777" w:rsidR="006945DE" w:rsidRPr="006945DE" w:rsidRDefault="006945DE" w:rsidP="00704109">
            <w:pPr>
              <w:rPr>
                <w:rFonts w:ascii="Garamond" w:hAnsi="Garamond"/>
                <w:color w:val="000000"/>
                <w:sz w:val="22"/>
                <w:szCs w:val="22"/>
                <w:lang w:val="se-NO"/>
              </w:rPr>
            </w:pPr>
            <w:r w:rsidRPr="006945DE">
              <w:rPr>
                <w:rFonts w:ascii="Garamond" w:hAnsi="Garamond"/>
                <w:color w:val="000000"/>
                <w:sz w:val="22"/>
                <w:szCs w:val="22"/>
                <w:lang w:val="se-NO"/>
              </w:rPr>
              <w:t>Ealáhus</w:t>
            </w:r>
            <w:r w:rsidRPr="006945DE">
              <w:rPr>
                <w:rFonts w:ascii="Garamond" w:hAnsi="Garamond"/>
                <w:color w:val="000000"/>
                <w:sz w:val="22"/>
                <w:szCs w:val="22"/>
                <w:lang w:val="se-NO"/>
              </w:rPr>
              <w:br/>
              <w:t xml:space="preserve">Nuppástuhttin ja ovddideapmi </w:t>
            </w:r>
            <w:proofErr w:type="spellStart"/>
            <w:r w:rsidRPr="006945DE">
              <w:rPr>
                <w:rFonts w:ascii="Garamond" w:hAnsi="Garamond"/>
                <w:color w:val="000000"/>
                <w:sz w:val="22"/>
                <w:szCs w:val="22"/>
                <w:lang w:val="se-NO"/>
              </w:rPr>
              <w:t>Korona</w:t>
            </w:r>
            <w:proofErr w:type="spellEnd"/>
            <w:r w:rsidRPr="006945DE">
              <w:rPr>
                <w:rFonts w:ascii="Garamond" w:hAnsi="Garamond"/>
                <w:color w:val="000000"/>
                <w:sz w:val="22"/>
                <w:szCs w:val="22"/>
                <w:lang w:val="se-NO"/>
              </w:rPr>
              <w:t xml:space="preserve"> oktavuođas</w:t>
            </w:r>
          </w:p>
        </w:tc>
        <w:tc>
          <w:tcPr>
            <w:tcW w:w="1300" w:type="dxa"/>
            <w:tcBorders>
              <w:top w:val="nil"/>
              <w:left w:val="nil"/>
              <w:bottom w:val="single" w:sz="4" w:space="0" w:color="auto"/>
              <w:right w:val="single" w:sz="4" w:space="0" w:color="auto"/>
            </w:tcBorders>
            <w:shd w:val="clear" w:color="auto" w:fill="auto"/>
            <w:noWrap/>
            <w:vAlign w:val="bottom"/>
          </w:tcPr>
          <w:p w14:paraId="3334D97B" w14:textId="77777777" w:rsidR="006945DE" w:rsidRPr="006945DE" w:rsidRDefault="006945DE" w:rsidP="00704109">
            <w:pPr>
              <w:rPr>
                <w:rFonts w:ascii="Garamond" w:hAnsi="Garamond"/>
                <w:color w:val="000000"/>
                <w:sz w:val="22"/>
                <w:szCs w:val="22"/>
                <w:lang w:val="se-NO"/>
              </w:rPr>
            </w:pPr>
            <w:r w:rsidRPr="006945DE">
              <w:rPr>
                <w:rFonts w:ascii="Garamond" w:hAnsi="Garamond"/>
                <w:color w:val="000000"/>
                <w:sz w:val="22"/>
                <w:szCs w:val="22"/>
                <w:lang w:val="se-NO"/>
              </w:rPr>
              <w:t> </w:t>
            </w:r>
          </w:p>
        </w:tc>
        <w:tc>
          <w:tcPr>
            <w:tcW w:w="1280" w:type="dxa"/>
            <w:tcBorders>
              <w:top w:val="nil"/>
              <w:left w:val="nil"/>
              <w:bottom w:val="single" w:sz="4" w:space="0" w:color="auto"/>
              <w:right w:val="single" w:sz="4" w:space="0" w:color="auto"/>
            </w:tcBorders>
            <w:shd w:val="clear" w:color="auto" w:fill="auto"/>
            <w:noWrap/>
            <w:vAlign w:val="bottom"/>
          </w:tcPr>
          <w:p w14:paraId="0D87FFDB" w14:textId="77777777" w:rsidR="006945DE" w:rsidRPr="006945DE" w:rsidRDefault="006945DE" w:rsidP="00704109">
            <w:pPr>
              <w:jc w:val="right"/>
              <w:rPr>
                <w:rFonts w:ascii="Garamond" w:hAnsi="Garamond"/>
                <w:color w:val="000000"/>
                <w:sz w:val="22"/>
                <w:szCs w:val="22"/>
                <w:lang w:val="se-NO"/>
              </w:rPr>
            </w:pPr>
            <w:r w:rsidRPr="006945DE">
              <w:rPr>
                <w:rFonts w:ascii="Garamond" w:hAnsi="Garamond"/>
                <w:color w:val="000000"/>
                <w:sz w:val="22"/>
                <w:szCs w:val="22"/>
                <w:lang w:val="se-NO"/>
              </w:rPr>
              <w:t>1 500 000</w:t>
            </w:r>
          </w:p>
        </w:tc>
      </w:tr>
      <w:tr w:rsidR="006945DE" w:rsidRPr="006945DE" w14:paraId="50A26D09" w14:textId="77777777" w:rsidTr="00704109">
        <w:trPr>
          <w:trHeight w:val="870"/>
        </w:trPr>
        <w:tc>
          <w:tcPr>
            <w:tcW w:w="1376" w:type="dxa"/>
            <w:tcBorders>
              <w:top w:val="nil"/>
              <w:left w:val="single" w:sz="4" w:space="0" w:color="auto"/>
              <w:bottom w:val="single" w:sz="4" w:space="0" w:color="auto"/>
              <w:right w:val="single" w:sz="4" w:space="0" w:color="auto"/>
            </w:tcBorders>
            <w:shd w:val="clear" w:color="auto" w:fill="auto"/>
            <w:noWrap/>
            <w:hideMark/>
          </w:tcPr>
          <w:p w14:paraId="038DDC63" w14:textId="77777777" w:rsidR="006945DE" w:rsidRPr="006945DE" w:rsidRDefault="006945DE" w:rsidP="00704109">
            <w:pPr>
              <w:rPr>
                <w:rFonts w:ascii="Garamond" w:hAnsi="Garamond"/>
                <w:color w:val="000000"/>
                <w:sz w:val="22"/>
                <w:szCs w:val="22"/>
                <w:lang w:val="se-NO"/>
              </w:rPr>
            </w:pPr>
            <w:r w:rsidRPr="006945DE">
              <w:rPr>
                <w:rFonts w:ascii="Garamond" w:hAnsi="Garamond"/>
                <w:color w:val="000000"/>
                <w:sz w:val="22"/>
                <w:szCs w:val="22"/>
                <w:lang w:val="se-NO"/>
              </w:rPr>
              <w:t xml:space="preserve">Ođđa poasta 8.1.1 </w:t>
            </w:r>
          </w:p>
        </w:tc>
        <w:tc>
          <w:tcPr>
            <w:tcW w:w="5144" w:type="dxa"/>
            <w:tcBorders>
              <w:top w:val="nil"/>
              <w:left w:val="nil"/>
              <w:bottom w:val="single" w:sz="4" w:space="0" w:color="auto"/>
              <w:right w:val="single" w:sz="4" w:space="0" w:color="auto"/>
            </w:tcBorders>
            <w:shd w:val="clear" w:color="auto" w:fill="auto"/>
            <w:hideMark/>
          </w:tcPr>
          <w:p w14:paraId="744C6EEB" w14:textId="77777777" w:rsidR="006945DE" w:rsidRPr="006945DE" w:rsidRDefault="006945DE" w:rsidP="00704109">
            <w:pPr>
              <w:rPr>
                <w:rFonts w:ascii="Garamond" w:hAnsi="Garamond"/>
                <w:color w:val="000000"/>
                <w:sz w:val="22"/>
                <w:szCs w:val="22"/>
                <w:lang w:val="se-NO"/>
              </w:rPr>
            </w:pPr>
            <w:r w:rsidRPr="006945DE">
              <w:rPr>
                <w:rFonts w:ascii="Garamond" w:hAnsi="Garamond"/>
                <w:color w:val="000000"/>
                <w:sz w:val="22"/>
                <w:szCs w:val="22"/>
                <w:lang w:val="se-NO"/>
              </w:rPr>
              <w:t>Dearvvašvuohta ja sosiála</w:t>
            </w:r>
            <w:r w:rsidRPr="006945DE">
              <w:rPr>
                <w:rFonts w:ascii="Garamond" w:hAnsi="Garamond"/>
                <w:color w:val="000000"/>
                <w:sz w:val="22"/>
                <w:szCs w:val="22"/>
                <w:lang w:val="se-NO"/>
              </w:rPr>
              <w:br/>
              <w:t xml:space="preserve">Sámi resursa- ja máhttoguovddáš </w:t>
            </w:r>
            <w:proofErr w:type="spellStart"/>
            <w:r w:rsidRPr="006945DE">
              <w:rPr>
                <w:rFonts w:ascii="Garamond" w:hAnsi="Garamond"/>
                <w:color w:val="000000"/>
                <w:sz w:val="22"/>
                <w:szCs w:val="22"/>
                <w:lang w:val="se-NO"/>
              </w:rPr>
              <w:t>viehkaválddi</w:t>
            </w:r>
            <w:proofErr w:type="spellEnd"/>
            <w:r w:rsidRPr="006945DE">
              <w:rPr>
                <w:rFonts w:ascii="Garamond" w:hAnsi="Garamond"/>
                <w:color w:val="000000"/>
                <w:sz w:val="22"/>
                <w:szCs w:val="22"/>
                <w:lang w:val="se-NO"/>
              </w:rPr>
              <w:t xml:space="preserve"> birra sámi servodagas - ovdaprošeakta </w:t>
            </w:r>
          </w:p>
        </w:tc>
        <w:tc>
          <w:tcPr>
            <w:tcW w:w="1300" w:type="dxa"/>
            <w:tcBorders>
              <w:top w:val="nil"/>
              <w:left w:val="nil"/>
              <w:bottom w:val="single" w:sz="4" w:space="0" w:color="auto"/>
              <w:right w:val="single" w:sz="4" w:space="0" w:color="auto"/>
            </w:tcBorders>
            <w:shd w:val="clear" w:color="auto" w:fill="auto"/>
            <w:noWrap/>
            <w:vAlign w:val="bottom"/>
            <w:hideMark/>
          </w:tcPr>
          <w:p w14:paraId="33482CFA" w14:textId="77777777" w:rsidR="006945DE" w:rsidRPr="006945DE" w:rsidRDefault="006945DE" w:rsidP="00704109">
            <w:pPr>
              <w:rPr>
                <w:rFonts w:ascii="Garamond" w:hAnsi="Garamond"/>
                <w:color w:val="000000"/>
                <w:sz w:val="22"/>
                <w:szCs w:val="22"/>
                <w:lang w:val="se-NO"/>
              </w:rPr>
            </w:pPr>
            <w:r w:rsidRPr="006945DE">
              <w:rPr>
                <w:rFonts w:ascii="Garamond" w:hAnsi="Garamond"/>
                <w:color w:val="000000"/>
                <w:sz w:val="22"/>
                <w:szCs w:val="22"/>
                <w:lang w:val="se-NO"/>
              </w:rPr>
              <w:t> </w:t>
            </w:r>
          </w:p>
        </w:tc>
        <w:tc>
          <w:tcPr>
            <w:tcW w:w="1280" w:type="dxa"/>
            <w:tcBorders>
              <w:top w:val="nil"/>
              <w:left w:val="nil"/>
              <w:bottom w:val="single" w:sz="4" w:space="0" w:color="auto"/>
              <w:right w:val="single" w:sz="4" w:space="0" w:color="auto"/>
            </w:tcBorders>
            <w:shd w:val="clear" w:color="auto" w:fill="auto"/>
            <w:noWrap/>
            <w:vAlign w:val="bottom"/>
            <w:hideMark/>
          </w:tcPr>
          <w:p w14:paraId="72F2332E" w14:textId="77777777" w:rsidR="006945DE" w:rsidRPr="006945DE" w:rsidRDefault="006945DE" w:rsidP="00704109">
            <w:pPr>
              <w:jc w:val="right"/>
              <w:rPr>
                <w:rFonts w:ascii="Garamond" w:hAnsi="Garamond"/>
                <w:color w:val="000000"/>
                <w:sz w:val="22"/>
                <w:szCs w:val="22"/>
                <w:lang w:val="se-NO"/>
              </w:rPr>
            </w:pPr>
            <w:r w:rsidRPr="006945DE">
              <w:rPr>
                <w:rFonts w:ascii="Garamond" w:hAnsi="Garamond"/>
                <w:color w:val="000000"/>
                <w:sz w:val="22"/>
                <w:szCs w:val="22"/>
                <w:lang w:val="se-NO"/>
              </w:rPr>
              <w:t>500.000</w:t>
            </w:r>
          </w:p>
        </w:tc>
      </w:tr>
      <w:tr w:rsidR="006945DE" w:rsidRPr="006945DE" w14:paraId="5CB7C745" w14:textId="77777777" w:rsidTr="00704109">
        <w:trPr>
          <w:trHeight w:val="320"/>
        </w:trPr>
        <w:tc>
          <w:tcPr>
            <w:tcW w:w="1376" w:type="dxa"/>
            <w:tcBorders>
              <w:top w:val="nil"/>
              <w:left w:val="single" w:sz="4" w:space="0" w:color="auto"/>
              <w:bottom w:val="single" w:sz="4" w:space="0" w:color="auto"/>
              <w:right w:val="single" w:sz="4" w:space="0" w:color="auto"/>
            </w:tcBorders>
            <w:shd w:val="clear" w:color="auto" w:fill="auto"/>
            <w:noWrap/>
            <w:vAlign w:val="bottom"/>
            <w:hideMark/>
          </w:tcPr>
          <w:p w14:paraId="023DDFE5" w14:textId="77777777" w:rsidR="006945DE" w:rsidRPr="006945DE" w:rsidRDefault="006945DE" w:rsidP="00704109">
            <w:pPr>
              <w:rPr>
                <w:rFonts w:ascii="Garamond" w:hAnsi="Garamond"/>
                <w:b/>
                <w:bCs/>
                <w:color w:val="000000"/>
                <w:sz w:val="22"/>
                <w:szCs w:val="22"/>
                <w:lang w:val="se-NO"/>
              </w:rPr>
            </w:pPr>
            <w:r w:rsidRPr="006945DE">
              <w:rPr>
                <w:rFonts w:ascii="Garamond" w:hAnsi="Garamond"/>
                <w:b/>
                <w:bCs/>
                <w:color w:val="000000"/>
                <w:sz w:val="22"/>
                <w:szCs w:val="22"/>
                <w:lang w:val="se-NO"/>
              </w:rPr>
              <w:t> </w:t>
            </w:r>
          </w:p>
        </w:tc>
        <w:tc>
          <w:tcPr>
            <w:tcW w:w="5144" w:type="dxa"/>
            <w:tcBorders>
              <w:top w:val="nil"/>
              <w:left w:val="nil"/>
              <w:bottom w:val="single" w:sz="4" w:space="0" w:color="auto"/>
              <w:right w:val="single" w:sz="4" w:space="0" w:color="auto"/>
            </w:tcBorders>
            <w:shd w:val="clear" w:color="auto" w:fill="auto"/>
            <w:vAlign w:val="bottom"/>
            <w:hideMark/>
          </w:tcPr>
          <w:p w14:paraId="1AC2FDB4" w14:textId="77777777" w:rsidR="006945DE" w:rsidRPr="006945DE" w:rsidRDefault="006945DE" w:rsidP="00704109">
            <w:pPr>
              <w:rPr>
                <w:rFonts w:ascii="Garamond" w:hAnsi="Garamond"/>
                <w:b/>
                <w:bCs/>
                <w:color w:val="000000"/>
                <w:sz w:val="22"/>
                <w:szCs w:val="22"/>
                <w:lang w:val="se-NO"/>
              </w:rPr>
            </w:pPr>
            <w:r w:rsidRPr="006945DE">
              <w:rPr>
                <w:rFonts w:ascii="Garamond" w:hAnsi="Garamond"/>
                <w:b/>
                <w:bCs/>
                <w:color w:val="000000"/>
                <w:sz w:val="22"/>
                <w:szCs w:val="22"/>
                <w:lang w:val="se-NO"/>
              </w:rPr>
              <w:t xml:space="preserve">Oktiibuot </w:t>
            </w:r>
          </w:p>
        </w:tc>
        <w:tc>
          <w:tcPr>
            <w:tcW w:w="1300" w:type="dxa"/>
            <w:tcBorders>
              <w:top w:val="nil"/>
              <w:left w:val="nil"/>
              <w:bottom w:val="single" w:sz="4" w:space="0" w:color="auto"/>
              <w:right w:val="single" w:sz="4" w:space="0" w:color="auto"/>
            </w:tcBorders>
            <w:shd w:val="clear" w:color="auto" w:fill="auto"/>
            <w:noWrap/>
            <w:vAlign w:val="bottom"/>
            <w:hideMark/>
          </w:tcPr>
          <w:p w14:paraId="458BADFF" w14:textId="77777777" w:rsidR="006945DE" w:rsidRPr="006945DE" w:rsidRDefault="006945DE" w:rsidP="00704109">
            <w:pPr>
              <w:jc w:val="right"/>
              <w:rPr>
                <w:rFonts w:ascii="Garamond" w:hAnsi="Garamond"/>
                <w:b/>
                <w:bCs/>
                <w:color w:val="000000"/>
                <w:sz w:val="22"/>
                <w:szCs w:val="22"/>
                <w:lang w:val="se-NO"/>
              </w:rPr>
            </w:pPr>
            <w:r w:rsidRPr="006945DE">
              <w:rPr>
                <w:rFonts w:ascii="Garamond" w:hAnsi="Garamond"/>
                <w:b/>
                <w:bCs/>
                <w:color w:val="000000"/>
                <w:sz w:val="22"/>
                <w:szCs w:val="22"/>
                <w:lang w:val="se-NO"/>
              </w:rPr>
              <w:t>-6 785 000</w:t>
            </w:r>
          </w:p>
        </w:tc>
        <w:tc>
          <w:tcPr>
            <w:tcW w:w="1280" w:type="dxa"/>
            <w:tcBorders>
              <w:top w:val="nil"/>
              <w:left w:val="nil"/>
              <w:bottom w:val="single" w:sz="4" w:space="0" w:color="auto"/>
              <w:right w:val="single" w:sz="4" w:space="0" w:color="auto"/>
            </w:tcBorders>
            <w:shd w:val="clear" w:color="auto" w:fill="auto"/>
            <w:noWrap/>
            <w:vAlign w:val="bottom"/>
            <w:hideMark/>
          </w:tcPr>
          <w:p w14:paraId="1A9EE4AF" w14:textId="77777777" w:rsidR="006945DE" w:rsidRPr="006945DE" w:rsidRDefault="006945DE" w:rsidP="00704109">
            <w:pPr>
              <w:jc w:val="right"/>
              <w:rPr>
                <w:rFonts w:ascii="Garamond" w:hAnsi="Garamond"/>
                <w:b/>
                <w:bCs/>
                <w:color w:val="000000"/>
                <w:sz w:val="22"/>
                <w:szCs w:val="22"/>
                <w:lang w:val="se-NO"/>
              </w:rPr>
            </w:pPr>
            <w:r w:rsidRPr="006945DE">
              <w:rPr>
                <w:rFonts w:ascii="Garamond" w:hAnsi="Garamond"/>
                <w:b/>
                <w:bCs/>
                <w:color w:val="000000"/>
                <w:sz w:val="22"/>
                <w:szCs w:val="22"/>
                <w:lang w:val="se-NO"/>
              </w:rPr>
              <w:t>6 785 000</w:t>
            </w:r>
          </w:p>
        </w:tc>
      </w:tr>
    </w:tbl>
    <w:p w14:paraId="116476AA" w14:textId="77777777" w:rsidR="006945DE" w:rsidRPr="006945DE" w:rsidRDefault="006945DE" w:rsidP="006945DE">
      <w:pPr>
        <w:rPr>
          <w:rFonts w:ascii="Garamond" w:hAnsi="Garamond" w:cs="Calibri"/>
          <w:sz w:val="22"/>
          <w:szCs w:val="22"/>
          <w:lang w:val="se-NO"/>
        </w:rPr>
      </w:pPr>
    </w:p>
    <w:p w14:paraId="65490BBE" w14:textId="77777777" w:rsidR="00F86B2E" w:rsidRPr="006945DE" w:rsidRDefault="00F86B2E" w:rsidP="00F86B2E">
      <w:pPr>
        <w:rPr>
          <w:rFonts w:ascii="Garamond" w:hAnsi="Garamond" w:cs="Calibri"/>
          <w:sz w:val="22"/>
          <w:szCs w:val="22"/>
          <w:lang w:val="se-NO"/>
        </w:rPr>
      </w:pPr>
    </w:p>
    <w:sectPr w:rsidR="00F86B2E" w:rsidRPr="006945DE">
      <w:pgSz w:w="11906" w:h="16838"/>
      <w:pgMar w:top="1701" w:right="1247" w:bottom="1588" w:left="1588"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54AC3" w14:textId="77777777" w:rsidR="00006B3B" w:rsidRDefault="00150AF8">
      <w:r>
        <w:separator/>
      </w:r>
    </w:p>
  </w:endnote>
  <w:endnote w:type="continuationSeparator" w:id="0">
    <w:p w14:paraId="5952FE4A" w14:textId="77777777" w:rsidR="00006B3B" w:rsidRDefault="00150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F5758" w14:textId="77777777" w:rsidR="00006B3B" w:rsidRDefault="00150AF8">
      <w:r>
        <w:separator/>
      </w:r>
    </w:p>
  </w:footnote>
  <w:footnote w:type="continuationSeparator" w:id="0">
    <w:p w14:paraId="56BCE919" w14:textId="77777777" w:rsidR="00006B3B" w:rsidRDefault="00150A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032217"/>
    <w:multiLevelType w:val="hybridMultilevel"/>
    <w:tmpl w:val="1FE641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B94"/>
    <w:rsid w:val="00006B3B"/>
    <w:rsid w:val="000E602A"/>
    <w:rsid w:val="00107968"/>
    <w:rsid w:val="00150AF8"/>
    <w:rsid w:val="00162D39"/>
    <w:rsid w:val="00315B94"/>
    <w:rsid w:val="005E0455"/>
    <w:rsid w:val="006705F4"/>
    <w:rsid w:val="006945DE"/>
    <w:rsid w:val="00750007"/>
    <w:rsid w:val="007C40AC"/>
    <w:rsid w:val="00902F30"/>
    <w:rsid w:val="00AB31DB"/>
    <w:rsid w:val="00BA007F"/>
    <w:rsid w:val="00BB4084"/>
    <w:rsid w:val="00C115AC"/>
    <w:rsid w:val="00D41940"/>
    <w:rsid w:val="00E1752C"/>
    <w:rsid w:val="00E33BBD"/>
    <w:rsid w:val="00ED3FAD"/>
    <w:rsid w:val="00F16A99"/>
    <w:rsid w:val="00F86B2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360EF"/>
  <w15:chartTrackingRefBased/>
  <w15:docId w15:val="{05C032FB-D8E7-4824-B891-641B2F88D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B94"/>
    <w:pPr>
      <w:spacing w:after="0" w:line="240" w:lineRule="auto"/>
    </w:pPr>
    <w:rPr>
      <w:rFonts w:ascii="Times New Roman" w:eastAsia="Times New Roman" w:hAnsi="Times New Roman" w:cs="Times New Roman"/>
      <w:sz w:val="24"/>
      <w:szCs w:val="24"/>
      <w:lang w:eastAsia="nb-NO"/>
    </w:rPr>
  </w:style>
  <w:style w:type="paragraph" w:styleId="Overskrift8">
    <w:name w:val="heading 8"/>
    <w:basedOn w:val="Normal"/>
    <w:next w:val="Normal"/>
    <w:link w:val="Overskrift8Tegn"/>
    <w:uiPriority w:val="9"/>
    <w:semiHidden/>
    <w:unhideWhenUsed/>
    <w:qFormat/>
    <w:rsid w:val="00315B9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WSArktittel">
    <w:name w:val="WS_Arktittel"/>
    <w:basedOn w:val="Overskrift8"/>
    <w:rsid w:val="00315B94"/>
    <w:pPr>
      <w:keepLines w:val="0"/>
      <w:spacing w:before="480" w:after="480"/>
    </w:pPr>
    <w:rPr>
      <w:rFonts w:ascii="Franklin Gothic Book" w:eastAsia="Times New Roman" w:hAnsi="Franklin Gothic Book" w:cs="Times New Roman"/>
      <w:noProof/>
      <w:color w:val="auto"/>
      <w:sz w:val="36"/>
      <w:szCs w:val="20"/>
      <w:lang w:eastAsia="en-US"/>
    </w:rPr>
  </w:style>
  <w:style w:type="paragraph" w:customStyle="1" w:styleId="WSFyll-ut-9">
    <w:name w:val="WS_Fyll-ut-9"/>
    <w:basedOn w:val="Normal"/>
    <w:rsid w:val="00315B94"/>
    <w:pPr>
      <w:keepNext/>
      <w:spacing w:line="500" w:lineRule="atLeast"/>
    </w:pPr>
    <w:rPr>
      <w:rFonts w:ascii="Franklin Gothic Book" w:hAnsi="Franklin Gothic Book"/>
      <w:noProof/>
      <w:sz w:val="18"/>
      <w:lang w:eastAsia="en-US"/>
    </w:rPr>
  </w:style>
  <w:style w:type="paragraph" w:styleId="Listeavsnitt">
    <w:name w:val="List Paragraph"/>
    <w:basedOn w:val="Normal"/>
    <w:uiPriority w:val="34"/>
    <w:qFormat/>
    <w:rsid w:val="00315B94"/>
    <w:pPr>
      <w:ind w:left="708"/>
    </w:pPr>
  </w:style>
  <w:style w:type="paragraph" w:customStyle="1" w:styleId="p1">
    <w:name w:val="p1"/>
    <w:basedOn w:val="Normal"/>
    <w:rsid w:val="00315B94"/>
    <w:pPr>
      <w:spacing w:before="100" w:beforeAutospacing="1" w:after="100" w:afterAutospacing="1"/>
    </w:pPr>
  </w:style>
  <w:style w:type="character" w:customStyle="1" w:styleId="s1">
    <w:name w:val="s1"/>
    <w:rsid w:val="00315B94"/>
  </w:style>
  <w:style w:type="paragraph" w:customStyle="1" w:styleId="p2">
    <w:name w:val="p2"/>
    <w:basedOn w:val="Normal"/>
    <w:rsid w:val="00315B94"/>
    <w:pPr>
      <w:spacing w:before="100" w:beforeAutospacing="1" w:after="100" w:afterAutospacing="1"/>
    </w:pPr>
  </w:style>
  <w:style w:type="character" w:customStyle="1" w:styleId="s2">
    <w:name w:val="s2"/>
    <w:rsid w:val="00315B94"/>
  </w:style>
  <w:style w:type="paragraph" w:customStyle="1" w:styleId="p3">
    <w:name w:val="p3"/>
    <w:basedOn w:val="Normal"/>
    <w:rsid w:val="00315B94"/>
    <w:pPr>
      <w:spacing w:before="100" w:beforeAutospacing="1" w:after="100" w:afterAutospacing="1"/>
    </w:pPr>
  </w:style>
  <w:style w:type="character" w:customStyle="1" w:styleId="Overskrift8Tegn">
    <w:name w:val="Overskrift 8 Tegn"/>
    <w:basedOn w:val="Standardskriftforavsnitt"/>
    <w:link w:val="Overskrift8"/>
    <w:uiPriority w:val="9"/>
    <w:semiHidden/>
    <w:rsid w:val="00315B94"/>
    <w:rPr>
      <w:rFonts w:asciiTheme="majorHAnsi" w:eastAsiaTheme="majorEastAsia" w:hAnsiTheme="majorHAnsi" w:cstheme="majorBidi"/>
      <w:color w:val="272727" w:themeColor="text1" w:themeTint="D8"/>
      <w:sz w:val="21"/>
      <w:szCs w:val="21"/>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1405</Words>
  <Characters>7450</Characters>
  <Application>Microsoft Office Word</Application>
  <DocSecurity>0</DocSecurity>
  <Lines>62</Lines>
  <Paragraphs>17</Paragraphs>
  <ScaleCrop>false</ScaleCrop>
  <HeadingPairs>
    <vt:vector size="2" baseType="variant">
      <vt:variant>
        <vt:lpstr>Tittel</vt:lpstr>
      </vt:variant>
      <vt:variant>
        <vt:i4>1</vt:i4>
      </vt:variant>
    </vt:vector>
  </HeadingPairs>
  <TitlesOfParts>
    <vt:vector size="1" baseType="lpstr">
      <vt:lpstr/>
    </vt:vector>
  </TitlesOfParts>
  <Company>Sámediggi</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 Máret Láilá</dc:creator>
  <cp:keywords/>
  <dc:description/>
  <cp:lastModifiedBy>Anti, Máret Láilá</cp:lastModifiedBy>
  <cp:revision>2</cp:revision>
  <dcterms:created xsi:type="dcterms:W3CDTF">2021-06-21T11:21:00Z</dcterms:created>
  <dcterms:modified xsi:type="dcterms:W3CDTF">2021-06-21T11:21:00Z</dcterms:modified>
</cp:coreProperties>
</file>