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256" w14:textId="19310538" w:rsidR="00706A7E" w:rsidRDefault="00706A7E" w:rsidP="00706A7E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</w:pPr>
      <w:r w:rsidRPr="008D7137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>SAK#131730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 xml:space="preserve"> Sam</w:t>
      </w:r>
    </w:p>
    <w:p w14:paraId="7CA09B96" w14:textId="387DBCF5" w:rsidR="00EA7FA0" w:rsidRDefault="00EA7FA0" w:rsidP="00EA7FA0">
      <w:pPr>
        <w:shd w:val="clear" w:color="auto" w:fill="FFFFFF"/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</w:pPr>
    </w:p>
    <w:p w14:paraId="4AC6D965" w14:textId="49455D49" w:rsidR="00EA7FA0" w:rsidRDefault="00EA7FA0" w:rsidP="00EA7FA0">
      <w:pPr>
        <w:shd w:val="clear" w:color="auto" w:fill="FFFFFF"/>
        <w:spacing w:after="0" w:line="360" w:lineRule="atLeast"/>
        <w:textAlignment w:val="baseline"/>
        <w:outlineLvl w:val="0"/>
        <w:rPr>
          <w:rFonts w:eastAsia="Times New Roman" w:cstheme="minorHAnsi"/>
          <w:color w:val="000000"/>
          <w:kern w:val="36"/>
          <w:lang w:val="se-NO" w:eastAsia="nb-NO"/>
        </w:rPr>
      </w:pPr>
      <w:r w:rsidRPr="00EA7FA0">
        <w:rPr>
          <w:rFonts w:eastAsia="Times New Roman" w:cstheme="minorHAnsi"/>
          <w:color w:val="000000"/>
          <w:kern w:val="36"/>
          <w:lang w:val="se-NO" w:eastAsia="nb-NO"/>
        </w:rPr>
        <w:t>Máistu</w:t>
      </w:r>
      <w:r>
        <w:rPr>
          <w:rFonts w:eastAsia="Times New Roman" w:cstheme="minorHAnsi"/>
          <w:color w:val="000000"/>
          <w:kern w:val="36"/>
          <w:lang w:val="se-NO" w:eastAsia="nb-NO"/>
        </w:rPr>
        <w:t xml:space="preserve"> lea geahččalanprošeakta gos mii háliidit ahte restauránttat galget fállat bohcco gorudis osiid maid sápmelaččat ieža borret.</w:t>
      </w:r>
      <w:r w:rsidR="006B1981">
        <w:rPr>
          <w:rFonts w:eastAsia="Times New Roman" w:cstheme="minorHAnsi"/>
          <w:color w:val="000000"/>
          <w:kern w:val="36"/>
          <w:lang w:val="se-NO" w:eastAsia="nb-NO"/>
        </w:rPr>
        <w:t xml:space="preserve"> Čakčamánu 20.beaivve 2021 lágidit vuosttaš deaivvadeami Romssas. </w:t>
      </w:r>
      <w:r w:rsidR="00145C6C">
        <w:rPr>
          <w:rFonts w:eastAsia="Times New Roman" w:cstheme="minorHAnsi"/>
          <w:color w:val="000000"/>
          <w:kern w:val="36"/>
          <w:lang w:val="se-NO" w:eastAsia="nb-NO"/>
        </w:rPr>
        <w:t xml:space="preserve">Guovddážis leat golbma oasi bohccos; </w:t>
      </w:r>
      <w:r w:rsidR="006B1981">
        <w:rPr>
          <w:rFonts w:eastAsia="Times New Roman" w:cstheme="minorHAnsi"/>
          <w:color w:val="000000"/>
          <w:kern w:val="36"/>
          <w:lang w:val="se-NO" w:eastAsia="nb-NO"/>
        </w:rPr>
        <w:t xml:space="preserve"> váibmu, suovasbiergu ja njuovčča</w:t>
      </w:r>
      <w:r w:rsidR="00145C6C">
        <w:rPr>
          <w:rFonts w:eastAsia="Times New Roman" w:cstheme="minorHAnsi"/>
          <w:color w:val="000000"/>
          <w:kern w:val="36"/>
          <w:lang w:val="se-NO" w:eastAsia="nb-NO"/>
        </w:rPr>
        <w:t xml:space="preserve">. </w:t>
      </w:r>
      <w:r w:rsidR="006B1981">
        <w:rPr>
          <w:rFonts w:eastAsia="Times New Roman" w:cstheme="minorHAnsi"/>
          <w:color w:val="000000"/>
          <w:kern w:val="36"/>
          <w:lang w:val="se-NO" w:eastAsia="nb-NO"/>
        </w:rPr>
        <w:t xml:space="preserve"> </w:t>
      </w:r>
    </w:p>
    <w:p w14:paraId="5BE268BA" w14:textId="17D88E13" w:rsidR="006B1981" w:rsidRDefault="006B1981" w:rsidP="00EA7FA0">
      <w:pPr>
        <w:shd w:val="clear" w:color="auto" w:fill="FFFFFF"/>
        <w:spacing w:after="0" w:line="360" w:lineRule="atLeast"/>
        <w:textAlignment w:val="baseline"/>
        <w:outlineLvl w:val="0"/>
        <w:rPr>
          <w:rFonts w:eastAsia="Times New Roman" w:cstheme="minorHAnsi"/>
          <w:color w:val="000000"/>
          <w:kern w:val="36"/>
          <w:lang w:val="se-NO" w:eastAsia="nb-NO"/>
        </w:rPr>
      </w:pPr>
    </w:p>
    <w:p w14:paraId="04D160DA" w14:textId="5D92633F" w:rsidR="00261E40" w:rsidRDefault="006B1981" w:rsidP="004B2BD9">
      <w:pPr>
        <w:shd w:val="clear" w:color="auto" w:fill="FFFFFF"/>
        <w:spacing w:after="0" w:line="360" w:lineRule="atLeast"/>
        <w:textAlignment w:val="baseline"/>
        <w:outlineLvl w:val="0"/>
        <w:rPr>
          <w:rFonts w:ascii="Calibri" w:hAnsi="Calibri" w:cs="Calibri"/>
          <w:color w:val="000000"/>
        </w:rPr>
      </w:pPr>
      <w:r>
        <w:rPr>
          <w:rFonts w:eastAsia="Times New Roman" w:cstheme="minorHAnsi"/>
          <w:color w:val="000000"/>
          <w:kern w:val="36"/>
          <w:lang w:val="se-NO" w:eastAsia="nb-NO"/>
        </w:rPr>
        <w:t>Máistu</w:t>
      </w:r>
      <w:r w:rsidR="00497CB5">
        <w:rPr>
          <w:rFonts w:eastAsia="Times New Roman" w:cstheme="minorHAnsi"/>
          <w:color w:val="000000"/>
          <w:kern w:val="36"/>
          <w:lang w:val="se-NO" w:eastAsia="nb-NO"/>
        </w:rPr>
        <w:t xml:space="preserve"> </w:t>
      </w:r>
      <w:r>
        <w:rPr>
          <w:rFonts w:eastAsia="Times New Roman" w:cstheme="minorHAnsi"/>
          <w:color w:val="000000"/>
          <w:kern w:val="36"/>
          <w:lang w:val="se-NO" w:eastAsia="nb-NO"/>
        </w:rPr>
        <w:t>beaiv</w:t>
      </w:r>
      <w:r w:rsidR="00380EC0">
        <w:rPr>
          <w:rFonts w:eastAsia="Times New Roman" w:cstheme="minorHAnsi"/>
          <w:color w:val="000000"/>
          <w:kern w:val="36"/>
          <w:lang w:val="se-NO" w:eastAsia="nb-NO"/>
        </w:rPr>
        <w:t>á</w:t>
      </w:r>
      <w:r>
        <w:rPr>
          <w:rFonts w:eastAsia="Times New Roman" w:cstheme="minorHAnsi"/>
          <w:color w:val="000000"/>
          <w:kern w:val="36"/>
          <w:lang w:val="se-NO" w:eastAsia="nb-NO"/>
        </w:rPr>
        <w:t xml:space="preserve">i (20/9-21) galgat čohkket Davvi-Norgga </w:t>
      </w:r>
      <w:r w:rsidR="004B2BD9">
        <w:rPr>
          <w:rFonts w:eastAsia="Times New Roman" w:cstheme="minorHAnsi"/>
          <w:color w:val="000000"/>
          <w:kern w:val="36"/>
          <w:lang w:val="se-NO" w:eastAsia="nb-NO"/>
        </w:rPr>
        <w:t>bohccobiergobuvttadeddjiid</w:t>
      </w:r>
      <w:r>
        <w:rPr>
          <w:rFonts w:eastAsia="Times New Roman" w:cstheme="minorHAnsi"/>
          <w:color w:val="000000"/>
          <w:kern w:val="36"/>
          <w:lang w:val="se-NO" w:eastAsia="nb-NO"/>
        </w:rPr>
        <w:t xml:space="preserve"> ja </w:t>
      </w:r>
      <w:r w:rsidR="004B2BD9">
        <w:rPr>
          <w:rFonts w:eastAsia="Times New Roman" w:cstheme="minorHAnsi"/>
          <w:color w:val="000000"/>
          <w:kern w:val="36"/>
          <w:lang w:val="se-NO" w:eastAsia="nb-NO"/>
        </w:rPr>
        <w:t>restauránttaid. Guokte goahka</w:t>
      </w:r>
      <w:r w:rsidR="00C90913">
        <w:rPr>
          <w:rFonts w:eastAsia="Times New Roman" w:cstheme="minorHAnsi"/>
          <w:color w:val="000000"/>
          <w:kern w:val="36"/>
          <w:lang w:val="se-NO" w:eastAsia="nb-NO"/>
        </w:rPr>
        <w:t>, nubbi ráhkada árbevirolaš sámi biepm</w:t>
      </w:r>
      <w:r w:rsidR="00497CB5">
        <w:rPr>
          <w:rFonts w:eastAsia="Times New Roman" w:cstheme="minorHAnsi"/>
          <w:color w:val="000000"/>
          <w:kern w:val="36"/>
          <w:lang w:val="se-NO" w:eastAsia="nb-NO"/>
        </w:rPr>
        <w:t>u ja</w:t>
      </w:r>
      <w:r w:rsidR="00C90913">
        <w:rPr>
          <w:rFonts w:eastAsia="Times New Roman" w:cstheme="minorHAnsi"/>
          <w:color w:val="000000"/>
          <w:kern w:val="36"/>
          <w:lang w:val="se-NO" w:eastAsia="nb-NO"/>
        </w:rPr>
        <w:t xml:space="preserve"> nubbi galgá dovddus goahkka gii ráhkada </w:t>
      </w:r>
      <w:r w:rsidR="0033601C">
        <w:rPr>
          <w:rFonts w:eastAsia="Times New Roman" w:cstheme="minorHAnsi"/>
          <w:color w:val="000000"/>
          <w:kern w:val="36"/>
          <w:lang w:val="se-NO" w:eastAsia="nb-NO"/>
        </w:rPr>
        <w:t xml:space="preserve">ođđaáigásaš biepmuid vai restauránttat oidnet makkár vejolašvuođaid bohccobiergu addá. Guovddážis lea bohccobierggu </w:t>
      </w:r>
      <w:r w:rsidR="00380EC0">
        <w:rPr>
          <w:rFonts w:eastAsia="Times New Roman" w:cstheme="minorHAnsi"/>
          <w:color w:val="000000"/>
          <w:kern w:val="36"/>
          <w:lang w:val="se-NO" w:eastAsia="nb-NO"/>
        </w:rPr>
        <w:t>álgo</w:t>
      </w:r>
      <w:r w:rsidR="0033601C">
        <w:rPr>
          <w:rFonts w:eastAsia="Times New Roman" w:cstheme="minorHAnsi"/>
          <w:color w:val="000000"/>
          <w:kern w:val="36"/>
          <w:lang w:val="se-NO" w:eastAsia="nb-NO"/>
        </w:rPr>
        <w:t>sadji ja riggodat (</w:t>
      </w:r>
      <w:r w:rsidR="0033601C">
        <w:rPr>
          <w:rFonts w:ascii="Calibri" w:hAnsi="Calibri" w:cs="Calibri"/>
          <w:color w:val="000000"/>
        </w:rPr>
        <w:t>storytelling).</w:t>
      </w:r>
      <w:r w:rsidR="0033601C">
        <w:rPr>
          <w:rFonts w:ascii="Calibri" w:hAnsi="Calibri" w:cs="Calibri"/>
          <w:color w:val="000000"/>
          <w:lang w:val="se-NO"/>
        </w:rPr>
        <w:t xml:space="preserve"> Vii</w:t>
      </w:r>
      <w:r w:rsidR="00282B32">
        <w:rPr>
          <w:rFonts w:ascii="Calibri" w:hAnsi="Calibri" w:cs="Calibri"/>
          <w:color w:val="000000"/>
          <w:lang w:val="se-NO"/>
        </w:rPr>
        <w:t>d</w:t>
      </w:r>
      <w:r w:rsidR="0033601C">
        <w:rPr>
          <w:rFonts w:ascii="Calibri" w:hAnsi="Calibri" w:cs="Calibri"/>
          <w:color w:val="000000"/>
          <w:lang w:val="se-NO"/>
        </w:rPr>
        <w:t xml:space="preserve">na-dovdi </w:t>
      </w:r>
      <w:r w:rsidR="00380EC0">
        <w:rPr>
          <w:rFonts w:ascii="Calibri" w:hAnsi="Calibri" w:cs="Calibri"/>
          <w:color w:val="000000"/>
          <w:lang w:val="se-NO"/>
        </w:rPr>
        <w:t xml:space="preserve">galgá </w:t>
      </w:r>
      <w:r w:rsidR="0033601C">
        <w:rPr>
          <w:rFonts w:ascii="Calibri" w:hAnsi="Calibri" w:cs="Calibri"/>
          <w:color w:val="000000"/>
          <w:lang w:val="se-NO"/>
        </w:rPr>
        <w:t>evttoh</w:t>
      </w:r>
      <w:r w:rsidR="00380EC0">
        <w:rPr>
          <w:rFonts w:ascii="Calibri" w:hAnsi="Calibri" w:cs="Calibri"/>
          <w:color w:val="000000"/>
          <w:lang w:val="se-NO"/>
        </w:rPr>
        <w:t>it</w:t>
      </w:r>
      <w:r w:rsidR="0033601C">
        <w:rPr>
          <w:rFonts w:ascii="Calibri" w:hAnsi="Calibri" w:cs="Calibri"/>
          <w:color w:val="000000"/>
          <w:lang w:val="se-NO"/>
        </w:rPr>
        <w:t xml:space="preserve"> vii</w:t>
      </w:r>
      <w:r w:rsidR="005C3ADA">
        <w:rPr>
          <w:rFonts w:ascii="Calibri" w:hAnsi="Calibri" w:cs="Calibri"/>
          <w:color w:val="000000"/>
          <w:lang w:val="se-NO"/>
        </w:rPr>
        <w:t>n</w:t>
      </w:r>
      <w:r w:rsidR="0033601C">
        <w:rPr>
          <w:rFonts w:ascii="Calibri" w:hAnsi="Calibri" w:cs="Calibri"/>
          <w:color w:val="000000"/>
          <w:lang w:val="se-NO"/>
        </w:rPr>
        <w:t xml:space="preserve">naid iešguđet </w:t>
      </w:r>
      <w:r w:rsidR="005C3ADA">
        <w:rPr>
          <w:rFonts w:ascii="Calibri" w:hAnsi="Calibri" w:cs="Calibri"/>
          <w:color w:val="000000"/>
          <w:lang w:val="se-NO"/>
        </w:rPr>
        <w:t>borramušaide</w:t>
      </w:r>
      <w:r w:rsidR="0033601C">
        <w:rPr>
          <w:rFonts w:ascii="Calibri" w:hAnsi="Calibri" w:cs="Calibri"/>
          <w:color w:val="000000"/>
          <w:lang w:val="se-NO"/>
        </w:rPr>
        <w:t>.</w:t>
      </w:r>
      <w:r w:rsidR="005C3ADA">
        <w:rPr>
          <w:rFonts w:ascii="Calibri" w:hAnsi="Calibri" w:cs="Calibri"/>
          <w:color w:val="000000"/>
          <w:lang w:val="se-NO"/>
        </w:rPr>
        <w:t xml:space="preserve"> </w:t>
      </w:r>
    </w:p>
    <w:p w14:paraId="34164FEE" w14:textId="77777777" w:rsidR="00261E40" w:rsidRDefault="00261E40" w:rsidP="004B2BD9">
      <w:pPr>
        <w:shd w:val="clear" w:color="auto" w:fill="FFFFFF"/>
        <w:spacing w:after="0" w:line="360" w:lineRule="atLeast"/>
        <w:textAlignment w:val="baseline"/>
        <w:outlineLvl w:val="0"/>
        <w:rPr>
          <w:rFonts w:ascii="Calibri" w:hAnsi="Calibri" w:cs="Calibri"/>
          <w:color w:val="000000"/>
        </w:rPr>
      </w:pPr>
    </w:p>
    <w:p w14:paraId="50185F5D" w14:textId="7CABE68C" w:rsidR="00D63B68" w:rsidRDefault="00261E40">
      <w:pPr>
        <w:rPr>
          <w:lang w:val="se-NO"/>
        </w:rPr>
      </w:pPr>
      <w:r>
        <w:rPr>
          <w:lang w:val="se-NO"/>
        </w:rPr>
        <w:t>Bohccobiergobuvttadeddjiide váikkuha Máistu dása:</w:t>
      </w:r>
    </w:p>
    <w:p w14:paraId="69B886F6" w14:textId="0B8CAA0C" w:rsidR="00261E40" w:rsidRDefault="00261E40" w:rsidP="00261E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Oahpásnuvvat Davvi-Norgga </w:t>
      </w:r>
      <w:r w:rsidR="006803C1">
        <w:rPr>
          <w:lang w:val="se-NO"/>
        </w:rPr>
        <w:t>restaurántasuorgái</w:t>
      </w:r>
      <w:r>
        <w:rPr>
          <w:lang w:val="se-NO"/>
        </w:rPr>
        <w:t xml:space="preserve"> ja sin </w:t>
      </w:r>
      <w:r w:rsidR="006803C1">
        <w:rPr>
          <w:lang w:val="se-NO"/>
        </w:rPr>
        <w:t>dárbbuide</w:t>
      </w:r>
    </w:p>
    <w:p w14:paraId="5063BFBD" w14:textId="4490AD83" w:rsidR="006803C1" w:rsidRPr="006803C1" w:rsidRDefault="006803C1" w:rsidP="00261E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Oasálastit </w:t>
      </w:r>
      <w:r>
        <w:rPr>
          <w:rFonts w:ascii="Calibri" w:hAnsi="Calibri" w:cs="Calibri"/>
          <w:color w:val="000000"/>
        </w:rPr>
        <w:t>workshop</w:t>
      </w:r>
      <w:r>
        <w:rPr>
          <w:rFonts w:ascii="Calibri" w:hAnsi="Calibri" w:cs="Calibri"/>
          <w:color w:val="000000"/>
          <w:lang w:val="se-NO"/>
        </w:rPr>
        <w:t>as ovdal Máistu gos gaskkusteapmi, haddebidjan ja soahpamušaid šiehtadallan lea guovddážis</w:t>
      </w:r>
    </w:p>
    <w:p w14:paraId="7D5D57DF" w14:textId="26F6845B" w:rsidR="006803C1" w:rsidRPr="006803C1" w:rsidRDefault="006803C1" w:rsidP="00261E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rFonts w:ascii="Calibri" w:hAnsi="Calibri" w:cs="Calibri"/>
          <w:color w:val="000000"/>
          <w:lang w:val="se-NO"/>
        </w:rPr>
        <w:t xml:space="preserve">Vejolaš ovttasbargu eará aktevrraiguin </w:t>
      </w:r>
    </w:p>
    <w:p w14:paraId="4A230C97" w14:textId="77777777" w:rsidR="00673088" w:rsidRPr="00673088" w:rsidRDefault="006803C1" w:rsidP="00261E40">
      <w:pPr>
        <w:pStyle w:val="Listeavsnitt"/>
        <w:numPr>
          <w:ilvl w:val="0"/>
          <w:numId w:val="1"/>
        </w:numPr>
        <w:rPr>
          <w:lang w:val="se-NO"/>
        </w:rPr>
      </w:pPr>
      <w:r>
        <w:rPr>
          <w:rFonts w:ascii="Calibri" w:hAnsi="Calibri" w:cs="Calibri"/>
          <w:color w:val="000000"/>
          <w:lang w:val="se-NO"/>
        </w:rPr>
        <w:t>Addá vejolašvuođa loktet dietnasa</w:t>
      </w:r>
    </w:p>
    <w:p w14:paraId="272AE782" w14:textId="77777777" w:rsidR="00673088" w:rsidRDefault="00673088" w:rsidP="00673088">
      <w:pPr>
        <w:rPr>
          <w:rFonts w:ascii="Calibri" w:hAnsi="Calibri" w:cs="Calibri"/>
          <w:color w:val="000000"/>
          <w:lang w:val="se-NO"/>
        </w:rPr>
      </w:pPr>
    </w:p>
    <w:p w14:paraId="71900907" w14:textId="77777777" w:rsidR="00673088" w:rsidRDefault="00673088" w:rsidP="00673088">
      <w:pPr>
        <w:rPr>
          <w:rFonts w:ascii="Calibri" w:hAnsi="Calibri" w:cs="Calibri"/>
          <w:color w:val="000000"/>
          <w:lang w:val="se-NO"/>
        </w:rPr>
      </w:pPr>
      <w:r>
        <w:rPr>
          <w:rFonts w:ascii="Calibri" w:hAnsi="Calibri" w:cs="Calibri"/>
          <w:color w:val="000000"/>
          <w:lang w:val="se-NO"/>
        </w:rPr>
        <w:t>Restaurántasuorgái váikkuha Máistu dása:</w:t>
      </w:r>
    </w:p>
    <w:p w14:paraId="5A4054E0" w14:textId="60FF8F37" w:rsidR="006803C1" w:rsidRDefault="00DA59D6" w:rsidP="00673088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 xml:space="preserve">Dovdat </w:t>
      </w:r>
      <w:r w:rsidR="00CE34E8">
        <w:rPr>
          <w:lang w:val="se-NO"/>
        </w:rPr>
        <w:t xml:space="preserve">mii álgobuvtta </w:t>
      </w:r>
      <w:r w:rsidR="00673088">
        <w:rPr>
          <w:lang w:val="se-NO"/>
        </w:rPr>
        <w:t xml:space="preserve">bohccobierggu </w:t>
      </w:r>
      <w:r w:rsidR="00CE34E8">
        <w:rPr>
          <w:lang w:val="se-NO"/>
        </w:rPr>
        <w:t xml:space="preserve">lea </w:t>
      </w:r>
    </w:p>
    <w:p w14:paraId="29D5E43B" w14:textId="10D7B446" w:rsidR="00673088" w:rsidRDefault="00DA59D6" w:rsidP="00673088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Dovdat</w:t>
      </w:r>
      <w:r w:rsidR="00673088">
        <w:rPr>
          <w:lang w:val="se-NO"/>
        </w:rPr>
        <w:t xml:space="preserve"> badjeolbmuid-, bohcco- ja bohccobierggu historj</w:t>
      </w:r>
      <w:r w:rsidR="00CE34E8">
        <w:rPr>
          <w:lang w:val="se-NO"/>
        </w:rPr>
        <w:t>j</w:t>
      </w:r>
      <w:r w:rsidR="00673088">
        <w:rPr>
          <w:lang w:val="se-NO"/>
        </w:rPr>
        <w:t>á</w:t>
      </w:r>
    </w:p>
    <w:p w14:paraId="07044F24" w14:textId="43F7FB59" w:rsidR="00673088" w:rsidRDefault="00DF071D" w:rsidP="00673088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Oahp</w:t>
      </w:r>
      <w:r w:rsidR="00CE34E8">
        <w:rPr>
          <w:lang w:val="se-NO"/>
        </w:rPr>
        <w:t>ásnuvvat</w:t>
      </w:r>
      <w:r>
        <w:rPr>
          <w:lang w:val="se-NO"/>
        </w:rPr>
        <w:t xml:space="preserve"> árbevirolaš sámi biepmuid</w:t>
      </w:r>
      <w:r w:rsidR="00CE34E8">
        <w:rPr>
          <w:lang w:val="se-NO"/>
        </w:rPr>
        <w:t>e</w:t>
      </w:r>
      <w:r>
        <w:rPr>
          <w:lang w:val="se-NO"/>
        </w:rPr>
        <w:t>, ja maiddái ođđaáigásaš vugiid</w:t>
      </w:r>
      <w:r w:rsidR="00CE34E8">
        <w:rPr>
          <w:lang w:val="se-NO"/>
        </w:rPr>
        <w:t>e movt</w:t>
      </w:r>
      <w:r w:rsidR="00CE34E8" w:rsidRPr="00CE34E8">
        <w:rPr>
          <w:lang w:val="se-NO"/>
        </w:rPr>
        <w:t xml:space="preserve"> </w:t>
      </w:r>
      <w:r w:rsidR="00CE34E8">
        <w:rPr>
          <w:lang w:val="se-NO"/>
        </w:rPr>
        <w:t>bohccobierggus</w:t>
      </w:r>
      <w:r w:rsidR="00380EC0" w:rsidRPr="00380EC0">
        <w:rPr>
          <w:lang w:val="se-NO"/>
        </w:rPr>
        <w:t xml:space="preserve"> </w:t>
      </w:r>
      <w:r w:rsidR="00380EC0">
        <w:rPr>
          <w:lang w:val="se-NO"/>
        </w:rPr>
        <w:t>biepmu</w:t>
      </w:r>
      <w:r>
        <w:rPr>
          <w:lang w:val="se-NO"/>
        </w:rPr>
        <w:t xml:space="preserve"> ráhkadit </w:t>
      </w:r>
    </w:p>
    <w:p w14:paraId="5CA41B1E" w14:textId="46B25C99" w:rsidR="00DF071D" w:rsidRDefault="00DF071D" w:rsidP="00673088">
      <w:pPr>
        <w:pStyle w:val="Listeavsnitt"/>
        <w:numPr>
          <w:ilvl w:val="0"/>
          <w:numId w:val="2"/>
        </w:numPr>
        <w:rPr>
          <w:lang w:val="se-NO"/>
        </w:rPr>
      </w:pPr>
      <w:r>
        <w:rPr>
          <w:lang w:val="se-NO"/>
        </w:rPr>
        <w:t>Ovddidit sámi kultuvrra ja báikkálaš álgobuktagiid (</w:t>
      </w:r>
      <w:proofErr w:type="spellStart"/>
      <w:r>
        <w:rPr>
          <w:lang w:val="se-NO"/>
        </w:rPr>
        <w:t>kortreist</w:t>
      </w:r>
      <w:proofErr w:type="spellEnd"/>
      <w:r>
        <w:rPr>
          <w:lang w:val="se-NO"/>
        </w:rPr>
        <w:t xml:space="preserve"> mat, </w:t>
      </w:r>
      <w:proofErr w:type="spellStart"/>
      <w:r>
        <w:rPr>
          <w:lang w:val="se-NO"/>
        </w:rPr>
        <w:t>matsikkerhet</w:t>
      </w:r>
      <w:proofErr w:type="spellEnd"/>
      <w:r>
        <w:rPr>
          <w:lang w:val="se-NO"/>
        </w:rPr>
        <w:t>)</w:t>
      </w:r>
    </w:p>
    <w:p w14:paraId="43973AFD" w14:textId="75AA9D64" w:rsidR="00DF071D" w:rsidRDefault="00DF071D" w:rsidP="00DF071D">
      <w:pPr>
        <w:rPr>
          <w:lang w:val="se-NO"/>
        </w:rPr>
      </w:pPr>
    </w:p>
    <w:p w14:paraId="2D64F280" w14:textId="13CC2F7D" w:rsidR="00DF071D" w:rsidRDefault="00DF071D" w:rsidP="00DF071D">
      <w:pPr>
        <w:rPr>
          <w:lang w:val="se-NO"/>
        </w:rPr>
      </w:pPr>
      <w:r>
        <w:rPr>
          <w:lang w:val="se-NO"/>
        </w:rPr>
        <w:t xml:space="preserve">Jus Máistu lihkostuvvá 20/7-21 </w:t>
      </w:r>
      <w:r w:rsidR="000B5B6F">
        <w:rPr>
          <w:lang w:val="se-NO"/>
        </w:rPr>
        <w:t xml:space="preserve">de soaitit </w:t>
      </w:r>
      <w:r>
        <w:rPr>
          <w:lang w:val="se-NO"/>
        </w:rPr>
        <w:t>sáhttit joatkit</w:t>
      </w:r>
      <w:r w:rsidR="000B5B6F">
        <w:rPr>
          <w:lang w:val="se-NO"/>
        </w:rPr>
        <w:t xml:space="preserve"> </w:t>
      </w:r>
      <w:r w:rsidR="00497CB5">
        <w:rPr>
          <w:lang w:val="se-NO"/>
        </w:rPr>
        <w:t>prošeavttain</w:t>
      </w:r>
      <w:r w:rsidR="000B5B6F">
        <w:rPr>
          <w:lang w:val="se-NO"/>
        </w:rPr>
        <w:t xml:space="preserve">. </w:t>
      </w:r>
    </w:p>
    <w:p w14:paraId="37CBE3F8" w14:textId="23F5619C" w:rsidR="000B5B6F" w:rsidRDefault="000B5B6F" w:rsidP="00DF071D">
      <w:pPr>
        <w:rPr>
          <w:lang w:val="se-NO"/>
        </w:rPr>
      </w:pPr>
    </w:p>
    <w:p w14:paraId="637D46E6" w14:textId="130FE55D" w:rsidR="000B5B6F" w:rsidRPr="00497CB5" w:rsidRDefault="000B5B6F" w:rsidP="000B5B6F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se-NO"/>
        </w:rPr>
      </w:pPr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>Eanet dieđuid oaččut seniorráđđeaddis</w:t>
      </w:r>
      <w:r w:rsidRPr="00497CB5">
        <w:rPr>
          <w:lang w:val="se-NO"/>
        </w:rPr>
        <w:t xml:space="preserve"> </w:t>
      </w:r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>Kirsten Ravna Østby (</w:t>
      </w:r>
      <w:hyperlink r:id="rId5" w:tgtFrame="_blank" w:history="1">
        <w:r w:rsidRPr="00497CB5">
          <w:rPr>
            <w:rStyle w:val="Hyperkobling"/>
            <w:rFonts w:ascii="Calibri" w:hAnsi="Calibri" w:cs="Calibri"/>
            <w:color w:val="0563C1"/>
            <w:sz w:val="22"/>
            <w:szCs w:val="22"/>
            <w:lang w:val="se-NO"/>
          </w:rPr>
          <w:t>kirsten.ravna.ostby@samediggi.no</w:t>
        </w:r>
      </w:hyperlink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 xml:space="preserve">) dahje </w:t>
      </w:r>
      <w:proofErr w:type="spellStart"/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>Ole-Anders</w:t>
      </w:r>
      <w:proofErr w:type="spellEnd"/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 xml:space="preserve"> Turi (</w:t>
      </w:r>
      <w:hyperlink r:id="rId6" w:tgtFrame="_blank" w:history="1">
        <w:r w:rsidRPr="00497CB5">
          <w:rPr>
            <w:rStyle w:val="Hyperkobling"/>
            <w:rFonts w:ascii="Calibri" w:hAnsi="Calibri" w:cs="Calibri"/>
            <w:color w:val="0563C1"/>
            <w:sz w:val="22"/>
            <w:szCs w:val="22"/>
            <w:lang w:val="se-NO"/>
          </w:rPr>
          <w:t>ole-anders.turi@samediggi.no</w:t>
        </w:r>
      </w:hyperlink>
      <w:r w:rsidRPr="00497CB5">
        <w:rPr>
          <w:rFonts w:ascii="Calibri" w:hAnsi="Calibri" w:cs="Calibri"/>
          <w:color w:val="000000"/>
          <w:sz w:val="22"/>
          <w:szCs w:val="22"/>
          <w:lang w:val="se-NO"/>
        </w:rPr>
        <w:t>).</w:t>
      </w:r>
    </w:p>
    <w:p w14:paraId="17AE6036" w14:textId="5815C3BD" w:rsidR="000B5B6F" w:rsidRPr="00DF071D" w:rsidRDefault="000B5B6F" w:rsidP="00DF071D">
      <w:pPr>
        <w:rPr>
          <w:lang w:val="se-NO"/>
        </w:rPr>
      </w:pPr>
    </w:p>
    <w:sectPr w:rsidR="000B5B6F" w:rsidRPr="00DF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38BC"/>
    <w:multiLevelType w:val="hybridMultilevel"/>
    <w:tmpl w:val="8F38C40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1D1828"/>
    <w:multiLevelType w:val="hybridMultilevel"/>
    <w:tmpl w:val="B7F24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7E"/>
    <w:rsid w:val="000B5B6F"/>
    <w:rsid w:val="001105D2"/>
    <w:rsid w:val="00145C6C"/>
    <w:rsid w:val="00261E40"/>
    <w:rsid w:val="00282B32"/>
    <w:rsid w:val="0033601C"/>
    <w:rsid w:val="0036291A"/>
    <w:rsid w:val="00380EC0"/>
    <w:rsid w:val="00497CB5"/>
    <w:rsid w:val="004B2BD9"/>
    <w:rsid w:val="005C3ADA"/>
    <w:rsid w:val="00673088"/>
    <w:rsid w:val="006803C1"/>
    <w:rsid w:val="006B1981"/>
    <w:rsid w:val="00706A7E"/>
    <w:rsid w:val="00A0135D"/>
    <w:rsid w:val="00C90913"/>
    <w:rsid w:val="00CE34E8"/>
    <w:rsid w:val="00DA59D6"/>
    <w:rsid w:val="00DF071D"/>
    <w:rsid w:val="00EA7FA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88F6"/>
  <w15:chartTrackingRefBased/>
  <w15:docId w15:val="{20D96B08-D728-4F81-AB9D-5A3E3FE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E40"/>
    <w:pPr>
      <w:ind w:left="720"/>
      <w:contextualSpacing/>
    </w:pPr>
  </w:style>
  <w:style w:type="paragraph" w:customStyle="1" w:styleId="xmsonormal">
    <w:name w:val="xmsonormal"/>
    <w:basedOn w:val="Normal"/>
    <w:rsid w:val="000B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B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-anders.turi@samediggi.no" TargetMode="External"/><Relationship Id="rId5" Type="http://schemas.openxmlformats.org/officeDocument/2006/relationships/hyperlink" Target="mailto:kirsten.ravna.ostby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2021-08-13T08:49:00Z</dcterms:created>
  <dcterms:modified xsi:type="dcterms:W3CDTF">2021-08-13T08:49:00Z</dcterms:modified>
</cp:coreProperties>
</file>