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F3F65" w14:textId="4D5C368B" w:rsidR="00717589" w:rsidRPr="00451F90" w:rsidRDefault="00717589" w:rsidP="00717589">
      <w:pPr>
        <w:rPr>
          <w:b/>
          <w:bCs/>
          <w:sz w:val="24"/>
          <w:szCs w:val="24"/>
        </w:rPr>
      </w:pPr>
      <w:r w:rsidRPr="00451F90">
        <w:rPr>
          <w:b/>
          <w:bCs/>
          <w:sz w:val="24"/>
          <w:szCs w:val="24"/>
        </w:rPr>
        <w:t xml:space="preserve">Ášši 41/22 Mijá </w:t>
      </w:r>
      <w:proofErr w:type="spellStart"/>
      <w:r w:rsidRPr="00451F90">
        <w:rPr>
          <w:b/>
          <w:bCs/>
          <w:sz w:val="24"/>
          <w:szCs w:val="24"/>
        </w:rPr>
        <w:t>tekno</w:t>
      </w:r>
      <w:proofErr w:type="spellEnd"/>
      <w:r w:rsidRPr="00451F90">
        <w:rPr>
          <w:b/>
          <w:bCs/>
          <w:sz w:val="24"/>
          <w:szCs w:val="24"/>
        </w:rPr>
        <w:t xml:space="preserve"> – Sámedikkiid oktasaš njunušprošeakta </w:t>
      </w:r>
      <w:proofErr w:type="spellStart"/>
      <w:r w:rsidRPr="00451F90">
        <w:rPr>
          <w:b/>
          <w:bCs/>
          <w:sz w:val="24"/>
          <w:szCs w:val="24"/>
        </w:rPr>
        <w:t>IDIL2022-2032</w:t>
      </w:r>
      <w:proofErr w:type="spellEnd"/>
      <w:r w:rsidRPr="00451F90">
        <w:rPr>
          <w:b/>
          <w:bCs/>
          <w:sz w:val="24"/>
          <w:szCs w:val="24"/>
        </w:rPr>
        <w:t xml:space="preserve"> oktavuođas</w:t>
      </w:r>
    </w:p>
    <w:p w14:paraId="5A8FDA82" w14:textId="77777777" w:rsidR="00717589" w:rsidRPr="00451F90" w:rsidRDefault="00717589" w:rsidP="00717589"/>
    <w:p w14:paraId="5BBE9EBE" w14:textId="3805C854" w:rsidR="00717589" w:rsidRPr="00451F90" w:rsidRDefault="00717589" w:rsidP="00717589">
      <w:pPr>
        <w:rPr>
          <w:b/>
          <w:bCs/>
        </w:rPr>
      </w:pPr>
      <w:r w:rsidRPr="00451F90">
        <w:rPr>
          <w:b/>
          <w:bCs/>
        </w:rPr>
        <w:t xml:space="preserve">Mearkkašupmi </w:t>
      </w:r>
      <w:r w:rsidR="00A22A34" w:rsidRPr="00451F90">
        <w:rPr>
          <w:b/>
          <w:bCs/>
        </w:rPr>
        <w:t>2</w:t>
      </w:r>
      <w:r w:rsidRPr="00451F90">
        <w:rPr>
          <w:b/>
          <w:bCs/>
        </w:rPr>
        <w:t>.1</w:t>
      </w:r>
    </w:p>
    <w:p w14:paraId="6FAD8770" w14:textId="36B5F141" w:rsidR="00717589" w:rsidRPr="00451F90" w:rsidRDefault="00A22A34" w:rsidP="00717589">
      <w:pPr>
        <w:autoSpaceDE w:val="0"/>
        <w:autoSpaceDN w:val="0"/>
        <w:adjustRightInd w:val="0"/>
        <w:spacing w:after="300" w:line="240" w:lineRule="auto"/>
        <w:rPr>
          <w:rFonts w:ascii="Calibri" w:hAnsi="Calibri" w:cs="Calibri"/>
          <w:color w:val="000000"/>
          <w:sz w:val="22"/>
          <w:szCs w:val="22"/>
          <w:lang w:eastAsia="en-US"/>
        </w:rPr>
      </w:pPr>
      <w:r w:rsidRPr="00451F90">
        <w:rPr>
          <w:rFonts w:ascii="Calibri" w:hAnsi="Calibri" w:cs="Calibri"/>
          <w:color w:val="000000"/>
          <w:sz w:val="22"/>
          <w:szCs w:val="22"/>
          <w:lang w:eastAsia="en-US"/>
        </w:rPr>
        <w:t>Sámi boallobeavddit diehtojuohkimis ja gulahallanteknologiijas.</w:t>
      </w:r>
      <w:r w:rsidRPr="00451F90">
        <w:rPr>
          <w:rFonts w:ascii="Calibri" w:hAnsi="Calibri" w:cs="Calibri"/>
          <w:color w:val="000000"/>
          <w:sz w:val="22"/>
          <w:szCs w:val="22"/>
          <w:lang w:eastAsia="en-US"/>
        </w:rPr>
        <w:br/>
        <w:t xml:space="preserve">Stuora riikkaidgaskasaš teknologalaš fitnodagat dego Apple, Google, Microsoft, </w:t>
      </w:r>
      <w:proofErr w:type="spellStart"/>
      <w:r w:rsidRPr="00451F90">
        <w:rPr>
          <w:rFonts w:ascii="Calibri" w:hAnsi="Calibri" w:cs="Calibri"/>
          <w:color w:val="000000"/>
          <w:sz w:val="22"/>
          <w:szCs w:val="22"/>
          <w:lang w:eastAsia="en-US"/>
        </w:rPr>
        <w:t>Meta</w:t>
      </w:r>
      <w:proofErr w:type="spellEnd"/>
      <w:r w:rsidRPr="00451F90">
        <w:rPr>
          <w:rFonts w:ascii="Calibri" w:hAnsi="Calibri" w:cs="Calibri"/>
          <w:color w:val="000000"/>
          <w:sz w:val="22"/>
          <w:szCs w:val="22"/>
          <w:lang w:eastAsia="en-US"/>
        </w:rPr>
        <w:t xml:space="preserve"> ja sullasaččat leat šaddan eaktoaddin máŋggaid servodatsuorggis, maiddái min giela ovdánahttimis. Teknologalaš ovdánahttin ja beasatlašvuohta lea dáid reaidduid geavaheddjiide addán stuora vejolašvuođaid, muhto máŋgii maid hástala servodaga.</w:t>
      </w:r>
      <w:r w:rsidRPr="00451F90">
        <w:rPr>
          <w:rFonts w:ascii="Calibri" w:hAnsi="Calibri" w:cs="Calibri"/>
          <w:color w:val="000000"/>
          <w:sz w:val="22"/>
          <w:szCs w:val="22"/>
          <w:lang w:eastAsia="en-US"/>
        </w:rPr>
        <w:br/>
      </w:r>
      <w:r w:rsidRPr="00451F90">
        <w:rPr>
          <w:rFonts w:ascii="Calibri" w:hAnsi="Calibri" w:cs="Calibri"/>
          <w:color w:val="000000"/>
          <w:sz w:val="22"/>
          <w:szCs w:val="22"/>
          <w:lang w:eastAsia="en-US"/>
        </w:rPr>
        <w:br/>
        <w:t xml:space="preserve">Váikkuhus dása lea ahte dehálaš aktevra min giela ovdánahttimii lea mealgat </w:t>
      </w:r>
      <w:r w:rsidR="00451F90">
        <w:rPr>
          <w:rFonts w:ascii="Calibri" w:hAnsi="Calibri" w:cs="Calibri"/>
          <w:color w:val="000000"/>
          <w:sz w:val="22"/>
          <w:szCs w:val="22"/>
          <w:lang w:eastAsia="en-US"/>
        </w:rPr>
        <w:t>olggobeale</w:t>
      </w:r>
      <w:r w:rsidRPr="00451F90">
        <w:rPr>
          <w:rFonts w:ascii="Calibri" w:hAnsi="Calibri" w:cs="Calibri"/>
          <w:color w:val="000000"/>
          <w:sz w:val="22"/>
          <w:szCs w:val="22"/>
          <w:lang w:eastAsia="en-US"/>
        </w:rPr>
        <w:t xml:space="preserve"> Davviriikka ráj</w:t>
      </w:r>
      <w:r w:rsidR="00451F90">
        <w:rPr>
          <w:rFonts w:ascii="Calibri" w:hAnsi="Calibri" w:cs="Calibri"/>
          <w:color w:val="000000"/>
          <w:sz w:val="22"/>
          <w:szCs w:val="22"/>
          <w:lang w:eastAsia="en-US"/>
        </w:rPr>
        <w:t>i</w:t>
      </w:r>
      <w:r w:rsidRPr="00451F90">
        <w:rPr>
          <w:rFonts w:ascii="Calibri" w:hAnsi="Calibri" w:cs="Calibri"/>
          <w:color w:val="000000"/>
          <w:sz w:val="22"/>
          <w:szCs w:val="22"/>
          <w:lang w:eastAsia="en-US"/>
        </w:rPr>
        <w:t xml:space="preserve">id. Sámi </w:t>
      </w:r>
      <w:r w:rsidR="00451F90" w:rsidRPr="00451F90">
        <w:rPr>
          <w:rFonts w:ascii="Calibri" w:hAnsi="Calibri" w:cs="Calibri"/>
          <w:color w:val="000000"/>
          <w:sz w:val="22"/>
          <w:szCs w:val="22"/>
          <w:lang w:eastAsia="en-US"/>
        </w:rPr>
        <w:t>boallobevddiide</w:t>
      </w:r>
      <w:r w:rsidRPr="00451F90">
        <w:rPr>
          <w:rFonts w:ascii="Calibri" w:hAnsi="Calibri" w:cs="Calibri"/>
          <w:color w:val="000000"/>
          <w:sz w:val="22"/>
          <w:szCs w:val="22"/>
          <w:lang w:eastAsia="en-US"/>
        </w:rPr>
        <w:t xml:space="preserve"> ii gávdno veahkki Apple IOS- prográmmagálvvus, vaikke sámi giellateknologiijabirrasat máŋgii leat jear</w:t>
      </w:r>
      <w:r w:rsidR="00451F90">
        <w:rPr>
          <w:rFonts w:ascii="Calibri" w:hAnsi="Calibri" w:cs="Calibri"/>
          <w:color w:val="000000"/>
          <w:sz w:val="22"/>
          <w:szCs w:val="22"/>
          <w:lang w:eastAsia="en-US"/>
        </w:rPr>
        <w:t>ahan</w:t>
      </w:r>
      <w:r w:rsidRPr="00451F90">
        <w:rPr>
          <w:rFonts w:ascii="Calibri" w:hAnsi="Calibri" w:cs="Calibri"/>
          <w:color w:val="000000"/>
          <w:sz w:val="22"/>
          <w:szCs w:val="22"/>
          <w:lang w:eastAsia="en-US"/>
        </w:rPr>
        <w:t xml:space="preserve">. Sámediggi oaivvilda ahte buot fitnodagat mat háliidit vuovdit diehtojuohkin- ja gulahallanteknologiija Norggas/ EU:s berreše geatnegahttot maid fállat </w:t>
      </w:r>
      <w:r w:rsidR="00451F90">
        <w:rPr>
          <w:rFonts w:ascii="Calibri" w:hAnsi="Calibri" w:cs="Calibri"/>
          <w:color w:val="000000"/>
          <w:sz w:val="22"/>
          <w:szCs w:val="22"/>
          <w:lang w:eastAsia="en-US"/>
        </w:rPr>
        <w:t>sajáiduvvon</w:t>
      </w:r>
      <w:r w:rsidRPr="00451F90">
        <w:rPr>
          <w:rFonts w:ascii="Calibri" w:hAnsi="Calibri" w:cs="Calibri"/>
          <w:color w:val="000000"/>
          <w:sz w:val="22"/>
          <w:szCs w:val="22"/>
          <w:lang w:eastAsia="en-US"/>
        </w:rPr>
        <w:t xml:space="preserve"> čovdosiid sámi boallobe</w:t>
      </w:r>
      <w:r w:rsidR="00451F90">
        <w:rPr>
          <w:rFonts w:ascii="Calibri" w:hAnsi="Calibri" w:cs="Calibri"/>
          <w:color w:val="000000"/>
          <w:sz w:val="22"/>
          <w:szCs w:val="22"/>
          <w:lang w:eastAsia="en-US"/>
        </w:rPr>
        <w:t>vddiide</w:t>
      </w:r>
      <w:r w:rsidRPr="00451F90">
        <w:rPr>
          <w:rFonts w:ascii="Calibri" w:hAnsi="Calibri" w:cs="Calibri"/>
          <w:color w:val="000000"/>
          <w:sz w:val="22"/>
          <w:szCs w:val="22"/>
          <w:lang w:eastAsia="en-US"/>
        </w:rPr>
        <w:t xml:space="preserve"> sin prográmmagálvvus.</w:t>
      </w:r>
      <w:r w:rsidR="00717589" w:rsidRPr="00451F90">
        <w:rPr>
          <w:rFonts w:ascii="Calibri" w:hAnsi="Calibri" w:cs="Calibri"/>
          <w:color w:val="000000"/>
          <w:sz w:val="22"/>
          <w:szCs w:val="22"/>
          <w:lang w:eastAsia="en-US"/>
        </w:rPr>
        <w:br/>
      </w:r>
    </w:p>
    <w:p w14:paraId="6F31D4B6" w14:textId="77777777" w:rsidR="00717589" w:rsidRPr="00451F90" w:rsidRDefault="00717589" w:rsidP="00717589">
      <w:pPr>
        <w:autoSpaceDE w:val="0"/>
        <w:autoSpaceDN w:val="0"/>
        <w:adjustRightInd w:val="0"/>
        <w:spacing w:after="0" w:line="240" w:lineRule="auto"/>
        <w:rPr>
          <w:rFonts w:ascii="Calibri" w:hAnsi="Calibri" w:cs="Times New Roman"/>
          <w:color w:val="000000"/>
          <w:sz w:val="22"/>
          <w:szCs w:val="22"/>
          <w:lang w:eastAsia="en-US"/>
        </w:rPr>
      </w:pPr>
    </w:p>
    <w:p w14:paraId="30EA4B04" w14:textId="2CB23224" w:rsidR="00A22A34" w:rsidRPr="00451F90" w:rsidRDefault="00A22A34" w:rsidP="00A22A34">
      <w:pPr>
        <w:rPr>
          <w:b/>
          <w:bCs/>
        </w:rPr>
      </w:pPr>
      <w:r w:rsidRPr="00451F90">
        <w:rPr>
          <w:b/>
          <w:bCs/>
        </w:rPr>
        <w:t>Mearkkašupmi 3.1</w:t>
      </w:r>
    </w:p>
    <w:p w14:paraId="7E86E55B" w14:textId="632A3FC9" w:rsidR="00A22A34" w:rsidRPr="00451F90" w:rsidRDefault="00A22A34" w:rsidP="00A22A34">
      <w:pPr>
        <w:autoSpaceDE w:val="0"/>
        <w:autoSpaceDN w:val="0"/>
        <w:adjustRightInd w:val="0"/>
        <w:spacing w:after="300" w:line="240" w:lineRule="auto"/>
        <w:rPr>
          <w:rFonts w:ascii="Calibri" w:hAnsi="Calibri" w:cs="Calibri"/>
          <w:color w:val="000000"/>
          <w:sz w:val="22"/>
          <w:szCs w:val="22"/>
          <w:lang w:eastAsia="en-US"/>
        </w:rPr>
      </w:pPr>
      <w:r w:rsidRPr="00451F90">
        <w:rPr>
          <w:rFonts w:ascii="Calibri" w:hAnsi="Calibri" w:cs="Calibri"/>
          <w:color w:val="000000"/>
          <w:sz w:val="22"/>
          <w:szCs w:val="22"/>
          <w:lang w:eastAsia="en-US"/>
        </w:rPr>
        <w:br/>
        <w:t>Čálgoteknologiija ovdánahttin</w:t>
      </w:r>
      <w:r w:rsidRPr="00451F90">
        <w:rPr>
          <w:rFonts w:ascii="Calibri" w:hAnsi="Calibri" w:cs="Calibri"/>
          <w:color w:val="000000"/>
          <w:sz w:val="22"/>
          <w:szCs w:val="22"/>
          <w:lang w:eastAsia="en-US"/>
        </w:rPr>
        <w:br/>
      </w:r>
      <w:r w:rsidRPr="00451F90">
        <w:rPr>
          <w:rFonts w:ascii="Calibri" w:hAnsi="Calibri" w:cs="Calibri"/>
          <w:color w:val="000000"/>
          <w:sz w:val="22"/>
          <w:szCs w:val="22"/>
          <w:lang w:eastAsia="en-US"/>
        </w:rPr>
        <w:br/>
        <w:t xml:space="preserve">Dearvvašvuođadirektoráhta, KS ja E-dearvvašvuođa direktoráhta ovttasbarget </w:t>
      </w:r>
      <w:r w:rsidR="00451F90" w:rsidRPr="00451F90">
        <w:rPr>
          <w:rFonts w:ascii="Calibri" w:hAnsi="Calibri" w:cs="Calibri"/>
          <w:color w:val="000000"/>
          <w:sz w:val="22"/>
          <w:szCs w:val="22"/>
          <w:lang w:eastAsia="en-US"/>
        </w:rPr>
        <w:t>nationála</w:t>
      </w:r>
      <w:r w:rsidRPr="00451F90">
        <w:rPr>
          <w:rFonts w:ascii="Calibri" w:hAnsi="Calibri" w:cs="Calibri"/>
          <w:color w:val="000000"/>
          <w:sz w:val="22"/>
          <w:szCs w:val="22"/>
          <w:lang w:eastAsia="en-US"/>
        </w:rPr>
        <w:t xml:space="preserve"> čálgoteknologiijaprográmmain, mii galgá váikkuhit dasa ahte eanet suohkanat atnigohtet čálgoteknologiija. OOUK bivdá sin árrat juo fátmmastit sámegiela čálgoteknologiija bálvalusovdánahttimis. Prográmmagálvu ja teknologiija man geavaheaddjit galget atnit ferte sámegiela maid doarjut. Dat guoská maid suohkana čálgoteknologiija geavaheapmái. Dasa lassin </w:t>
      </w:r>
      <w:r w:rsidR="00451F90" w:rsidRPr="00451F90">
        <w:rPr>
          <w:rFonts w:ascii="Calibri" w:hAnsi="Calibri" w:cs="Calibri"/>
          <w:color w:val="000000"/>
          <w:sz w:val="22"/>
          <w:szCs w:val="22"/>
          <w:lang w:eastAsia="en-US"/>
        </w:rPr>
        <w:t>fertejit</w:t>
      </w:r>
      <w:r w:rsidRPr="00451F90">
        <w:rPr>
          <w:rFonts w:ascii="Calibri" w:hAnsi="Calibri" w:cs="Calibri"/>
          <w:color w:val="000000"/>
          <w:sz w:val="22"/>
          <w:szCs w:val="22"/>
          <w:lang w:eastAsia="en-US"/>
        </w:rPr>
        <w:t xml:space="preserve"> dieđut ja ba</w:t>
      </w:r>
      <w:r w:rsidR="00451F90">
        <w:rPr>
          <w:rFonts w:ascii="Calibri" w:hAnsi="Calibri" w:cs="Calibri"/>
          <w:color w:val="000000"/>
          <w:sz w:val="22"/>
          <w:szCs w:val="22"/>
          <w:lang w:eastAsia="en-US"/>
        </w:rPr>
        <w:t>g</w:t>
      </w:r>
      <w:r w:rsidRPr="00451F90">
        <w:rPr>
          <w:rFonts w:ascii="Calibri" w:hAnsi="Calibri" w:cs="Calibri"/>
          <w:color w:val="000000"/>
          <w:sz w:val="22"/>
          <w:szCs w:val="22"/>
          <w:lang w:eastAsia="en-US"/>
        </w:rPr>
        <w:t>adeapmi gávdnot sámegillii.</w:t>
      </w:r>
    </w:p>
    <w:p w14:paraId="4B3A64DF" w14:textId="1A3C9807" w:rsidR="00A22A34" w:rsidRPr="00451F90" w:rsidRDefault="00A22A34" w:rsidP="00A22A34">
      <w:pPr>
        <w:rPr>
          <w:b/>
          <w:bCs/>
        </w:rPr>
      </w:pPr>
    </w:p>
    <w:p w14:paraId="21A1164B" w14:textId="3BE0F53E" w:rsidR="00A22A34" w:rsidRPr="00451F90" w:rsidRDefault="00A22A34" w:rsidP="00A22A34">
      <w:pPr>
        <w:rPr>
          <w:b/>
          <w:bCs/>
        </w:rPr>
      </w:pPr>
    </w:p>
    <w:p w14:paraId="1CA38D9E" w14:textId="2B75F98D" w:rsidR="00A22A34" w:rsidRPr="00451F90" w:rsidRDefault="00A22A34" w:rsidP="00A22A34">
      <w:pPr>
        <w:rPr>
          <w:b/>
          <w:bCs/>
        </w:rPr>
      </w:pPr>
      <w:r w:rsidRPr="00451F90">
        <w:rPr>
          <w:b/>
          <w:bCs/>
        </w:rPr>
        <w:t>Evttohus 1.1</w:t>
      </w:r>
    </w:p>
    <w:p w14:paraId="402D15A1" w14:textId="77777777" w:rsidR="00A22A34" w:rsidRPr="00451F90" w:rsidRDefault="00A22A34" w:rsidP="00A22A34">
      <w:pPr>
        <w:rPr>
          <w:b/>
          <w:bCs/>
        </w:rPr>
      </w:pPr>
    </w:p>
    <w:p w14:paraId="5CD96661" w14:textId="6939001A" w:rsidR="00A22A34" w:rsidRPr="00451F90" w:rsidRDefault="00A22A34" w:rsidP="00A22A34">
      <w:pPr>
        <w:autoSpaceDE w:val="0"/>
        <w:autoSpaceDN w:val="0"/>
        <w:adjustRightInd w:val="0"/>
        <w:spacing w:after="300" w:line="240" w:lineRule="auto"/>
        <w:rPr>
          <w:rFonts w:ascii="Calibri" w:hAnsi="Calibri" w:cs="Calibri"/>
          <w:color w:val="000000"/>
          <w:sz w:val="22"/>
          <w:szCs w:val="22"/>
          <w:lang w:eastAsia="en-US"/>
        </w:rPr>
      </w:pPr>
      <w:r w:rsidRPr="00451F90">
        <w:rPr>
          <w:rFonts w:ascii="Calibri" w:hAnsi="Calibri" w:cs="Calibri"/>
          <w:color w:val="000000"/>
          <w:sz w:val="22"/>
          <w:szCs w:val="22"/>
          <w:lang w:eastAsia="en-US"/>
        </w:rPr>
        <w:t>Evttohus 1: lassievttohus, ođđa njealját oass</w:t>
      </w:r>
      <w:r w:rsidR="00451F90">
        <w:rPr>
          <w:rFonts w:ascii="Calibri" w:hAnsi="Calibri" w:cs="Calibri"/>
          <w:color w:val="000000"/>
          <w:sz w:val="22"/>
          <w:szCs w:val="22"/>
          <w:lang w:eastAsia="en-US"/>
        </w:rPr>
        <w:t>e</w:t>
      </w:r>
      <w:r w:rsidRPr="00451F90">
        <w:rPr>
          <w:rFonts w:ascii="Calibri" w:hAnsi="Calibri" w:cs="Calibri"/>
          <w:color w:val="000000"/>
          <w:sz w:val="22"/>
          <w:szCs w:val="22"/>
          <w:lang w:eastAsia="en-US"/>
        </w:rPr>
        <w:t>čuokkis:</w:t>
      </w:r>
      <w:r w:rsidRPr="00451F90">
        <w:rPr>
          <w:rFonts w:ascii="Calibri" w:hAnsi="Calibri" w:cs="Calibri"/>
          <w:color w:val="000000"/>
          <w:sz w:val="22"/>
          <w:szCs w:val="22"/>
          <w:lang w:eastAsia="en-US"/>
        </w:rPr>
        <w:br/>
        <w:t xml:space="preserve">- Bargat dan ala ahte stádat/ EU geavahišgohtet </w:t>
      </w:r>
      <w:r w:rsidR="00451F90" w:rsidRPr="00451F90">
        <w:rPr>
          <w:rFonts w:ascii="Calibri" w:hAnsi="Calibri" w:cs="Calibri"/>
          <w:color w:val="000000"/>
          <w:sz w:val="22"/>
          <w:szCs w:val="22"/>
          <w:lang w:eastAsia="en-US"/>
        </w:rPr>
        <w:t>geatnegahtii</w:t>
      </w:r>
      <w:r w:rsidRPr="00451F90">
        <w:rPr>
          <w:rFonts w:ascii="Calibri" w:hAnsi="Calibri" w:cs="Calibri"/>
          <w:color w:val="000000"/>
          <w:sz w:val="22"/>
          <w:szCs w:val="22"/>
          <w:lang w:eastAsia="en-US"/>
        </w:rPr>
        <w:t xml:space="preserve"> gohččuma ovttaidahtton sámi boallobevddiide teknologiijafitnodagaide geat  fuolahit diehtojuohkin- ja gulahallanteknologiija (jierbmetelefovnna, dihtoriid ja giehtadihtoriid) EU siskkáldas márkanii.</w:t>
      </w:r>
      <w:r w:rsidRPr="00451F90">
        <w:rPr>
          <w:rFonts w:ascii="Calibri" w:hAnsi="Calibri" w:cs="Calibri"/>
          <w:color w:val="000000"/>
          <w:sz w:val="22"/>
          <w:szCs w:val="22"/>
          <w:lang w:eastAsia="en-US"/>
        </w:rPr>
        <w:br/>
      </w:r>
    </w:p>
    <w:p w14:paraId="5BC0D0AB" w14:textId="31A70668" w:rsidR="00F3411F" w:rsidRPr="00451F90" w:rsidRDefault="00451F90" w:rsidP="00717589"/>
    <w:sectPr w:rsidR="00F3411F" w:rsidRPr="00451F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162A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60C00E8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4" w15:restartNumberingAfterBreak="0">
    <w:nsid w:val="4EC406F2"/>
    <w:multiLevelType w:val="hybridMultilevel"/>
    <w:tmpl w:val="D9923954"/>
    <w:lvl w:ilvl="0" w:tplc="B64638B4">
      <w:start w:val="1"/>
      <w:numFmt w:val="bullet"/>
      <w:pStyle w:val="Punktliste"/>
      <w:lvlText w:val=""/>
      <w:lvlJc w:val="left"/>
      <w:pPr>
        <w:ind w:left="1146" w:hanging="360"/>
      </w:pPr>
      <w:rPr>
        <w:rFonts w:ascii="Symbol" w:hAnsi="Symbol" w:hint="default"/>
      </w:rPr>
    </w:lvl>
    <w:lvl w:ilvl="1" w:tplc="04140003" w:tentative="1">
      <w:start w:val="1"/>
      <w:numFmt w:val="bullet"/>
      <w:lvlText w:val="o"/>
      <w:lvlJc w:val="left"/>
      <w:pPr>
        <w:ind w:left="1866" w:hanging="360"/>
      </w:pPr>
      <w:rPr>
        <w:rFonts w:ascii="Courier New" w:hAnsi="Courier New" w:cs="Courier New" w:hint="default"/>
      </w:rPr>
    </w:lvl>
    <w:lvl w:ilvl="2" w:tplc="04140005" w:tentative="1">
      <w:start w:val="1"/>
      <w:numFmt w:val="bullet"/>
      <w:lvlText w:val=""/>
      <w:lvlJc w:val="left"/>
      <w:pPr>
        <w:ind w:left="2586" w:hanging="360"/>
      </w:pPr>
      <w:rPr>
        <w:rFonts w:ascii="Wingdings" w:hAnsi="Wingdings" w:hint="default"/>
      </w:rPr>
    </w:lvl>
    <w:lvl w:ilvl="3" w:tplc="04140001" w:tentative="1">
      <w:start w:val="1"/>
      <w:numFmt w:val="bullet"/>
      <w:lvlText w:val=""/>
      <w:lvlJc w:val="left"/>
      <w:pPr>
        <w:ind w:left="3306" w:hanging="360"/>
      </w:pPr>
      <w:rPr>
        <w:rFonts w:ascii="Symbol" w:hAnsi="Symbol" w:hint="default"/>
      </w:rPr>
    </w:lvl>
    <w:lvl w:ilvl="4" w:tplc="04140003" w:tentative="1">
      <w:start w:val="1"/>
      <w:numFmt w:val="bullet"/>
      <w:lvlText w:val="o"/>
      <w:lvlJc w:val="left"/>
      <w:pPr>
        <w:ind w:left="4026" w:hanging="360"/>
      </w:pPr>
      <w:rPr>
        <w:rFonts w:ascii="Courier New" w:hAnsi="Courier New" w:cs="Courier New" w:hint="default"/>
      </w:rPr>
    </w:lvl>
    <w:lvl w:ilvl="5" w:tplc="04140005" w:tentative="1">
      <w:start w:val="1"/>
      <w:numFmt w:val="bullet"/>
      <w:lvlText w:val=""/>
      <w:lvlJc w:val="left"/>
      <w:pPr>
        <w:ind w:left="4746" w:hanging="360"/>
      </w:pPr>
      <w:rPr>
        <w:rFonts w:ascii="Wingdings" w:hAnsi="Wingdings" w:hint="default"/>
      </w:rPr>
    </w:lvl>
    <w:lvl w:ilvl="6" w:tplc="04140001" w:tentative="1">
      <w:start w:val="1"/>
      <w:numFmt w:val="bullet"/>
      <w:lvlText w:val=""/>
      <w:lvlJc w:val="left"/>
      <w:pPr>
        <w:ind w:left="5466" w:hanging="360"/>
      </w:pPr>
      <w:rPr>
        <w:rFonts w:ascii="Symbol" w:hAnsi="Symbol" w:hint="default"/>
      </w:rPr>
    </w:lvl>
    <w:lvl w:ilvl="7" w:tplc="04140003" w:tentative="1">
      <w:start w:val="1"/>
      <w:numFmt w:val="bullet"/>
      <w:lvlText w:val="o"/>
      <w:lvlJc w:val="left"/>
      <w:pPr>
        <w:ind w:left="6186" w:hanging="360"/>
      </w:pPr>
      <w:rPr>
        <w:rFonts w:ascii="Courier New" w:hAnsi="Courier New" w:cs="Courier New" w:hint="default"/>
      </w:rPr>
    </w:lvl>
    <w:lvl w:ilvl="8" w:tplc="04140005" w:tentative="1">
      <w:start w:val="1"/>
      <w:numFmt w:val="bullet"/>
      <w:lvlText w:val=""/>
      <w:lvlJc w:val="left"/>
      <w:pPr>
        <w:ind w:left="6906" w:hanging="360"/>
      </w:pPr>
      <w:rPr>
        <w:rFonts w:ascii="Wingdings" w:hAnsi="Wingdings" w:hint="default"/>
      </w:rPr>
    </w:lvl>
  </w:abstractNum>
  <w:abstractNum w:abstractNumId="5" w15:restartNumberingAfterBreak="0">
    <w:nsid w:val="6BC25328"/>
    <w:multiLevelType w:val="hybridMultilevel"/>
    <w:tmpl w:val="EBAA64E2"/>
    <w:lvl w:ilvl="0" w:tplc="D9C4D63A">
      <w:start w:val="1"/>
      <w:numFmt w:val="decimal"/>
      <w:pStyle w:val="Overskrift3"/>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77DC16A8"/>
    <w:multiLevelType w:val="multilevel"/>
    <w:tmpl w:val="8C5A01C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lvlText w:val="%1.%2.%3"/>
      <w:lvlJc w:val="left"/>
      <w:pPr>
        <w:ind w:left="1429"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410536183">
    <w:abstractNumId w:val="6"/>
  </w:num>
  <w:num w:numId="2" w16cid:durableId="2110158914">
    <w:abstractNumId w:val="6"/>
  </w:num>
  <w:num w:numId="3" w16cid:durableId="843786079">
    <w:abstractNumId w:val="6"/>
  </w:num>
  <w:num w:numId="4" w16cid:durableId="920719076">
    <w:abstractNumId w:val="0"/>
  </w:num>
  <w:num w:numId="5" w16cid:durableId="1539587537">
    <w:abstractNumId w:val="2"/>
  </w:num>
  <w:num w:numId="6" w16cid:durableId="1287471116">
    <w:abstractNumId w:val="3"/>
  </w:num>
  <w:num w:numId="7" w16cid:durableId="929696198">
    <w:abstractNumId w:val="1"/>
  </w:num>
  <w:num w:numId="8" w16cid:durableId="1270039913">
    <w:abstractNumId w:val="1"/>
    <w:lvlOverride w:ilvl="0">
      <w:startOverride w:val="1"/>
    </w:lvlOverride>
  </w:num>
  <w:num w:numId="9" w16cid:durableId="1574197189">
    <w:abstractNumId w:val="4"/>
  </w:num>
  <w:num w:numId="10" w16cid:durableId="17092608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589"/>
    <w:rsid w:val="00451F90"/>
    <w:rsid w:val="004B14E4"/>
    <w:rsid w:val="00593F4A"/>
    <w:rsid w:val="00717589"/>
    <w:rsid w:val="007D004B"/>
    <w:rsid w:val="00A211B6"/>
    <w:rsid w:val="00A22A34"/>
    <w:rsid w:val="00BE0DC5"/>
    <w:rsid w:val="00DA2FBF"/>
    <w:rsid w:val="00E254FE"/>
    <w:rsid w:val="00EC360D"/>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D0091"/>
  <w15:chartTrackingRefBased/>
  <w15:docId w15:val="{C8A1DC14-E88A-4A53-8243-7CB1AAC5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89"/>
    <w:rPr>
      <w:rFonts w:ascii="Arial" w:hAnsi="Arial" w:cs="Arial"/>
      <w:sz w:val="20"/>
      <w:szCs w:val="20"/>
      <w:lang w:val="se-NO" w:eastAsia="nb-NO"/>
    </w:rPr>
  </w:style>
  <w:style w:type="paragraph" w:styleId="Overskrift1">
    <w:name w:val="heading 1"/>
    <w:basedOn w:val="Normal"/>
    <w:next w:val="Normal"/>
    <w:link w:val="Overskrift1Tegn"/>
    <w:qFormat/>
    <w:rsid w:val="00593F4A"/>
    <w:pPr>
      <w:keepNext/>
      <w:pageBreakBefore/>
      <w:numPr>
        <w:numId w:val="3"/>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593F4A"/>
    <w:pPr>
      <w:pageBreakBefore w:val="0"/>
      <w:numPr>
        <w:ilvl w:val="1"/>
      </w:numPr>
      <w:spacing w:before="120"/>
      <w:outlineLvl w:val="1"/>
    </w:pPr>
    <w:rPr>
      <w:sz w:val="32"/>
      <w:szCs w:val="28"/>
    </w:rPr>
  </w:style>
  <w:style w:type="paragraph" w:styleId="Overskrift3">
    <w:name w:val="heading 3"/>
    <w:basedOn w:val="Overskrift2"/>
    <w:next w:val="Normal"/>
    <w:link w:val="Overskrift3Tegn"/>
    <w:autoRedefine/>
    <w:rsid w:val="00E254FE"/>
    <w:pPr>
      <w:numPr>
        <w:ilvl w:val="0"/>
        <w:numId w:val="10"/>
      </w:numPr>
      <w:spacing w:after="120"/>
      <w:outlineLvl w:val="2"/>
    </w:pPr>
    <w:rPr>
      <w:bCs/>
      <w:color w:val="auto"/>
      <w:sz w:val="28"/>
      <w:szCs w:val="22"/>
    </w:rPr>
  </w:style>
  <w:style w:type="paragraph" w:styleId="Overskrift4">
    <w:name w:val="heading 4"/>
    <w:basedOn w:val="Overskrift1"/>
    <w:next w:val="Normal"/>
    <w:link w:val="Overskrift4Tegn"/>
    <w:autoRedefine/>
    <w:qFormat/>
    <w:rsid w:val="00593F4A"/>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593F4A"/>
    <w:pPr>
      <w:pageBreakBefore w:val="0"/>
      <w:numPr>
        <w:numId w:val="0"/>
      </w:numPr>
      <w:spacing w:before="0" w:after="0"/>
      <w:outlineLvl w:val="4"/>
    </w:pPr>
    <w:rPr>
      <w:b/>
      <w:color w:val="000000" w:themeColor="text1"/>
      <w:sz w:val="16"/>
      <w:szCs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93F4A"/>
    <w:rPr>
      <w:rFonts w:ascii="Arial" w:eastAsia="Times New Roman" w:hAnsi="Arial" w:cs="Arial"/>
      <w:color w:val="F05D2A"/>
      <w:kern w:val="29"/>
      <w:sz w:val="44"/>
      <w:szCs w:val="40"/>
      <w:lang w:val="se-NO" w:eastAsia="nb-NO"/>
    </w:rPr>
  </w:style>
  <w:style w:type="character" w:customStyle="1" w:styleId="Overskrift2Tegn">
    <w:name w:val="Overskrift 2 Tegn"/>
    <w:link w:val="Overskrift2"/>
    <w:rsid w:val="00593F4A"/>
    <w:rPr>
      <w:rFonts w:ascii="Arial" w:eastAsia="Times New Roman" w:hAnsi="Arial" w:cs="Arial"/>
      <w:color w:val="F05D2A"/>
      <w:kern w:val="29"/>
      <w:sz w:val="32"/>
      <w:szCs w:val="28"/>
      <w:lang w:val="se-NO" w:eastAsia="nb-NO"/>
    </w:rPr>
  </w:style>
  <w:style w:type="character" w:customStyle="1" w:styleId="Overskrift3Tegn">
    <w:name w:val="Overskrift 3 Tegn"/>
    <w:link w:val="Overskrift3"/>
    <w:rsid w:val="00E254FE"/>
    <w:rPr>
      <w:rFonts w:ascii="Arial" w:hAnsi="Arial" w:cs="Arial"/>
      <w:bCs/>
      <w:kern w:val="29"/>
      <w:sz w:val="28"/>
      <w:lang w:val="se-NO" w:eastAsia="nb-NO"/>
    </w:rPr>
  </w:style>
  <w:style w:type="character" w:customStyle="1" w:styleId="Overskrift4Tegn">
    <w:name w:val="Overskrift 4 Tegn"/>
    <w:link w:val="Overskrift4"/>
    <w:rsid w:val="00593F4A"/>
    <w:rPr>
      <w:rFonts w:ascii="Arial" w:eastAsia="Times New Roman" w:hAnsi="Arial" w:cs="Arial"/>
      <w:bCs/>
      <w:color w:val="545659"/>
      <w:kern w:val="29"/>
      <w:sz w:val="20"/>
      <w:szCs w:val="18"/>
      <w:lang w:val="se-NO" w:eastAsia="nb-NO"/>
    </w:rPr>
  </w:style>
  <w:style w:type="character" w:customStyle="1" w:styleId="Overskrift5Tegn">
    <w:name w:val="Overskrift 5 Tegn"/>
    <w:link w:val="Overskrift5"/>
    <w:rsid w:val="00593F4A"/>
    <w:rPr>
      <w:rFonts w:ascii="Arial" w:eastAsia="Times New Roman" w:hAnsi="Arial" w:cs="Arial"/>
      <w:b/>
      <w:color w:val="000000" w:themeColor="text1"/>
      <w:kern w:val="29"/>
      <w:sz w:val="16"/>
      <w:szCs w:val="16"/>
      <w:lang w:val="se-NO" w:eastAsia="nb-NO"/>
    </w:rPr>
  </w:style>
  <w:style w:type="paragraph" w:styleId="Punktliste2">
    <w:name w:val="List Bullet 2"/>
    <w:basedOn w:val="Punktliste"/>
    <w:next w:val="Punktliste"/>
    <w:uiPriority w:val="99"/>
    <w:rsid w:val="00593F4A"/>
    <w:pPr>
      <w:numPr>
        <w:numId w:val="6"/>
      </w:numPr>
    </w:pPr>
  </w:style>
  <w:style w:type="paragraph" w:styleId="Punktliste">
    <w:name w:val="List Bullet"/>
    <w:basedOn w:val="Normal"/>
    <w:autoRedefine/>
    <w:qFormat/>
    <w:rsid w:val="00BE0DC5"/>
    <w:pPr>
      <w:keepNext/>
      <w:numPr>
        <w:numId w:val="9"/>
      </w:numPr>
    </w:pPr>
    <w:rPr>
      <w:szCs w:val="23"/>
      <w:lang w:val="nb-NO"/>
    </w:rPr>
  </w:style>
  <w:style w:type="paragraph" w:customStyle="1" w:styleId="Forsidetekst1">
    <w:name w:val="Forsidetekst 1"/>
    <w:basedOn w:val="Normal"/>
    <w:next w:val="Normal"/>
    <w:rsid w:val="00593F4A"/>
    <w:pPr>
      <w:spacing w:line="240" w:lineRule="auto"/>
    </w:pPr>
    <w:rPr>
      <w:rFonts w:cs="Times New Roman"/>
      <w:b/>
      <w:spacing w:val="10"/>
      <w:sz w:val="36"/>
      <w:szCs w:val="70"/>
    </w:rPr>
  </w:style>
  <w:style w:type="paragraph" w:customStyle="1" w:styleId="Forsidetekst2">
    <w:name w:val="Forsidetekst 2"/>
    <w:basedOn w:val="Normal"/>
    <w:rsid w:val="00593F4A"/>
  </w:style>
  <w:style w:type="character" w:customStyle="1" w:styleId="Normalfet">
    <w:name w:val="Normal+fet"/>
    <w:rsid w:val="00593F4A"/>
    <w:rPr>
      <w:rFonts w:ascii="Arial" w:hAnsi="Arial"/>
      <w:b/>
      <w:sz w:val="20"/>
    </w:rPr>
  </w:style>
  <w:style w:type="character" w:customStyle="1" w:styleId="Normalkursiv">
    <w:name w:val="Normal+kursiv"/>
    <w:rsid w:val="00593F4A"/>
    <w:rPr>
      <w:rFonts w:ascii="Arial" w:hAnsi="Arial"/>
      <w:i/>
      <w:sz w:val="20"/>
    </w:rPr>
  </w:style>
  <w:style w:type="character" w:customStyle="1" w:styleId="NormalRDSKRIFT">
    <w:name w:val="Normal+RØD SKRIFT"/>
    <w:rsid w:val="00593F4A"/>
    <w:rPr>
      <w:rFonts w:ascii="Arial" w:hAnsi="Arial"/>
      <w:color w:val="FF0000"/>
      <w:sz w:val="20"/>
    </w:rPr>
  </w:style>
  <w:style w:type="character" w:customStyle="1" w:styleId="Normalunderstrek">
    <w:name w:val="Normal+understrek"/>
    <w:rsid w:val="00593F4A"/>
    <w:rPr>
      <w:rFonts w:ascii="Arial" w:hAnsi="Arial"/>
      <w:sz w:val="20"/>
      <w:u w:val="single"/>
    </w:rPr>
  </w:style>
  <w:style w:type="paragraph" w:styleId="Nummerertliste">
    <w:name w:val="List Number"/>
    <w:basedOn w:val="Normal"/>
    <w:qFormat/>
    <w:rsid w:val="00593F4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1531</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Maret</dc:creator>
  <cp:keywords/>
  <dc:description/>
  <cp:lastModifiedBy>Eira, Siv Marit Romsdal</cp:lastModifiedBy>
  <cp:revision>2</cp:revision>
  <dcterms:created xsi:type="dcterms:W3CDTF">2022-09-29T09:23:00Z</dcterms:created>
  <dcterms:modified xsi:type="dcterms:W3CDTF">2022-09-29T09:23:00Z</dcterms:modified>
</cp:coreProperties>
</file>