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BFFE" w14:textId="351529C8" w:rsidR="00D63B68" w:rsidRDefault="004F19C4">
      <w:r>
        <w:rPr>
          <w:color w:val="000000"/>
          <w:sz w:val="27"/>
          <w:szCs w:val="27"/>
        </w:rPr>
        <w:t xml:space="preserve">Alimusrievtti duomu čuovvoleapmi </w:t>
      </w:r>
      <w:proofErr w:type="spellStart"/>
      <w:r>
        <w:rPr>
          <w:color w:val="000000"/>
          <w:sz w:val="27"/>
          <w:szCs w:val="27"/>
        </w:rPr>
        <w:t>Fovsene-áššis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Sámeálbmot bellodat čujuha ovdalis dievasčoahkkináššiid meannudeapmái </w:t>
      </w:r>
      <w:proofErr w:type="spellStart"/>
      <w:r>
        <w:rPr>
          <w:color w:val="000000"/>
          <w:sz w:val="27"/>
          <w:szCs w:val="27"/>
        </w:rPr>
        <w:t>Fovsene-áššis</w:t>
      </w:r>
      <w:proofErr w:type="spellEnd"/>
      <w:r>
        <w:rPr>
          <w:color w:val="000000"/>
          <w:sz w:val="27"/>
          <w:szCs w:val="27"/>
        </w:rPr>
        <w:t>, gos mii earret eará jearaimet čuovvovaš gažaldagaid Sámediggeráđis;</w:t>
      </w:r>
      <w:r>
        <w:rPr>
          <w:color w:val="000000"/>
          <w:sz w:val="27"/>
          <w:szCs w:val="27"/>
        </w:rPr>
        <w:br/>
        <w:t xml:space="preserve">Lea go Sámediggeráđđi </w:t>
      </w:r>
      <w:r w:rsidR="00C61E6D">
        <w:rPr>
          <w:color w:val="000000"/>
          <w:sz w:val="27"/>
          <w:szCs w:val="27"/>
        </w:rPr>
        <w:t>čuovvulan</w:t>
      </w:r>
      <w:r>
        <w:rPr>
          <w:color w:val="000000"/>
          <w:sz w:val="27"/>
          <w:szCs w:val="27"/>
        </w:rPr>
        <w:t xml:space="preserve"> Sámedikki mearrádusa áššis, ja man vuođul?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Dál lea áigi mannan, ja dađi </w:t>
      </w:r>
      <w:r w:rsidR="00C61E6D">
        <w:rPr>
          <w:color w:val="000000"/>
          <w:sz w:val="27"/>
          <w:szCs w:val="27"/>
        </w:rPr>
        <w:t>bahábut</w:t>
      </w:r>
      <w:r>
        <w:rPr>
          <w:color w:val="000000"/>
          <w:sz w:val="27"/>
          <w:szCs w:val="27"/>
        </w:rPr>
        <w:t xml:space="preserve"> lea servvodat rievdan dramáhtala</w:t>
      </w:r>
      <w:r w:rsidR="00C61E6D">
        <w:rPr>
          <w:color w:val="000000"/>
          <w:sz w:val="27"/>
          <w:szCs w:val="27"/>
        </w:rPr>
        <w:t>ččat.</w:t>
      </w:r>
      <w:r>
        <w:rPr>
          <w:color w:val="000000"/>
          <w:sz w:val="27"/>
          <w:szCs w:val="27"/>
        </w:rPr>
        <w:t xml:space="preserve"> Dál ii leat áigi geahččat maŋás, muhto geahččat ovddasguvlui.</w:t>
      </w:r>
      <w:r>
        <w:rPr>
          <w:color w:val="000000"/>
          <w:sz w:val="27"/>
          <w:szCs w:val="27"/>
        </w:rPr>
        <w:br/>
        <w:t xml:space="preserve">Odne mii leat dakkár dilis ahte </w:t>
      </w:r>
      <w:r w:rsidR="00C61E6D">
        <w:rPr>
          <w:color w:val="000000"/>
          <w:sz w:val="27"/>
          <w:szCs w:val="27"/>
        </w:rPr>
        <w:t>dárbbašlaš diŋggai</w:t>
      </w:r>
      <w:r w:rsidR="00C61E6D">
        <w:rPr>
          <w:color w:val="000000"/>
          <w:sz w:val="27"/>
          <w:szCs w:val="27"/>
        </w:rPr>
        <w:t>d</w:t>
      </w:r>
      <w:r w:rsidR="00C61E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hattit leat </w:t>
      </w:r>
      <w:r w:rsidR="00C61E6D">
        <w:rPr>
          <w:color w:val="000000"/>
          <w:sz w:val="27"/>
          <w:szCs w:val="27"/>
        </w:rPr>
        <w:t>badjeleappos</w:t>
      </w:r>
      <w:r>
        <w:rPr>
          <w:color w:val="000000"/>
          <w:sz w:val="27"/>
          <w:szCs w:val="27"/>
        </w:rPr>
        <w:t xml:space="preserve"> go oktage sáhtii jurddašit.</w:t>
      </w:r>
      <w:r>
        <w:rPr>
          <w:color w:val="000000"/>
          <w:sz w:val="27"/>
          <w:szCs w:val="27"/>
        </w:rPr>
        <w:br/>
        <w:t xml:space="preserve">Ikte iđđes ledje elrávnnji hattit gitta 10 ru </w:t>
      </w:r>
      <w:r w:rsidR="00C61E6D">
        <w:rPr>
          <w:color w:val="000000"/>
          <w:sz w:val="27"/>
          <w:szCs w:val="27"/>
        </w:rPr>
        <w:t>gilowáttas</w:t>
      </w:r>
      <w:r>
        <w:rPr>
          <w:color w:val="000000"/>
          <w:sz w:val="27"/>
          <w:szCs w:val="27"/>
        </w:rPr>
        <w:t xml:space="preserve"> lulli-Norggas, seammás go máksá gaskkal 5-15 evrre buvttadit </w:t>
      </w:r>
      <w:r w:rsidR="00C61E6D">
        <w:rPr>
          <w:color w:val="000000"/>
          <w:sz w:val="27"/>
          <w:szCs w:val="27"/>
        </w:rPr>
        <w:t>elfápmomeari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Mii buvttadit hálbbes ja ráinnas čáhcefámu maid mii sáddet olggos, ja sisafievrridit divrras ja duolva fámu ruovttoluotta maid atnit riikkas.</w:t>
      </w:r>
      <w:r>
        <w:rPr>
          <w:color w:val="000000"/>
          <w:sz w:val="27"/>
          <w:szCs w:val="27"/>
        </w:rPr>
        <w:br/>
        <w:t xml:space="preserve">Dán ii sáhte bargat guovddáš </w:t>
      </w:r>
      <w:r w:rsidR="00C61E6D">
        <w:rPr>
          <w:color w:val="000000"/>
          <w:sz w:val="27"/>
          <w:szCs w:val="27"/>
        </w:rPr>
        <w:t>politihkkáriid</w:t>
      </w:r>
      <w:r>
        <w:rPr>
          <w:color w:val="000000"/>
          <w:sz w:val="27"/>
          <w:szCs w:val="27"/>
        </w:rPr>
        <w:t xml:space="preserve"> dáhtu haga, dahje leat go vuogádagat olggobealde riikka nu ahte dilli lea politihkalaš bearráigeahču olggobealde.</w:t>
      </w:r>
      <w:r>
        <w:rPr>
          <w:color w:val="000000"/>
          <w:sz w:val="27"/>
          <w:szCs w:val="27"/>
        </w:rPr>
        <w:br/>
        <w:t>Leat go elfápmohattit manname badjel bávttiid, vai leat go min guovddáš politihkkariin  haddemearit?</w:t>
      </w:r>
      <w:r>
        <w:rPr>
          <w:color w:val="000000"/>
          <w:sz w:val="27"/>
          <w:szCs w:val="27"/>
        </w:rPr>
        <w:br/>
      </w:r>
      <w:r w:rsidR="00C61E6D">
        <w:rPr>
          <w:color w:val="000000"/>
          <w:sz w:val="27"/>
          <w:szCs w:val="27"/>
        </w:rPr>
        <w:t>Olmmoš</w:t>
      </w:r>
      <w:r>
        <w:rPr>
          <w:color w:val="000000"/>
          <w:sz w:val="27"/>
          <w:szCs w:val="27"/>
        </w:rPr>
        <w:t xml:space="preserve"> sáhttá imaštit;</w:t>
      </w:r>
      <w:r>
        <w:rPr>
          <w:color w:val="000000"/>
          <w:sz w:val="27"/>
          <w:szCs w:val="27"/>
        </w:rPr>
        <w:br/>
        <w:t>Mis leat politihkkárat geat bealuštit gáhttejuvvon čázádagaid stuorideami, máŋggaid industriijarusttega sihke gáttis ja čáz</w:t>
      </w:r>
      <w:r w:rsidR="00C61E6D">
        <w:rPr>
          <w:color w:val="000000"/>
          <w:sz w:val="27"/>
          <w:szCs w:val="27"/>
        </w:rPr>
        <w:t>is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Sin searvvis lea Norgga stáhtaministtar Jonas Gahr Støre. </w:t>
      </w:r>
      <w:r>
        <w:rPr>
          <w:color w:val="000000"/>
          <w:sz w:val="27"/>
          <w:szCs w:val="27"/>
        </w:rPr>
        <w:br/>
        <w:t xml:space="preserve">Mii siteret áinnas Guovddášbellodaga Ola Borten Moe  gii lohka; </w:t>
      </w:r>
      <w:r>
        <w:rPr>
          <w:color w:val="000000"/>
          <w:sz w:val="27"/>
          <w:szCs w:val="27"/>
        </w:rPr>
        <w:br/>
        <w:t xml:space="preserve">"Lehkos áibbas čielggas ahte munnje lea okta boahtá go </w:t>
      </w:r>
      <w:r w:rsidR="00C61E6D">
        <w:rPr>
          <w:color w:val="000000"/>
          <w:sz w:val="27"/>
          <w:szCs w:val="27"/>
        </w:rPr>
        <w:t>ruhtadeapmi</w:t>
      </w:r>
      <w:r>
        <w:rPr>
          <w:color w:val="000000"/>
          <w:sz w:val="27"/>
          <w:szCs w:val="27"/>
        </w:rPr>
        <w:t xml:space="preserve"> Norgga gálduin dahje </w:t>
      </w:r>
      <w:r w:rsidR="00C61E6D">
        <w:rPr>
          <w:color w:val="000000"/>
          <w:sz w:val="27"/>
          <w:szCs w:val="27"/>
        </w:rPr>
        <w:t>olgoriikkas</w:t>
      </w:r>
      <w:r>
        <w:rPr>
          <w:color w:val="000000"/>
          <w:sz w:val="27"/>
          <w:szCs w:val="27"/>
        </w:rPr>
        <w:t>. Dat mii munnje lea mearkkašahtti lea ahte prošeavttat huksejuvvojit. Danne mii dárbbašit din iežamet searvái. Lean vissis ahte dii veahkehehpet min joksat min ođasmahttinmihttuid, logai Moe"</w:t>
      </w:r>
      <w:r>
        <w:rPr>
          <w:color w:val="000000"/>
          <w:sz w:val="27"/>
          <w:szCs w:val="27"/>
        </w:rPr>
        <w:br/>
        <w:t>Norga lea maid ožžon Oljo- ja energiijaministara gii nannosit ovddida dán politihka.</w:t>
      </w:r>
      <w:r>
        <w:rPr>
          <w:color w:val="000000"/>
          <w:sz w:val="27"/>
          <w:szCs w:val="27"/>
        </w:rPr>
        <w:br/>
        <w:t xml:space="preserve">Dasa lassin gávdnojit eará </w:t>
      </w:r>
      <w:r w:rsidR="00C61E6D">
        <w:rPr>
          <w:color w:val="000000"/>
          <w:sz w:val="27"/>
          <w:szCs w:val="27"/>
        </w:rPr>
        <w:t>politihkkárat</w:t>
      </w:r>
      <w:r>
        <w:rPr>
          <w:color w:val="000000"/>
          <w:sz w:val="27"/>
          <w:szCs w:val="27"/>
        </w:rPr>
        <w:t xml:space="preserve"> ja elfápmo</w:t>
      </w:r>
      <w:r w:rsidR="00C61E6D">
        <w:rPr>
          <w:color w:val="000000"/>
          <w:sz w:val="27"/>
          <w:szCs w:val="27"/>
        </w:rPr>
        <w:t>- báronat</w:t>
      </w:r>
      <w:r>
        <w:rPr>
          <w:color w:val="000000"/>
          <w:sz w:val="27"/>
          <w:szCs w:val="27"/>
        </w:rPr>
        <w:t xml:space="preserve"> geat áŋgiruššet oažžut eanet dán politihka.</w:t>
      </w:r>
      <w:r>
        <w:rPr>
          <w:color w:val="000000"/>
          <w:sz w:val="27"/>
          <w:szCs w:val="27"/>
        </w:rPr>
        <w:br/>
        <w:t xml:space="preserve">Ukraina soahti ja riidu gaskkal Oarjemáilmmi ja Ruošša mat lassánit eai daga ášši buorebun.  Guhkkin eret.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Mis lea maid ráđđehus mii badjelgeahččá Alimusrievtti duomu golggotmánu 11.b. 2021 rájes.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Dán duohken lea </w:t>
      </w:r>
      <w:proofErr w:type="spellStart"/>
      <w:r>
        <w:rPr>
          <w:color w:val="000000"/>
          <w:sz w:val="27"/>
          <w:szCs w:val="27"/>
        </w:rPr>
        <w:t>Fovsene-duopmu</w:t>
      </w:r>
      <w:proofErr w:type="spellEnd"/>
      <w:r>
        <w:rPr>
          <w:color w:val="000000"/>
          <w:sz w:val="27"/>
          <w:szCs w:val="27"/>
        </w:rPr>
        <w:t xml:space="preserve"> man dál meannudit.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 w:rsidR="00C61E6D" w:rsidRPr="00C61E6D">
        <w:rPr>
          <w:color w:val="000000"/>
          <w:sz w:val="27"/>
          <w:szCs w:val="27"/>
        </w:rPr>
        <w:t xml:space="preserve">Leat máŋga cakki maid šaddá čoavdit ovdal </w:t>
      </w:r>
      <w:proofErr w:type="spellStart"/>
      <w:r w:rsidR="00C61E6D" w:rsidRPr="00C61E6D">
        <w:rPr>
          <w:color w:val="000000"/>
          <w:sz w:val="27"/>
          <w:szCs w:val="27"/>
        </w:rPr>
        <w:t>Fovsen-ášši</w:t>
      </w:r>
      <w:proofErr w:type="spellEnd"/>
      <w:r w:rsidR="00C61E6D" w:rsidRPr="00C61E6D">
        <w:rPr>
          <w:color w:val="000000"/>
          <w:sz w:val="27"/>
          <w:szCs w:val="27"/>
        </w:rPr>
        <w:t xml:space="preserve"> Alimusduopmu biddjo johtui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Váidalahtti lea ahte stuorimus </w:t>
      </w:r>
      <w:r w:rsidR="00A0762E">
        <w:rPr>
          <w:color w:val="000000"/>
          <w:sz w:val="27"/>
          <w:szCs w:val="27"/>
        </w:rPr>
        <w:t>caggi</w:t>
      </w:r>
      <w:r>
        <w:rPr>
          <w:color w:val="000000"/>
          <w:sz w:val="27"/>
          <w:szCs w:val="27"/>
        </w:rPr>
        <w:t xml:space="preserve"> m</w:t>
      </w:r>
      <w:r w:rsidR="00A0762E">
        <w:rPr>
          <w:color w:val="000000"/>
          <w:sz w:val="27"/>
          <w:szCs w:val="27"/>
        </w:rPr>
        <w:t>an</w:t>
      </w:r>
      <w:r>
        <w:rPr>
          <w:color w:val="000000"/>
          <w:sz w:val="27"/>
          <w:szCs w:val="27"/>
        </w:rPr>
        <w:t xml:space="preserve"> ferte </w:t>
      </w:r>
      <w:r w:rsidR="00A0762E">
        <w:rPr>
          <w:color w:val="000000"/>
          <w:sz w:val="27"/>
          <w:szCs w:val="27"/>
        </w:rPr>
        <w:t>čoavdit</w:t>
      </w:r>
      <w:r>
        <w:rPr>
          <w:color w:val="000000"/>
          <w:sz w:val="27"/>
          <w:szCs w:val="27"/>
        </w:rPr>
        <w:t xml:space="preserve"> lea norgga ráđđehus, Bargiidbellodaga ja Guovddášbellodaga bokte.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Lea go nu ahte servodat dáhttu oaffaruššat sámi ealáhusa garra kapitalismii.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Dát berre - sámi álginsajis, leahkit Norgga demokratiija  ja Norgga riektestáda "</w:t>
      </w:r>
      <w:proofErr w:type="spellStart"/>
      <w:r>
        <w:rPr>
          <w:color w:val="000000"/>
          <w:sz w:val="27"/>
          <w:szCs w:val="27"/>
        </w:rPr>
        <w:t>lakmus</w:t>
      </w:r>
      <w:r w:rsidR="00A0762E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is</w:t>
      </w:r>
      <w:r w:rsidR="00A0762E">
        <w:rPr>
          <w:color w:val="000000"/>
          <w:sz w:val="27"/>
          <w:szCs w:val="27"/>
        </w:rPr>
        <w:t>kku</w:t>
      </w:r>
      <w:r>
        <w:rPr>
          <w:color w:val="000000"/>
          <w:sz w:val="27"/>
          <w:szCs w:val="27"/>
        </w:rPr>
        <w:t>s</w:t>
      </w:r>
      <w:proofErr w:type="spellEnd"/>
      <w:r>
        <w:rPr>
          <w:color w:val="000000"/>
          <w:sz w:val="27"/>
          <w:szCs w:val="27"/>
        </w:rPr>
        <w:t>".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Loahpas ferte áiggebeale jearrat; Mii lea buorre bieggafámuin?</w:t>
      </w:r>
      <w:r>
        <w:rPr>
          <w:color w:val="000000"/>
          <w:sz w:val="27"/>
          <w:szCs w:val="27"/>
        </w:rPr>
        <w:br/>
        <w:t xml:space="preserve">Bieggafápmu </w:t>
      </w:r>
      <w:r w:rsidR="00A0762E">
        <w:rPr>
          <w:color w:val="000000"/>
          <w:sz w:val="27"/>
          <w:szCs w:val="27"/>
        </w:rPr>
        <w:t>lohkkada</w:t>
      </w:r>
      <w:r>
        <w:rPr>
          <w:color w:val="000000"/>
          <w:sz w:val="27"/>
          <w:szCs w:val="27"/>
        </w:rPr>
        <w:t xml:space="preserve"> stuora luondduguovlluid ja gáibida mearkkašahtti areálagáržžideami luoddahuksemiin, russemiin, deavdimiin, fápmogujiin ja hirbmat bieggafápmoturbiinnaiguin. Bieggafámu huksen Norggas lea dáhpáhuvvan váilevaš luonddukártemiin ja plánemiin. Heajos dahje váilevaš </w:t>
      </w:r>
      <w:r w:rsidR="00A0762E">
        <w:rPr>
          <w:color w:val="000000"/>
          <w:sz w:val="27"/>
          <w:szCs w:val="27"/>
        </w:rPr>
        <w:t>fátmmasteapmi</w:t>
      </w:r>
      <w:r>
        <w:rPr>
          <w:color w:val="000000"/>
          <w:sz w:val="27"/>
          <w:szCs w:val="27"/>
        </w:rPr>
        <w:t xml:space="preserve"> báikegoddeálbmogis, organisašuvnnain ja lu</w:t>
      </w:r>
      <w:r w:rsidR="00A0762E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n</w:t>
      </w:r>
      <w:r w:rsidR="00A0762E">
        <w:rPr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>duvuođđuduvvon ealáhusain. Elliid- ja lottiid eall</w:t>
      </w:r>
      <w:r w:rsidR="00A0762E">
        <w:rPr>
          <w:color w:val="000000"/>
          <w:sz w:val="27"/>
          <w:szCs w:val="27"/>
        </w:rPr>
        <w:t>ima</w:t>
      </w:r>
      <w:r>
        <w:rPr>
          <w:color w:val="000000"/>
          <w:sz w:val="27"/>
          <w:szCs w:val="27"/>
        </w:rPr>
        <w:t xml:space="preserve"> jalga buot bilidit.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Ja dás ii leat mihkkege dahkat ruoná molsumiin.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Ii mihkkege!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C4"/>
    <w:rsid w:val="0036291A"/>
    <w:rsid w:val="004F19C4"/>
    <w:rsid w:val="009F5808"/>
    <w:rsid w:val="00A0762E"/>
    <w:rsid w:val="00C61E6D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9418"/>
  <w15:chartTrackingRefBased/>
  <w15:docId w15:val="{4D98BC83-1B5B-4529-A549-8BEE8C1C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2022-03-09T17:05:00Z</dcterms:created>
  <dcterms:modified xsi:type="dcterms:W3CDTF">2022-03-09T17:05:00Z</dcterms:modified>
</cp:coreProperties>
</file>