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D5EA7" w14:textId="7A496DC7" w:rsidR="007A4114" w:rsidRPr="00D8017D" w:rsidRDefault="007A4114" w:rsidP="007A4114">
      <w:pPr>
        <w:pStyle w:val="Tittel"/>
        <w:rPr>
          <w:lang w:val="se-NO"/>
        </w:rPr>
      </w:pPr>
      <w:r w:rsidRPr="00D8017D">
        <w:rPr>
          <w:lang w:val="se-NO"/>
        </w:rPr>
        <w:t xml:space="preserve">PRD: - Rievttes dahkku </w:t>
      </w:r>
      <w:proofErr w:type="spellStart"/>
      <w:r w:rsidRPr="00D8017D">
        <w:rPr>
          <w:lang w:val="se-NO"/>
        </w:rPr>
        <w:t>Storebrandas</w:t>
      </w:r>
      <w:proofErr w:type="spellEnd"/>
      <w:r w:rsidRPr="00D8017D">
        <w:rPr>
          <w:lang w:val="se-NO"/>
        </w:rPr>
        <w:t xml:space="preserve"> bidjat </w:t>
      </w:r>
      <w:proofErr w:type="spellStart"/>
      <w:r w:rsidRPr="00D8017D">
        <w:rPr>
          <w:lang w:val="se-NO"/>
        </w:rPr>
        <w:t>Eolus</w:t>
      </w:r>
      <w:proofErr w:type="spellEnd"/>
      <w:r w:rsidRPr="00D8017D">
        <w:rPr>
          <w:lang w:val="se-NO"/>
        </w:rPr>
        <w:t xml:space="preserve"> </w:t>
      </w:r>
      <w:proofErr w:type="spellStart"/>
      <w:r w:rsidRPr="00D8017D">
        <w:rPr>
          <w:lang w:val="se-NO"/>
        </w:rPr>
        <w:t>Vind</w:t>
      </w:r>
      <w:proofErr w:type="spellEnd"/>
      <w:r w:rsidRPr="00D8017D">
        <w:rPr>
          <w:lang w:val="se-NO"/>
        </w:rPr>
        <w:t xml:space="preserve"> geahču vuollai</w:t>
      </w:r>
    </w:p>
    <w:p w14:paraId="6A750262" w14:textId="15D05983" w:rsidR="007A4114" w:rsidRPr="00D8017D" w:rsidRDefault="007A4114" w:rsidP="007A4114">
      <w:pPr>
        <w:pStyle w:val="xmsonormal"/>
        <w:rPr>
          <w:lang w:val="se-NO"/>
        </w:rPr>
      </w:pPr>
      <w:proofErr w:type="spellStart"/>
      <w:r w:rsidRPr="00D8017D">
        <w:rPr>
          <w:lang w:val="se-NO"/>
        </w:rPr>
        <w:t>Storebrand</w:t>
      </w:r>
      <w:r w:rsidR="00D8017D">
        <w:rPr>
          <w:lang w:val="se-NO"/>
        </w:rPr>
        <w:t>:as</w:t>
      </w:r>
      <w:proofErr w:type="spellEnd"/>
      <w:r w:rsidR="00D8017D">
        <w:rPr>
          <w:lang w:val="se-NO"/>
        </w:rPr>
        <w:t xml:space="preserve"> lea</w:t>
      </w:r>
      <w:r w:rsidRPr="00D8017D">
        <w:rPr>
          <w:lang w:val="se-NO"/>
        </w:rPr>
        <w:t xml:space="preserve"> </w:t>
      </w:r>
      <w:proofErr w:type="spellStart"/>
      <w:r w:rsidRPr="00D8017D">
        <w:rPr>
          <w:lang w:val="se-NO"/>
        </w:rPr>
        <w:t>Eolus</w:t>
      </w:r>
      <w:proofErr w:type="spellEnd"/>
      <w:r w:rsidRPr="00D8017D">
        <w:rPr>
          <w:lang w:val="se-NO"/>
        </w:rPr>
        <w:t xml:space="preserve"> </w:t>
      </w:r>
      <w:proofErr w:type="spellStart"/>
      <w:r w:rsidRPr="00D8017D">
        <w:rPr>
          <w:lang w:val="se-NO"/>
        </w:rPr>
        <w:t>Vind</w:t>
      </w:r>
      <w:proofErr w:type="spellEnd"/>
      <w:r w:rsidRPr="00D8017D">
        <w:rPr>
          <w:lang w:val="se-NO"/>
        </w:rPr>
        <w:t xml:space="preserve"> geahču vuo</w:t>
      </w:r>
      <w:r w:rsidR="00D8017D">
        <w:rPr>
          <w:lang w:val="se-NO"/>
        </w:rPr>
        <w:t>lde</w:t>
      </w:r>
      <w:r w:rsidRPr="00D8017D">
        <w:rPr>
          <w:lang w:val="se-NO"/>
        </w:rPr>
        <w:t xml:space="preserve"> dan sivas go ballet ahte </w:t>
      </w:r>
      <w:proofErr w:type="spellStart"/>
      <w:r w:rsidRPr="00D8017D">
        <w:rPr>
          <w:lang w:val="se-NO"/>
        </w:rPr>
        <w:t>Jillen-njáárke</w:t>
      </w:r>
      <w:proofErr w:type="spellEnd"/>
      <w:r w:rsidRPr="00D8017D">
        <w:rPr>
          <w:lang w:val="se-NO"/>
        </w:rPr>
        <w:t xml:space="preserve"> boazosápmelaččaid olmmošvuoigatvuođaid rihkkot </w:t>
      </w:r>
      <w:proofErr w:type="spellStart"/>
      <w:r w:rsidRPr="00D8017D">
        <w:rPr>
          <w:lang w:val="se-NO"/>
        </w:rPr>
        <w:t>Øyfjellet</w:t>
      </w:r>
      <w:proofErr w:type="spellEnd"/>
      <w:r w:rsidRPr="00D8017D">
        <w:rPr>
          <w:lang w:val="se-NO"/>
        </w:rPr>
        <w:t xml:space="preserve"> bieggafápmohuksema geažil . Investorat buktet rávvagiid huksejeddjiide čalmmustan dihte vára ja evttohit doaimmaid</w:t>
      </w:r>
      <w:r w:rsidR="00D8017D">
        <w:rPr>
          <w:lang w:val="se-NO"/>
        </w:rPr>
        <w:t xml:space="preserve"> movt </w:t>
      </w:r>
      <w:r w:rsidRPr="00D8017D">
        <w:rPr>
          <w:lang w:val="se-NO"/>
        </w:rPr>
        <w:t xml:space="preserve"> hehtte</w:t>
      </w:r>
      <w:r w:rsidR="00D8017D">
        <w:rPr>
          <w:lang w:val="se-NO"/>
        </w:rPr>
        <w:t xml:space="preserve">t </w:t>
      </w:r>
      <w:r w:rsidRPr="00D8017D">
        <w:rPr>
          <w:lang w:val="se-NO"/>
        </w:rPr>
        <w:t>olmmošvuoigatvuođaid rihkkuma ja  rievtti doaimmahit kulturbarggu.</w:t>
      </w:r>
    </w:p>
    <w:p w14:paraId="003E391E" w14:textId="77777777" w:rsidR="007A4114" w:rsidRPr="00D8017D" w:rsidRDefault="007A4114" w:rsidP="007A4114">
      <w:pPr>
        <w:rPr>
          <w:rFonts w:eastAsia="Times New Roman"/>
          <w:lang w:val="se-NO"/>
        </w:rPr>
      </w:pPr>
    </w:p>
    <w:p w14:paraId="473E9DAF" w14:textId="0C1ADFE6" w:rsidR="007A4114" w:rsidRPr="00D8017D" w:rsidRDefault="007A4114" w:rsidP="007A4114">
      <w:pPr>
        <w:rPr>
          <w:rFonts w:eastAsia="Times New Roman"/>
          <w:b/>
          <w:bCs/>
          <w:lang w:val="se-NO"/>
        </w:rPr>
      </w:pPr>
      <w:r w:rsidRPr="00D8017D">
        <w:rPr>
          <w:rFonts w:eastAsia="Times New Roman"/>
          <w:b/>
          <w:bCs/>
          <w:lang w:val="se-NO"/>
        </w:rPr>
        <w:t>- Sámediggeráđđi lea ovdal</w:t>
      </w:r>
      <w:r w:rsidR="00D8017D">
        <w:rPr>
          <w:rFonts w:eastAsia="Times New Roman"/>
          <w:b/>
          <w:bCs/>
          <w:lang w:val="se-NO"/>
        </w:rPr>
        <w:t xml:space="preserve"> juo</w:t>
      </w:r>
      <w:r w:rsidRPr="00D8017D">
        <w:rPr>
          <w:rFonts w:eastAsia="Times New Roman"/>
          <w:b/>
          <w:bCs/>
          <w:lang w:val="se-NO"/>
        </w:rPr>
        <w:t xml:space="preserve"> čujuhan </w:t>
      </w:r>
      <w:r w:rsidR="00D8017D">
        <w:rPr>
          <w:rFonts w:eastAsia="Times New Roman"/>
          <w:b/>
          <w:bCs/>
          <w:lang w:val="se-NO"/>
        </w:rPr>
        <w:t xml:space="preserve">dasa </w:t>
      </w:r>
      <w:r w:rsidRPr="00D8017D">
        <w:rPr>
          <w:rFonts w:eastAsia="Times New Roman"/>
          <w:b/>
          <w:bCs/>
          <w:lang w:val="se-NO"/>
        </w:rPr>
        <w:t>ahte boazodoalu beassa</w:t>
      </w:r>
      <w:r w:rsidR="00D8017D">
        <w:rPr>
          <w:rFonts w:eastAsia="Times New Roman"/>
          <w:b/>
          <w:bCs/>
          <w:lang w:val="se-NO"/>
        </w:rPr>
        <w:t>n</w:t>
      </w:r>
      <w:r w:rsidRPr="00D8017D">
        <w:rPr>
          <w:rFonts w:eastAsia="Times New Roman"/>
          <w:b/>
          <w:bCs/>
          <w:lang w:val="se-NO"/>
        </w:rPr>
        <w:t xml:space="preserve"> dálveorohahkii ferte sihkkarastojuvvot ja ahte álbmotrievttalaš geatnegasvuođat fertejit čuvvojuvvot.  Go stáda ii oro oaidnime </w:t>
      </w:r>
      <w:r w:rsidR="00D8017D">
        <w:rPr>
          <w:rFonts w:eastAsia="Times New Roman"/>
          <w:b/>
          <w:bCs/>
          <w:lang w:val="se-NO"/>
        </w:rPr>
        <w:t>vára</w:t>
      </w:r>
      <w:r w:rsidRPr="00D8017D">
        <w:rPr>
          <w:rFonts w:eastAsia="Times New Roman"/>
          <w:b/>
          <w:bCs/>
          <w:lang w:val="se-NO"/>
        </w:rPr>
        <w:t xml:space="preserve">, dalle lea dehálaš ja riekta </w:t>
      </w:r>
      <w:r w:rsidR="00D8017D">
        <w:rPr>
          <w:rFonts w:eastAsia="Times New Roman"/>
          <w:b/>
          <w:bCs/>
          <w:lang w:val="se-NO"/>
        </w:rPr>
        <w:t>e</w:t>
      </w:r>
      <w:r w:rsidRPr="00D8017D">
        <w:rPr>
          <w:rFonts w:eastAsia="Times New Roman"/>
          <w:b/>
          <w:bCs/>
          <w:lang w:val="se-NO"/>
        </w:rPr>
        <w:t>aláhusa</w:t>
      </w:r>
      <w:r w:rsidR="00D8017D">
        <w:rPr>
          <w:rFonts w:eastAsia="Times New Roman"/>
          <w:b/>
          <w:bCs/>
          <w:lang w:val="se-NO"/>
        </w:rPr>
        <w:t>in</w:t>
      </w:r>
      <w:r w:rsidRPr="00D8017D">
        <w:rPr>
          <w:rFonts w:eastAsia="Times New Roman"/>
          <w:b/>
          <w:bCs/>
          <w:lang w:val="se-NO"/>
        </w:rPr>
        <w:t xml:space="preserve"> ja </w:t>
      </w:r>
      <w:r w:rsidR="00D8017D" w:rsidRPr="00D8017D">
        <w:rPr>
          <w:rFonts w:eastAsia="Times New Roman"/>
          <w:b/>
          <w:bCs/>
          <w:lang w:val="se-NO"/>
        </w:rPr>
        <w:t>investori</w:t>
      </w:r>
      <w:r w:rsidR="00D8017D">
        <w:rPr>
          <w:rFonts w:eastAsia="Times New Roman"/>
          <w:b/>
          <w:bCs/>
          <w:lang w:val="se-NO"/>
        </w:rPr>
        <w:t xml:space="preserve">in </w:t>
      </w:r>
      <w:r w:rsidRPr="00D8017D">
        <w:rPr>
          <w:rFonts w:eastAsia="Times New Roman"/>
          <w:b/>
          <w:bCs/>
          <w:lang w:val="se-NO"/>
        </w:rPr>
        <w:t>isket áššiid lagabui, dadjá sámediggeráđđi Maja Kristine Jåma (NSR).</w:t>
      </w:r>
    </w:p>
    <w:p w14:paraId="123B7FCB" w14:textId="77777777" w:rsidR="007A4114" w:rsidRPr="00D8017D" w:rsidRDefault="007A4114" w:rsidP="007A4114">
      <w:pPr>
        <w:rPr>
          <w:rFonts w:eastAsia="Times New Roman"/>
          <w:b/>
          <w:bCs/>
          <w:lang w:val="se-NO"/>
        </w:rPr>
      </w:pPr>
    </w:p>
    <w:p w14:paraId="0B946326" w14:textId="76D33859" w:rsidR="007A4114" w:rsidRPr="00D8017D" w:rsidRDefault="007A4114" w:rsidP="007A4114">
      <w:pPr>
        <w:rPr>
          <w:lang w:val="se-NO"/>
        </w:rPr>
      </w:pPr>
      <w:r w:rsidRPr="00D8017D">
        <w:rPr>
          <w:lang w:val="se-NO"/>
        </w:rPr>
        <w:t xml:space="preserve">Doaimmat maid </w:t>
      </w:r>
      <w:proofErr w:type="spellStart"/>
      <w:r w:rsidRPr="00D8017D">
        <w:rPr>
          <w:lang w:val="se-NO"/>
        </w:rPr>
        <w:t>Storebrand</w:t>
      </w:r>
      <w:proofErr w:type="spellEnd"/>
      <w:r w:rsidRPr="00D8017D">
        <w:rPr>
          <w:lang w:val="se-NO"/>
        </w:rPr>
        <w:t xml:space="preserve"> evttoha lea ahte konsultašuvdnaproseassa ferte buoriduvvot ja das galgá mihttu ol</w:t>
      </w:r>
      <w:r w:rsidR="00D8017D">
        <w:rPr>
          <w:lang w:val="se-NO"/>
        </w:rPr>
        <w:t>a</w:t>
      </w:r>
      <w:r w:rsidRPr="00D8017D">
        <w:rPr>
          <w:lang w:val="se-NO"/>
        </w:rPr>
        <w:t xml:space="preserve">hit friddja ovdagihtii </w:t>
      </w:r>
      <w:r w:rsidR="00D8017D" w:rsidRPr="00D8017D">
        <w:rPr>
          <w:lang w:val="se-NO"/>
        </w:rPr>
        <w:t>dieđihuvvon</w:t>
      </w:r>
      <w:r w:rsidRPr="00D8017D">
        <w:rPr>
          <w:lang w:val="se-NO"/>
        </w:rPr>
        <w:t xml:space="preserve"> miehtan daidda geaidda </w:t>
      </w:r>
      <w:r w:rsidR="00D8017D">
        <w:rPr>
          <w:lang w:val="se-NO"/>
        </w:rPr>
        <w:t xml:space="preserve">ášši </w:t>
      </w:r>
      <w:r w:rsidRPr="00D8017D">
        <w:rPr>
          <w:lang w:val="se-NO"/>
        </w:rPr>
        <w:t xml:space="preserve">njuolga guoská. </w:t>
      </w:r>
    </w:p>
    <w:p w14:paraId="2EEF75B9" w14:textId="77777777" w:rsidR="007A4114" w:rsidRPr="00D8017D" w:rsidRDefault="007A4114" w:rsidP="007A4114">
      <w:pPr>
        <w:pStyle w:val="xmsonormal"/>
        <w:rPr>
          <w:lang w:val="se-NO"/>
        </w:rPr>
      </w:pPr>
    </w:p>
    <w:p w14:paraId="742EA788" w14:textId="0F5D12B6" w:rsidR="007A4114" w:rsidRPr="00D8017D" w:rsidRDefault="007A4114" w:rsidP="007A4114">
      <w:pPr>
        <w:pStyle w:val="xmsonormal"/>
        <w:rPr>
          <w:rFonts w:eastAsia="Times New Roman"/>
          <w:lang w:val="se-NO"/>
        </w:rPr>
      </w:pPr>
      <w:r w:rsidRPr="00D8017D">
        <w:rPr>
          <w:lang w:val="se-NO"/>
        </w:rPr>
        <w:t xml:space="preserve">- </w:t>
      </w:r>
      <w:r w:rsidR="00D8017D" w:rsidRPr="00D8017D">
        <w:rPr>
          <w:lang w:val="se-NO"/>
        </w:rPr>
        <w:t>Investoriin</w:t>
      </w:r>
      <w:r w:rsidRPr="00D8017D">
        <w:rPr>
          <w:lang w:val="se-NO"/>
        </w:rPr>
        <w:t xml:space="preserve"> lea maid ovddasvástádus ja sii berrejit diehtit mii sin ovddasvástádus lea go investerejit prošeavttaide sámi guovlluin. Buot fitnodagain berrejit njuolggadusat amas fuolahit ja gudnejahttet olmmošvuoigatvuođaid, lohka Jåma.</w:t>
      </w:r>
    </w:p>
    <w:p w14:paraId="478EDAA3" w14:textId="77777777" w:rsidR="007A4114" w:rsidRPr="00D8017D" w:rsidRDefault="007A4114" w:rsidP="007A4114">
      <w:pPr>
        <w:pStyle w:val="xmsonormal"/>
        <w:rPr>
          <w:lang w:val="se-NO"/>
        </w:rPr>
      </w:pPr>
    </w:p>
    <w:p w14:paraId="1E5C09CE" w14:textId="35EB9FD0" w:rsidR="007A4114" w:rsidRPr="00D8017D" w:rsidRDefault="007A4114" w:rsidP="007A4114">
      <w:pPr>
        <w:pStyle w:val="xmsonormal"/>
        <w:ind w:left="45"/>
        <w:rPr>
          <w:lang w:val="se-NO"/>
        </w:rPr>
      </w:pPr>
      <w:r w:rsidRPr="00D8017D">
        <w:rPr>
          <w:lang w:val="se-NO"/>
        </w:rPr>
        <w:t xml:space="preserve">Sámediggeráđđi problematisere </w:t>
      </w:r>
      <w:r w:rsidR="00D8017D" w:rsidRPr="00D8017D">
        <w:rPr>
          <w:lang w:val="se-NO"/>
        </w:rPr>
        <w:t>seammás</w:t>
      </w:r>
      <w:r w:rsidRPr="00D8017D">
        <w:rPr>
          <w:lang w:val="se-NO"/>
        </w:rPr>
        <w:t xml:space="preserve"> ovdagihti</w:t>
      </w:r>
      <w:r w:rsidR="00D8017D">
        <w:rPr>
          <w:lang w:val="se-NO"/>
        </w:rPr>
        <w:t xml:space="preserve">i </w:t>
      </w:r>
      <w:r w:rsidRPr="00D8017D">
        <w:rPr>
          <w:lang w:val="se-NO"/>
        </w:rPr>
        <w:t xml:space="preserve">álgima dan oktavuođas go lea addon konsešuvdna bieggafápmodoaimmahahkii maid Oljo- ja energiijadepartemeantta addá. </w:t>
      </w:r>
    </w:p>
    <w:p w14:paraId="73F94D48" w14:textId="77777777" w:rsidR="007A4114" w:rsidRPr="00D8017D" w:rsidRDefault="007A4114" w:rsidP="007A4114">
      <w:pPr>
        <w:pStyle w:val="xmsonormal"/>
        <w:ind w:left="45"/>
        <w:rPr>
          <w:lang w:val="se-NO"/>
        </w:rPr>
      </w:pPr>
    </w:p>
    <w:p w14:paraId="2E9F0286" w14:textId="3AE968AD" w:rsidR="007A4114" w:rsidRPr="00D8017D" w:rsidRDefault="007A4114" w:rsidP="007A4114">
      <w:pPr>
        <w:pStyle w:val="xmsonormal"/>
        <w:ind w:left="45"/>
        <w:rPr>
          <w:b/>
          <w:bCs/>
          <w:lang w:val="se-NO"/>
        </w:rPr>
      </w:pPr>
      <w:r w:rsidRPr="00D8017D">
        <w:rPr>
          <w:b/>
          <w:bCs/>
          <w:lang w:val="se-NO"/>
        </w:rPr>
        <w:t xml:space="preserve">- Dađi </w:t>
      </w:r>
      <w:r w:rsidR="00D8017D" w:rsidRPr="00D8017D">
        <w:rPr>
          <w:b/>
          <w:bCs/>
          <w:lang w:val="se-NO"/>
        </w:rPr>
        <w:t>bahábut</w:t>
      </w:r>
      <w:r w:rsidRPr="00D8017D">
        <w:rPr>
          <w:b/>
          <w:bCs/>
          <w:lang w:val="se-NO"/>
        </w:rPr>
        <w:t xml:space="preserve"> lea </w:t>
      </w:r>
      <w:proofErr w:type="spellStart"/>
      <w:r w:rsidR="00D8017D" w:rsidRPr="00D8017D">
        <w:rPr>
          <w:b/>
          <w:bCs/>
          <w:lang w:val="se-NO"/>
        </w:rPr>
        <w:t>Øyfjelle</w:t>
      </w:r>
      <w:r w:rsidR="00D8017D">
        <w:rPr>
          <w:b/>
          <w:bCs/>
          <w:lang w:val="se-NO"/>
        </w:rPr>
        <w:t>t</w:t>
      </w:r>
      <w:proofErr w:type="spellEnd"/>
      <w:r w:rsidR="00D8017D" w:rsidRPr="00D8017D">
        <w:rPr>
          <w:b/>
          <w:bCs/>
          <w:lang w:val="se-NO"/>
        </w:rPr>
        <w:t xml:space="preserve"> </w:t>
      </w:r>
      <w:r w:rsidRPr="00D8017D">
        <w:rPr>
          <w:b/>
          <w:bCs/>
          <w:lang w:val="se-NO"/>
        </w:rPr>
        <w:t>huksen gárvvis ja dasto maid leat dehálaš boazoguohtonguovllut ja johtolagat billistuvvon. Ovdagihtii</w:t>
      </w:r>
      <w:r w:rsidR="00D8017D">
        <w:rPr>
          <w:b/>
          <w:bCs/>
          <w:lang w:val="se-NO"/>
        </w:rPr>
        <w:t xml:space="preserve"> </w:t>
      </w:r>
      <w:r w:rsidRPr="00D8017D">
        <w:rPr>
          <w:b/>
          <w:bCs/>
          <w:lang w:val="se-NO"/>
        </w:rPr>
        <w:t>álginlohpi ii berreše addot sámi guovlluin ja miehtanprinsihppa berre nannejuvvot buot sisabahkkenáššiin. Vuorddan ahte ráđđehus čuovvula</w:t>
      </w:r>
      <w:r w:rsidR="00D8017D">
        <w:rPr>
          <w:b/>
          <w:bCs/>
          <w:lang w:val="se-NO"/>
        </w:rPr>
        <w:t xml:space="preserve"> ášši</w:t>
      </w:r>
      <w:r w:rsidRPr="00D8017D">
        <w:rPr>
          <w:b/>
          <w:bCs/>
          <w:lang w:val="se-NO"/>
        </w:rPr>
        <w:t>, ja dan áiggun jearrat oljo- ja energiijaministari</w:t>
      </w:r>
      <w:r w:rsidR="00D8017D">
        <w:rPr>
          <w:b/>
          <w:bCs/>
          <w:lang w:val="se-NO"/>
        </w:rPr>
        <w:t>s</w:t>
      </w:r>
      <w:r w:rsidRPr="00D8017D">
        <w:rPr>
          <w:b/>
          <w:bCs/>
          <w:lang w:val="se-NO"/>
        </w:rPr>
        <w:t xml:space="preserve"> go oainnán su moatti vahkku </w:t>
      </w:r>
      <w:r w:rsidR="00D8017D" w:rsidRPr="00D8017D">
        <w:rPr>
          <w:b/>
          <w:bCs/>
          <w:lang w:val="se-NO"/>
        </w:rPr>
        <w:t>geahčen</w:t>
      </w:r>
      <w:r w:rsidRPr="00D8017D">
        <w:rPr>
          <w:b/>
          <w:bCs/>
          <w:lang w:val="se-NO"/>
        </w:rPr>
        <w:t>, loahpaha Jåma.</w:t>
      </w:r>
    </w:p>
    <w:p w14:paraId="25308D2C" w14:textId="77777777" w:rsidR="007A4114" w:rsidRPr="00D8017D" w:rsidRDefault="007A4114" w:rsidP="007A4114">
      <w:pPr>
        <w:pStyle w:val="xmsonormal"/>
        <w:rPr>
          <w:lang w:val="se-NO"/>
        </w:rPr>
      </w:pPr>
      <w:r w:rsidRPr="00D8017D">
        <w:rPr>
          <w:lang w:val="se-NO"/>
        </w:rPr>
        <w:t> </w:t>
      </w:r>
    </w:p>
    <w:p w14:paraId="541FC201" w14:textId="0F227ADA" w:rsidR="00BC4FD9" w:rsidRPr="00D8017D" w:rsidRDefault="007A4114" w:rsidP="007A4114">
      <w:pPr>
        <w:pStyle w:val="xmsonormal"/>
        <w:rPr>
          <w:lang w:val="se-NO"/>
        </w:rPr>
      </w:pPr>
      <w:r w:rsidRPr="00D8017D">
        <w:rPr>
          <w:lang w:val="se-NO"/>
        </w:rPr>
        <w:t xml:space="preserve">Liŋka raportii: </w:t>
      </w:r>
      <w:proofErr w:type="spellStart"/>
      <w:r w:rsidRPr="00D8017D">
        <w:rPr>
          <w:lang w:val="se-NO"/>
        </w:rPr>
        <w:t>Sustainable</w:t>
      </w:r>
      <w:proofErr w:type="spellEnd"/>
      <w:r w:rsidRPr="00D8017D">
        <w:rPr>
          <w:lang w:val="se-NO"/>
        </w:rPr>
        <w:t xml:space="preserve"> </w:t>
      </w:r>
      <w:proofErr w:type="spellStart"/>
      <w:r w:rsidRPr="00D8017D">
        <w:rPr>
          <w:lang w:val="se-NO"/>
        </w:rPr>
        <w:t>Investment</w:t>
      </w:r>
      <w:proofErr w:type="spellEnd"/>
      <w:r w:rsidRPr="00D8017D">
        <w:rPr>
          <w:lang w:val="se-NO"/>
        </w:rPr>
        <w:t xml:space="preserve"> </w:t>
      </w:r>
      <w:proofErr w:type="spellStart"/>
      <w:r w:rsidRPr="00D8017D">
        <w:rPr>
          <w:lang w:val="se-NO"/>
        </w:rPr>
        <w:t>Review</w:t>
      </w:r>
      <w:proofErr w:type="spellEnd"/>
      <w:r w:rsidRPr="00D8017D">
        <w:rPr>
          <w:lang w:val="se-NO"/>
        </w:rPr>
        <w:t xml:space="preserve"> - </w:t>
      </w:r>
      <w:proofErr w:type="spellStart"/>
      <w:r w:rsidRPr="00D8017D">
        <w:rPr>
          <w:lang w:val="se-NO"/>
        </w:rPr>
        <w:t>Q2</w:t>
      </w:r>
      <w:proofErr w:type="spellEnd"/>
      <w:r w:rsidRPr="00D8017D">
        <w:rPr>
          <w:lang w:val="se-NO"/>
        </w:rPr>
        <w:t xml:space="preserve"> 2022 </w:t>
      </w:r>
    </w:p>
    <w:p w14:paraId="38CFC73A" w14:textId="161AC13B" w:rsidR="007A4114" w:rsidRPr="00D8017D" w:rsidRDefault="007A4114" w:rsidP="007A4114">
      <w:pPr>
        <w:pStyle w:val="xmsonormal"/>
        <w:rPr>
          <w:lang w:val="se-NO"/>
        </w:rPr>
      </w:pPr>
    </w:p>
    <w:p w14:paraId="1B73C103" w14:textId="42C05BFE" w:rsidR="007A4114" w:rsidRPr="00D8017D" w:rsidRDefault="007A4114" w:rsidP="007A4114">
      <w:pPr>
        <w:pStyle w:val="xmsonormal"/>
        <w:rPr>
          <w:i/>
          <w:iCs/>
          <w:lang w:val="se-NO"/>
        </w:rPr>
      </w:pPr>
      <w:r w:rsidRPr="00D8017D">
        <w:rPr>
          <w:i/>
          <w:iCs/>
          <w:lang w:val="se-NO"/>
        </w:rPr>
        <w:t xml:space="preserve">Gažaldagaid dahje jearahallama addá sámediggeráđđi Maja Kristine Jåma  , mobiila +47 472 42 366, </w:t>
      </w:r>
      <w:hyperlink r:id="rId5" w:history="1">
        <w:r w:rsidRPr="00D8017D">
          <w:rPr>
            <w:rStyle w:val="Hyperkobling"/>
            <w:i/>
            <w:iCs/>
            <w:lang w:val="se-NO"/>
          </w:rPr>
          <w:t xml:space="preserve">maja.kristine.jama@samediggi.no </w:t>
        </w:r>
      </w:hyperlink>
    </w:p>
    <w:sectPr w:rsidR="007A4114" w:rsidRPr="00D80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53E1C"/>
    <w:multiLevelType w:val="multilevel"/>
    <w:tmpl w:val="11D0D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4A101C"/>
    <w:multiLevelType w:val="multilevel"/>
    <w:tmpl w:val="454A7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4127CD"/>
    <w:multiLevelType w:val="multilevel"/>
    <w:tmpl w:val="4636D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91309074">
    <w:abstractNumId w:val="2"/>
  </w:num>
  <w:num w:numId="2" w16cid:durableId="717362519">
    <w:abstractNumId w:val="1"/>
  </w:num>
  <w:num w:numId="3" w16cid:durableId="892039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114"/>
    <w:rsid w:val="005F35C7"/>
    <w:rsid w:val="007A4114"/>
    <w:rsid w:val="008D4FB8"/>
    <w:rsid w:val="00BC4FD9"/>
    <w:rsid w:val="00D249F6"/>
    <w:rsid w:val="00D8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ED5BC"/>
  <w15:chartTrackingRefBased/>
  <w15:docId w15:val="{7B4C1566-8810-4521-AA37-38891351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114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7A411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7A4114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uiPriority w:val="99"/>
    <w:semiHidden/>
    <w:rsid w:val="007A4114"/>
  </w:style>
  <w:style w:type="paragraph" w:customStyle="1" w:styleId="xmsolistparagraph">
    <w:name w:val="x_msolistparagraph"/>
    <w:basedOn w:val="Normal"/>
    <w:uiPriority w:val="99"/>
    <w:semiHidden/>
    <w:rsid w:val="007A4114"/>
    <w:pPr>
      <w:spacing w:after="160" w:line="252" w:lineRule="auto"/>
      <w:ind w:left="720"/>
    </w:pPr>
  </w:style>
  <w:style w:type="character" w:customStyle="1" w:styleId="xspelle">
    <w:name w:val="x_spelle"/>
    <w:basedOn w:val="Standardskriftforavsnitt"/>
    <w:rsid w:val="007A4114"/>
  </w:style>
  <w:style w:type="paragraph" w:styleId="Tittel">
    <w:name w:val="Title"/>
    <w:basedOn w:val="Normal"/>
    <w:next w:val="Normal"/>
    <w:link w:val="TittelTegn"/>
    <w:uiPriority w:val="10"/>
    <w:qFormat/>
    <w:rsid w:val="007A411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A4114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7A41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3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to:mailto:maja.kristine.jama@samediggi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Pulk, Åse Margrethe Paulsen</dc:creator>
  <cp:keywords/>
  <dc:description/>
  <cp:lastModifiedBy>Eira, Siv Marit Romsdal</cp:lastModifiedBy>
  <cp:revision>2</cp:revision>
  <dcterms:created xsi:type="dcterms:W3CDTF">2022-08-25T13:50:00Z</dcterms:created>
  <dcterms:modified xsi:type="dcterms:W3CDTF">2022-08-25T13:50:00Z</dcterms:modified>
</cp:coreProperties>
</file>