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05FC" w14:textId="78FB6CBD" w:rsidR="00AE3029" w:rsidRPr="001C275E" w:rsidRDefault="001C275E" w:rsidP="001C275E">
      <w:r>
        <w:rPr>
          <w:color w:val="000000"/>
          <w:sz w:val="27"/>
          <w:szCs w:val="27"/>
        </w:rPr>
        <w:t xml:space="preserve">Meahcásteapmi lea deaŧalaš kulturguoddi sámi kultuvrras.
 Dát ovddida giela- ja tearbmageavaheami, ja dasa lassin gaskkusta sámi báikenamaid ja sámi árbevieruidn máhtu .  Finnmárkkus gávdno olles johtolatfierpmádat, mas leat árbevirolaš johtolagat maid guovllu olbmot hálidivčče geavahit.  </w:t>
      </w:r>
      <w:r>
        <w:rPr>
          <w:color w:val="000000"/>
          <w:sz w:val="27"/>
          <w:szCs w:val="27"/>
        </w:rPr>
        <w:br/>
        <w:t xml:space="preserve">Livččii dehálaš ahte hálddahus ja láhkaortnet váldá vuhti guovllu ássiid meahccegeavaheami, ja ahte dát ii dárbbašmeahttumit hehtte guovllu olbmuid geavaheamis iežaset árbevirolaš meahcceriggodatguovlluid, vaikko ođđaservodat lea hohppos servodat.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Gažaldat</w:t>
      </w:r>
      <w:r>
        <w:rPr>
          <w:color w:val="000000"/>
          <w:sz w:val="27"/>
          <w:szCs w:val="27"/>
        </w:rPr>
        <w:br/>
        <w:t xml:space="preserve">Maid lea Sámediggi dán áigodagas bargan vai guovllu ássit ain besset atnit ávkki meahcceriggodagain iežaset guovlluin nu ahte mohtorjohtolatláhka ii hehtte sin? </w:t>
      </w:r>
    </w:p>
    <w:sectPr w:rsidR="00AE3029" w:rsidRPr="001C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5E"/>
    <w:rsid w:val="001C275E"/>
    <w:rsid w:val="00750007"/>
    <w:rsid w:val="00AB31DB"/>
    <w:rsid w:val="00C115AC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82BC"/>
  <w15:chartTrackingRefBased/>
  <w15:docId w15:val="{389C2FE1-7587-4B51-8DC6-3CD4BF0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2021-06-14T12:49:00Z</dcterms:created>
  <dcterms:modified xsi:type="dcterms:W3CDTF">2021-06-14T12:49:00Z</dcterms:modified>
</cp:coreProperties>
</file>