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0744" w14:textId="06D1A09E" w:rsidR="00D63B68" w:rsidRDefault="00890C0A">
      <w:r>
        <w:rPr>
          <w:color w:val="000000"/>
          <w:sz w:val="27"/>
          <w:szCs w:val="27"/>
        </w:rPr>
        <w:t>Boazoeáiggadat leat Sámediggái dovddahan eahpádusa áššemeannudanáigái buhtadusáššiin bohccot goddon boraspiriide. Boazoeaiggádat leat dovddahan Sámediggái ahte váttisvuohta lea go leat beare olu áššemeannudeaddjit Romssa- ja Finnmárkku stáhtahálddašeaddjis geat meannudit boraspirebuhtadeami ja váid</w:t>
      </w:r>
      <w:r w:rsidR="00C0331F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a</w:t>
      </w:r>
      <w:r w:rsidR="00C0331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áššiid. Danne go 70 % Norgga boazoeaiggádiin </w:t>
      </w:r>
      <w:r w:rsidR="00C0331F">
        <w:rPr>
          <w:color w:val="000000"/>
          <w:sz w:val="27"/>
          <w:szCs w:val="27"/>
        </w:rPr>
        <w:t>leat</w:t>
      </w:r>
      <w:r>
        <w:rPr>
          <w:color w:val="000000"/>
          <w:sz w:val="27"/>
          <w:szCs w:val="27"/>
        </w:rPr>
        <w:t xml:space="preserve"> hálddašanregiovnna 8:s de lea čielggas ahte kapasitehta ferte nannejuvvot mearkkašahtti, nu ahte áššemeannudeapmi lea hálddahuslága siskkobealde. Sámediggi bivdá direktoráhta nannet ja vuoruhit dan barggu. 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0A"/>
    <w:rsid w:val="0036291A"/>
    <w:rsid w:val="00890C0A"/>
    <w:rsid w:val="009F5808"/>
    <w:rsid w:val="00C0331F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9D9D"/>
  <w15:chartTrackingRefBased/>
  <w15:docId w15:val="{1216659C-3D65-42A8-B190-37217A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471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2021-12-06T15:55:00Z</dcterms:created>
  <dcterms:modified xsi:type="dcterms:W3CDTF">2021-12-06T15:55:00Z</dcterms:modified>
</cp:coreProperties>
</file>